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70" w:rsidRPr="00EE6886" w:rsidRDefault="00B34770" w:rsidP="00BE6C8B">
      <w:pPr>
        <w:keepNext/>
        <w:widowControl w:val="0"/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u w:val="single"/>
        </w:rPr>
      </w:pPr>
      <w:r w:rsidRPr="00EE6886">
        <w:rPr>
          <w:rFonts w:ascii="Times New Roman" w:eastAsia="Calibri" w:hAnsi="Times New Roman" w:cs="Times New Roman"/>
          <w:b/>
          <w:u w:val="single"/>
        </w:rPr>
        <w:t>Приложение № 2 к документации о закупке</w:t>
      </w:r>
    </w:p>
    <w:p w:rsidR="00B3477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</w:p>
    <w:p w:rsidR="00B34770" w:rsidRPr="002370B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</w:rPr>
      </w:pPr>
      <w:r w:rsidRPr="002370B0">
        <w:rPr>
          <w:rFonts w:ascii="Times New Roman" w:eastAsia="Calibri" w:hAnsi="Times New Roman" w:cs="Times New Roman"/>
          <w:b/>
          <w:caps/>
        </w:rPr>
        <w:t>Техническое задание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>на оказание услуг по комплексному техническому обслуживанию оборудования</w:t>
      </w:r>
    </w:p>
    <w:p w:rsidR="00B34770" w:rsidRPr="002370B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</w:rPr>
      </w:pP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140C">
        <w:rPr>
          <w:rFonts w:ascii="Times New Roman" w:eastAsia="Times New Roman" w:hAnsi="Times New Roman" w:cs="Times New Roman"/>
          <w:b/>
          <w:lang w:eastAsia="ru-RU"/>
        </w:rPr>
        <w:t>1. Общие сведения</w:t>
      </w:r>
    </w:p>
    <w:p w:rsidR="00E7140C" w:rsidRPr="00E7140C" w:rsidRDefault="00E7140C" w:rsidP="00E714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widowControl w:val="0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5519DA">
        <w:rPr>
          <w:rFonts w:ascii="Times New Roman" w:eastAsia="Times New Roman" w:hAnsi="Times New Roman" w:cs="Times New Roman"/>
          <w:b/>
          <w:bCs/>
          <w:iCs/>
        </w:rPr>
        <w:t>Заказчик:</w:t>
      </w:r>
      <w:r w:rsidRPr="005519DA">
        <w:rPr>
          <w:rFonts w:ascii="Times New Roman" w:eastAsia="Times New Roman" w:hAnsi="Times New Roman" w:cs="Times New Roman"/>
          <w:bCs/>
          <w:iCs/>
        </w:rPr>
        <w:t xml:space="preserve"> АО «Центральное морское конструкторское бюро «Алмаз» (далее - Заказчик).</w:t>
      </w:r>
    </w:p>
    <w:p w:rsidR="005519DA" w:rsidRPr="005519DA" w:rsidRDefault="005519DA" w:rsidP="005519DA">
      <w:pPr>
        <w:widowControl w:val="0"/>
        <w:tabs>
          <w:tab w:val="left" w:pos="284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519DA">
        <w:rPr>
          <w:rFonts w:ascii="Times New Roman" w:eastAsia="Times New Roman" w:hAnsi="Times New Roman" w:cs="Times New Roman"/>
          <w:b/>
          <w:bCs/>
          <w:iCs/>
        </w:rPr>
        <w:t>1.2. Наименование товара</w:t>
      </w:r>
      <w:r w:rsidRPr="005519DA">
        <w:rPr>
          <w:rFonts w:ascii="Times New Roman" w:eastAsia="Times New Roman" w:hAnsi="Times New Roman" w:cs="Times New Roman"/>
          <w:bCs/>
          <w:iCs/>
        </w:rPr>
        <w:t xml:space="preserve">: </w:t>
      </w:r>
      <w:r w:rsidRPr="0055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Комплектующие для сетевого и серверного оборудования</w:t>
      </w:r>
      <w:r w:rsidRPr="005519DA">
        <w:rPr>
          <w:rFonts w:ascii="Times New Roman" w:eastAsia="Times New Roman" w:hAnsi="Times New Roman" w:cs="Times New Roman"/>
          <w:bCs/>
          <w:iCs/>
          <w:lang w:eastAsia="ru-RU"/>
        </w:rPr>
        <w:t xml:space="preserve"> (далее - товар)</w:t>
      </w:r>
      <w:r w:rsidRPr="005519DA">
        <w:rPr>
          <w:rFonts w:ascii="Times New Roman" w:eastAsia="Times New Roman" w:hAnsi="Times New Roman" w:cs="Times New Roman"/>
          <w:bCs/>
          <w:iCs/>
        </w:rPr>
        <w:t>.</w:t>
      </w:r>
    </w:p>
    <w:p w:rsidR="005519DA" w:rsidRPr="005519DA" w:rsidRDefault="005519DA" w:rsidP="005519DA">
      <w:pPr>
        <w:widowControl w:val="0"/>
        <w:autoSpaceDE w:val="0"/>
        <w:autoSpaceDN w:val="0"/>
        <w:adjustRightInd w:val="0"/>
        <w:spacing w:after="0" w:line="254" w:lineRule="exact"/>
        <w:ind w:right="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519DA">
        <w:rPr>
          <w:rFonts w:ascii="Times New Roman" w:eastAsia="Times New Roman" w:hAnsi="Times New Roman" w:cs="Times New Roman"/>
          <w:b/>
          <w:bCs/>
          <w:iCs/>
          <w:lang w:eastAsia="ru-RU"/>
        </w:rPr>
        <w:t>1.3. Количество товара:</w:t>
      </w:r>
      <w:r w:rsidRPr="005519DA">
        <w:rPr>
          <w:rFonts w:ascii="Times New Roman" w:eastAsia="Times New Roman" w:hAnsi="Times New Roman" w:cs="Times New Roman"/>
          <w:bCs/>
          <w:iCs/>
          <w:lang w:eastAsia="ru-RU"/>
        </w:rPr>
        <w:t xml:space="preserve"> 60 штук.</w:t>
      </w:r>
    </w:p>
    <w:p w:rsidR="005519DA" w:rsidRPr="005519DA" w:rsidRDefault="005519DA" w:rsidP="005519DA">
      <w:pPr>
        <w:widowControl w:val="0"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 w:rsidRPr="005519DA">
        <w:rPr>
          <w:rFonts w:ascii="Times New Roman" w:eastAsia="Calibri" w:hAnsi="Times New Roman" w:cs="Times New Roman"/>
          <w:b/>
          <w:bCs/>
          <w:iCs/>
        </w:rPr>
        <w:t>1.4. Срок поставки товара:</w:t>
      </w:r>
      <w:r w:rsidRPr="005519DA">
        <w:rPr>
          <w:rFonts w:ascii="Times New Roman" w:eastAsia="Calibri" w:hAnsi="Times New Roman" w:cs="Times New Roman"/>
          <w:bCs/>
          <w:iCs/>
        </w:rPr>
        <w:t xml:space="preserve"> начало – со дня подписания сторонами договора; окончание не позднее 30 ноября 2020 года.</w:t>
      </w:r>
    </w:p>
    <w:p w:rsidR="005519DA" w:rsidRPr="005519DA" w:rsidRDefault="005519DA" w:rsidP="005519DA">
      <w:pPr>
        <w:widowControl w:val="0"/>
        <w:tabs>
          <w:tab w:val="left" w:pos="0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 w:rsidRPr="005519DA">
        <w:rPr>
          <w:rFonts w:ascii="Times New Roman" w:eastAsia="Calibri" w:hAnsi="Times New Roman" w:cs="Times New Roman"/>
          <w:bCs/>
          <w:iCs/>
        </w:rPr>
        <w:t>Срок исполнения заявки: в течение 5(пяти) рабочих дней с момента получения заявки.</w:t>
      </w:r>
    </w:p>
    <w:p w:rsidR="005519DA" w:rsidRPr="005519DA" w:rsidRDefault="005519DA" w:rsidP="005519DA">
      <w:pPr>
        <w:widowControl w:val="0"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</w:p>
    <w:p w:rsidR="005519DA" w:rsidRPr="005519DA" w:rsidRDefault="005519DA" w:rsidP="005519DA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5519DA">
        <w:rPr>
          <w:rFonts w:ascii="Times New Roman" w:eastAsia="Times New Roman" w:hAnsi="Times New Roman" w:cs="Times New Roman"/>
          <w:b/>
          <w:bCs/>
          <w:iCs/>
        </w:rPr>
        <w:t>1.5. Место и условия доставки</w:t>
      </w:r>
      <w:r w:rsidRPr="005519DA">
        <w:rPr>
          <w:rFonts w:ascii="Times New Roman" w:eastAsia="Times New Roman" w:hAnsi="Times New Roman" w:cs="Times New Roman"/>
          <w:bCs/>
          <w:iCs/>
        </w:rPr>
        <w:t>: г. Санкт-Петербург, ул. Варшавская, дом 50.</w:t>
      </w:r>
    </w:p>
    <w:p w:rsidR="005519DA" w:rsidRPr="005519DA" w:rsidRDefault="005519DA" w:rsidP="005519DA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5519DA">
        <w:rPr>
          <w:rFonts w:ascii="Times New Roman" w:eastAsia="Times New Roman" w:hAnsi="Times New Roman" w:cs="Times New Roman"/>
          <w:bCs/>
          <w:iCs/>
        </w:rPr>
        <w:t>Здание с ограниченным допуском.</w:t>
      </w:r>
    </w:p>
    <w:p w:rsidR="005519DA" w:rsidRPr="005519DA" w:rsidRDefault="005519DA" w:rsidP="005519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Проход в здание только по пропускам, оформленным на основании паспортов Российской Федерации.</w:t>
      </w:r>
    </w:p>
    <w:p w:rsidR="005519DA" w:rsidRPr="005519DA" w:rsidRDefault="005519DA" w:rsidP="005519DA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Доставка Товара, все виды погрузо-разгрузочных работ, осуществляются Поставщиком собственным силами или привлеченным транспортом за свой счет, с соблюдением условий, обеспечивающих сохранность Товара при его перевозке.</w:t>
      </w:r>
    </w:p>
    <w:p w:rsidR="005519DA" w:rsidRPr="005519DA" w:rsidRDefault="005519DA" w:rsidP="005519DA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3EC6">
        <w:rPr>
          <w:rFonts w:ascii="Times New Roman" w:eastAsia="Times New Roman" w:hAnsi="Times New Roman" w:cs="Times New Roman"/>
          <w:b/>
          <w:lang w:eastAsia="ru-RU"/>
        </w:rPr>
        <w:t>2. Требования к количеству товара: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53EC6">
        <w:rPr>
          <w:rFonts w:ascii="Times New Roman" w:eastAsia="Times New Roman" w:hAnsi="Times New Roman" w:cs="Times New Roman"/>
          <w:bCs/>
          <w:iCs/>
        </w:rPr>
        <w:t>2.1. Комплект расширения объема данных – количество 40 штук, далее – Твердотельный диск (</w:t>
      </w:r>
      <w:r w:rsidRPr="00553EC6">
        <w:rPr>
          <w:rFonts w:ascii="Times New Roman" w:eastAsia="Times New Roman" w:hAnsi="Times New Roman" w:cs="Times New Roman"/>
          <w:bCs/>
          <w:iCs/>
          <w:lang w:val="en-US"/>
        </w:rPr>
        <w:t>SSD</w:t>
      </w:r>
      <w:r w:rsidRPr="00553EC6">
        <w:rPr>
          <w:rFonts w:ascii="Times New Roman" w:eastAsia="Times New Roman" w:hAnsi="Times New Roman" w:cs="Times New Roman"/>
          <w:bCs/>
          <w:iCs/>
        </w:rPr>
        <w:t>).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53EC6">
        <w:rPr>
          <w:rFonts w:ascii="Times New Roman" w:eastAsia="Times New Roman" w:hAnsi="Times New Roman" w:cs="Times New Roman"/>
          <w:bCs/>
          <w:iCs/>
        </w:rPr>
        <w:t>2.2. Комплект кэша контроллеров – 20 штук, далее –модуль памяти.</w:t>
      </w:r>
    </w:p>
    <w:p w:rsidR="00553EC6" w:rsidRPr="00553EC6" w:rsidRDefault="00553EC6" w:rsidP="00553EC6">
      <w:pPr>
        <w:widowControl w:val="0"/>
        <w:tabs>
          <w:tab w:val="left" w:pos="284"/>
          <w:tab w:val="left" w:pos="567"/>
          <w:tab w:val="left" w:pos="113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 w:rsidRPr="00553EC6">
        <w:rPr>
          <w:rFonts w:ascii="Times New Roman" w:eastAsia="Calibri" w:hAnsi="Times New Roman" w:cs="Times New Roman"/>
          <w:bCs/>
          <w:iCs/>
        </w:rPr>
        <w:t>2.3. 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553EC6" w:rsidRPr="00553EC6" w:rsidRDefault="00553EC6" w:rsidP="00553EC6">
      <w:pPr>
        <w:widowControl w:val="0"/>
        <w:tabs>
          <w:tab w:val="left" w:pos="284"/>
          <w:tab w:val="left" w:pos="567"/>
          <w:tab w:val="left" w:pos="113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 w:rsidRPr="00553EC6">
        <w:rPr>
          <w:rFonts w:ascii="Times New Roman" w:eastAsia="Calibri" w:hAnsi="Times New Roman" w:cs="Times New Roman"/>
          <w:bCs/>
          <w:iCs/>
        </w:rPr>
        <w:t>2.4. В комплект поставки также должны быть включены все необходимые соединительные провода, а также инструкция (руководство по эксплуатации), сертификаты либо их заменяющие документы на русском языке.</w:t>
      </w:r>
    </w:p>
    <w:p w:rsidR="00553EC6" w:rsidRPr="00553EC6" w:rsidRDefault="00553EC6" w:rsidP="00553EC6">
      <w:pPr>
        <w:widowControl w:val="0"/>
        <w:tabs>
          <w:tab w:val="left" w:pos="284"/>
          <w:tab w:val="left" w:pos="567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Calibri" w:hAnsi="Times New Roman" w:cs="Times New Roman"/>
          <w:bCs/>
          <w:iCs/>
        </w:rPr>
        <w:t xml:space="preserve">2.5. </w:t>
      </w:r>
      <w:r w:rsidRPr="00553EC6">
        <w:rPr>
          <w:rFonts w:ascii="Times New Roman" w:eastAsia="Times New Roman" w:hAnsi="Times New Roman" w:cs="Times New Roman"/>
          <w:lang w:eastAsia="ru-RU"/>
        </w:rPr>
        <w:t xml:space="preserve">Товар должен быть совместим с серверным оборудованием </w:t>
      </w:r>
      <w:r w:rsidRPr="00553EC6">
        <w:rPr>
          <w:rFonts w:ascii="Times New Roman" w:eastAsia="Times New Roman" w:hAnsi="Times New Roman" w:cs="Times New Roman"/>
          <w:lang w:val="en-US" w:eastAsia="ru-RU"/>
        </w:rPr>
        <w:t>Lenovo</w:t>
      </w:r>
      <w:r w:rsidRPr="00553EC6">
        <w:rPr>
          <w:rFonts w:ascii="Times New Roman" w:eastAsia="Times New Roman" w:hAnsi="Times New Roman" w:cs="Times New Roman"/>
          <w:lang w:eastAsia="ru-RU"/>
        </w:rPr>
        <w:t xml:space="preserve"> ThinkSystem SR650 (Программно-аппаратный комплекс системы хранения данных) установленном на основную и резервную площадки ЦОД (далее – ПАК СХД), входить в список совместимых компонентов производителя этого серверного оборудования и поддерживать обновление микрокода диска средствами управления сервером.</w:t>
      </w:r>
    </w:p>
    <w:p w:rsidR="00553EC6" w:rsidRPr="00553EC6" w:rsidRDefault="00553EC6" w:rsidP="00553EC6">
      <w:pPr>
        <w:widowControl w:val="0"/>
        <w:tabs>
          <w:tab w:val="left" w:pos="284"/>
          <w:tab w:val="left" w:pos="567"/>
          <w:tab w:val="left" w:pos="113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</w:rPr>
      </w:pP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Toc389553329"/>
      <w:bookmarkStart w:id="1" w:name="_Toc390798684"/>
      <w:bookmarkStart w:id="2" w:name="_Toc390798906"/>
      <w:bookmarkStart w:id="3" w:name="_Toc391293940"/>
      <w:bookmarkStart w:id="4" w:name="_Toc414537314"/>
      <w:bookmarkStart w:id="5" w:name="_Toc414561233"/>
      <w:r w:rsidRPr="00553EC6">
        <w:rPr>
          <w:rFonts w:ascii="Times New Roman" w:eastAsia="Times New Roman" w:hAnsi="Times New Roman" w:cs="Times New Roman"/>
          <w:b/>
          <w:lang w:eastAsia="ru-RU"/>
        </w:rPr>
        <w:t>3. Требования к техническим, функциональным и качественным характеристикам товара</w:t>
      </w:r>
      <w:bookmarkEnd w:id="0"/>
      <w:bookmarkEnd w:id="1"/>
      <w:bookmarkEnd w:id="2"/>
      <w:bookmarkEnd w:id="3"/>
      <w:bookmarkEnd w:id="4"/>
      <w:bookmarkEnd w:id="5"/>
      <w:r w:rsidRPr="00553EC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53EC6" w:rsidRPr="00553EC6" w:rsidRDefault="00553EC6" w:rsidP="00553EC6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</w:pPr>
      <w:r w:rsidRPr="00553EC6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 xml:space="preserve">3.1. </w:t>
      </w:r>
      <w:r w:rsidRPr="00553E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Комплектующие для сетевого и серверного оборудования</w:t>
      </w:r>
      <w:r w:rsidRPr="00553EC6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:</w:t>
      </w:r>
    </w:p>
    <w:p w:rsidR="00553EC6" w:rsidRPr="00553EC6" w:rsidRDefault="00553EC6" w:rsidP="00553EC6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u w:val="single"/>
          <w:lang w:eastAsia="ru-RU"/>
        </w:rPr>
      </w:pPr>
      <w:r w:rsidRPr="00553EC6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3.1.1Твердотельный диск</w:t>
      </w:r>
      <w:r w:rsidRPr="00553EC6">
        <w:rPr>
          <w:rFonts w:ascii="Times New Roman" w:eastAsia="Times New Roman" w:hAnsi="Times New Roman" w:cs="Times New Roman"/>
          <w:snapToGrid w:val="0"/>
          <w:color w:val="000000"/>
          <w:u w:val="single"/>
          <w:lang w:eastAsia="ru-RU"/>
        </w:rPr>
        <w:t xml:space="preserve"> (</w:t>
      </w:r>
      <w:r w:rsidRPr="00553EC6">
        <w:rPr>
          <w:rFonts w:ascii="Times New Roman" w:eastAsia="Times New Roman" w:hAnsi="Times New Roman" w:cs="Times New Roman"/>
          <w:snapToGrid w:val="0"/>
          <w:color w:val="000000"/>
          <w:u w:val="single"/>
          <w:lang w:val="en-US" w:eastAsia="ru-RU"/>
        </w:rPr>
        <w:t>SSD</w:t>
      </w:r>
      <w:r w:rsidRPr="00553EC6">
        <w:rPr>
          <w:rFonts w:ascii="Times New Roman" w:eastAsia="Times New Roman" w:hAnsi="Times New Roman" w:cs="Times New Roman"/>
          <w:snapToGrid w:val="0"/>
          <w:color w:val="000000"/>
          <w:u w:val="single"/>
          <w:lang w:eastAsia="ru-RU"/>
        </w:rPr>
        <w:t xml:space="preserve">) </w:t>
      </w:r>
      <w:r w:rsidRPr="00553EC6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со следующими характеристиками: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1) Форм-фактор – не более 2,5 дюйма.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2) Емкость твердотельного накопителя – не менее 960</w:t>
      </w:r>
      <w:r w:rsidRPr="00553EC6">
        <w:rPr>
          <w:rFonts w:ascii="Times New Roman" w:eastAsia="Times New Roman" w:hAnsi="Times New Roman" w:cs="Times New Roman"/>
          <w:lang w:val="en-US" w:eastAsia="ru-RU"/>
        </w:rPr>
        <w:t>GB</w:t>
      </w:r>
      <w:r w:rsidRPr="00553EC6">
        <w:rPr>
          <w:rFonts w:ascii="Times New Roman" w:eastAsia="Times New Roman" w:hAnsi="Times New Roman" w:cs="Times New Roman"/>
          <w:lang w:eastAsia="ru-RU"/>
        </w:rPr>
        <w:t>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53EC6">
        <w:rPr>
          <w:rFonts w:ascii="Times New Roman" w:eastAsia="Times New Roman" w:hAnsi="Times New Roman" w:cs="Times New Roman"/>
          <w:lang w:val="en-US" w:eastAsia="ru-RU"/>
        </w:rPr>
        <w:t xml:space="preserve">3) </w:t>
      </w:r>
      <w:r w:rsidRPr="00553EC6">
        <w:rPr>
          <w:rFonts w:ascii="Times New Roman" w:eastAsia="Times New Roman" w:hAnsi="Times New Roman" w:cs="Times New Roman"/>
          <w:lang w:eastAsia="ru-RU"/>
        </w:rPr>
        <w:t>Интерфейс</w:t>
      </w:r>
      <w:r w:rsidRPr="00553EC6">
        <w:rPr>
          <w:rFonts w:ascii="Times New Roman" w:eastAsia="Times New Roman" w:hAnsi="Times New Roman" w:cs="Times New Roman"/>
          <w:lang w:val="en-US" w:eastAsia="ru-RU"/>
        </w:rPr>
        <w:t xml:space="preserve"> – SATA Revision 3 ((SATA-III).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4) Пропускная способность интерфейса – не менее 6</w:t>
      </w:r>
      <w:r w:rsidRPr="00553EC6">
        <w:rPr>
          <w:rFonts w:ascii="Times New Roman" w:eastAsia="Times New Roman" w:hAnsi="Times New Roman" w:cs="Times New Roman"/>
          <w:lang w:val="en-US" w:eastAsia="ru-RU"/>
        </w:rPr>
        <w:t>Gb</w:t>
      </w:r>
      <w:r w:rsidRPr="00553EC6">
        <w:rPr>
          <w:rFonts w:ascii="Times New Roman" w:eastAsia="Times New Roman" w:hAnsi="Times New Roman" w:cs="Times New Roman"/>
          <w:lang w:eastAsia="ru-RU"/>
        </w:rPr>
        <w:t>/</w:t>
      </w:r>
      <w:r w:rsidRPr="00553EC6">
        <w:rPr>
          <w:rFonts w:ascii="Times New Roman" w:eastAsia="Times New Roman" w:hAnsi="Times New Roman" w:cs="Times New Roman"/>
          <w:lang w:val="en-US" w:eastAsia="ru-RU"/>
        </w:rPr>
        <w:t>s</w:t>
      </w:r>
      <w:r w:rsidRPr="00553EC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53EC6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553EC6">
        <w:rPr>
          <w:rFonts w:ascii="Times New Roman" w:eastAsia="Times New Roman" w:hAnsi="Times New Roman" w:cs="Times New Roman"/>
          <w:lang w:eastAsia="ru-RU"/>
        </w:rPr>
        <w:t>Тип</w:t>
      </w:r>
      <w:r w:rsidRPr="00553EC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53EC6">
        <w:rPr>
          <w:rFonts w:ascii="Times New Roman" w:eastAsia="Times New Roman" w:hAnsi="Times New Roman" w:cs="Times New Roman"/>
          <w:lang w:eastAsia="ru-RU"/>
        </w:rPr>
        <w:t>ячеек</w:t>
      </w:r>
      <w:r w:rsidRPr="00553EC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53EC6">
        <w:rPr>
          <w:rFonts w:ascii="Times New Roman" w:eastAsia="Times New Roman" w:hAnsi="Times New Roman" w:cs="Times New Roman"/>
          <w:lang w:eastAsia="ru-RU"/>
        </w:rPr>
        <w:t>памяти</w:t>
      </w:r>
      <w:r w:rsidRPr="00553EC6">
        <w:rPr>
          <w:rFonts w:ascii="Times New Roman" w:eastAsia="Times New Roman" w:hAnsi="Times New Roman" w:cs="Times New Roman"/>
          <w:lang w:val="en-US" w:eastAsia="ru-RU"/>
        </w:rPr>
        <w:t xml:space="preserve"> – 3D NAND TLC Flash Memory.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 xml:space="preserve">6) Количество циклов перезаписи – не менее 3,4 в день в течении 5 лет. 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7) Средняя наработка на отказ – не менее 2 000 000 часов.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8) Операции ввода-вывода в секунду на чтение – не менее 90 000.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9) Операции ввода-вывода в секунду на запись – не менее 51000.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10) Скорость последовательного чтения – не менее 560 Мбайт/с.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11) Скорость последовательной записи – не менее 510 Мбайт/с.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12) Время задержки команд при последовательном чтении – не более 36 микросекунд.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C6">
        <w:rPr>
          <w:rFonts w:ascii="Times New Roman" w:eastAsia="Times New Roman" w:hAnsi="Times New Roman" w:cs="Times New Roman"/>
          <w:snapToGrid w:val="0"/>
          <w:lang w:eastAsia="ru-RU"/>
        </w:rPr>
        <w:t>13) Время задержки команд при последовательной записи – не более 37 микросекунд.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3.1.2.</w:t>
      </w:r>
      <w:r w:rsidRPr="00553EC6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553EC6">
        <w:rPr>
          <w:rFonts w:ascii="Times New Roman" w:eastAsia="Times New Roman" w:hAnsi="Times New Roman" w:cs="Times New Roman"/>
          <w:u w:val="single"/>
          <w:lang w:eastAsia="ru-RU"/>
        </w:rPr>
        <w:t>Модуль памяти со следующими характеристиками: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1) Объем одного модуля – не менее 64</w:t>
      </w:r>
      <w:r w:rsidRPr="00553EC6">
        <w:rPr>
          <w:rFonts w:ascii="Times New Roman" w:eastAsia="Times New Roman" w:hAnsi="Times New Roman" w:cs="Times New Roman"/>
          <w:lang w:val="en-US" w:eastAsia="ru-RU"/>
        </w:rPr>
        <w:t>Gb</w:t>
      </w:r>
      <w:r w:rsidRPr="00553EC6">
        <w:rPr>
          <w:rFonts w:ascii="Times New Roman" w:eastAsia="Times New Roman" w:hAnsi="Times New Roman" w:cs="Times New Roman"/>
          <w:lang w:eastAsia="ru-RU"/>
        </w:rPr>
        <w:t>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 xml:space="preserve">2) Функция контроля целостности данных </w:t>
      </w:r>
      <w:r w:rsidRPr="00553EC6">
        <w:rPr>
          <w:rFonts w:ascii="Times New Roman" w:eastAsia="Times New Roman" w:hAnsi="Times New Roman" w:cs="Times New Roman"/>
          <w:lang w:val="en-US" w:eastAsia="ru-RU"/>
        </w:rPr>
        <w:t>ECC</w:t>
      </w:r>
      <w:r w:rsidRPr="00553EC6">
        <w:rPr>
          <w:rFonts w:ascii="Times New Roman" w:eastAsia="Times New Roman" w:hAnsi="Times New Roman" w:cs="Times New Roman"/>
          <w:lang w:eastAsia="ru-RU"/>
        </w:rPr>
        <w:t xml:space="preserve"> – наличие.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>3) Частота работы – не менее 2933</w:t>
      </w:r>
      <w:r w:rsidRPr="00553EC6">
        <w:rPr>
          <w:rFonts w:ascii="Times New Roman" w:eastAsia="Times New Roman" w:hAnsi="Times New Roman" w:cs="Times New Roman"/>
          <w:lang w:val="en-US" w:eastAsia="ru-RU"/>
        </w:rPr>
        <w:t>MHz</w:t>
      </w:r>
      <w:r w:rsidRPr="00553EC6">
        <w:rPr>
          <w:rFonts w:ascii="Times New Roman" w:eastAsia="Times New Roman" w:hAnsi="Times New Roman" w:cs="Times New Roman"/>
          <w:lang w:eastAsia="ru-RU"/>
        </w:rPr>
        <w:t>.</w:t>
      </w:r>
    </w:p>
    <w:p w:rsidR="00553EC6" w:rsidRPr="00553EC6" w:rsidRDefault="00553EC6" w:rsidP="00553EC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3EC6">
        <w:rPr>
          <w:rFonts w:ascii="Times New Roman" w:eastAsia="Times New Roman" w:hAnsi="Times New Roman" w:cs="Times New Roman"/>
          <w:lang w:eastAsia="ru-RU"/>
        </w:rPr>
        <w:t xml:space="preserve">4) Тип модуля </w:t>
      </w:r>
      <w:r w:rsidRPr="00553EC6">
        <w:rPr>
          <w:rFonts w:ascii="Times New Roman" w:eastAsia="Times New Roman" w:hAnsi="Times New Roman" w:cs="Times New Roman"/>
          <w:lang w:val="en-US" w:eastAsia="ru-RU"/>
        </w:rPr>
        <w:t>RDIM</w:t>
      </w:r>
      <w:r w:rsidRPr="00553EC6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553EC6">
        <w:rPr>
          <w:rFonts w:ascii="Times New Roman" w:eastAsia="Times New Roman" w:hAnsi="Times New Roman" w:cs="Times New Roman"/>
          <w:lang w:val="en-US" w:eastAsia="ru-RU"/>
        </w:rPr>
        <w:t>Rx</w:t>
      </w:r>
      <w:r w:rsidRPr="00553EC6">
        <w:rPr>
          <w:rFonts w:ascii="Times New Roman" w:eastAsia="Times New Roman" w:hAnsi="Times New Roman" w:cs="Times New Roman"/>
          <w:lang w:eastAsia="ru-RU"/>
        </w:rPr>
        <w:t>4 1.2</w:t>
      </w:r>
      <w:r w:rsidRPr="00553EC6">
        <w:rPr>
          <w:rFonts w:ascii="Times New Roman" w:eastAsia="Times New Roman" w:hAnsi="Times New Roman" w:cs="Times New Roman"/>
          <w:lang w:val="en-US" w:eastAsia="ru-RU"/>
        </w:rPr>
        <w:t>V</w:t>
      </w:r>
      <w:r w:rsidRPr="00553EC6">
        <w:rPr>
          <w:rFonts w:ascii="Times New Roman" w:eastAsia="Times New Roman" w:hAnsi="Times New Roman" w:cs="Times New Roman"/>
          <w:lang w:eastAsia="ru-RU"/>
        </w:rPr>
        <w:t>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5519DA" w:rsidRPr="005519DA" w:rsidRDefault="005519DA" w:rsidP="005519DA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lastRenderedPageBreak/>
        <w:t>4. Требования к таре и упаковке: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4.1. Поставщик обязан передать Заказчику товар в таре и (или) упаковке, обеспечивающей сохранность товара такого рода при обычных условиях хранения и транспортировки.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4.2. Упаковка товара должна исключать возможность механических повреждений поставляемого товара.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5. Требования к отгрузке Товара: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5.1. Товар должен быть доставлен силами, транспортом и за счёт Поставщика.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5.2. Доставка Товара по почте не предусмотрена.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5.3. По факту отгрузки представителями Заказчика и Поставщика подписывается товарная накладная.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6. Требования к качеству и безопасности Товара: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6.1. Качественные характеристики поставляемого товара должны соответствовать показателям оригинального товара предприятия-изготовителя.</w:t>
      </w:r>
    </w:p>
    <w:p w:rsidR="005519DA" w:rsidRPr="005519DA" w:rsidRDefault="005519DA" w:rsidP="00551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6.2. Соответствие поставленного Товара подтверждается подписанием Заказчиком товарной накладной и акта приемки – передачи товара по форме.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6.3.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30.03.1999 №52-ФЗ «О санитарно-</w:t>
      </w:r>
      <w:r w:rsidR="00553EC6">
        <w:rPr>
          <w:rFonts w:ascii="Times New Roman" w:eastAsia="Times New Roman" w:hAnsi="Times New Roman" w:cs="Times New Roman"/>
          <w:lang w:eastAsia="ru-RU"/>
        </w:rPr>
        <w:t xml:space="preserve"> э</w:t>
      </w:r>
      <w:r w:rsidRPr="005519DA">
        <w:rPr>
          <w:rFonts w:ascii="Times New Roman" w:eastAsia="Times New Roman" w:hAnsi="Times New Roman" w:cs="Times New Roman"/>
          <w:lang w:eastAsia="ru-RU"/>
        </w:rPr>
        <w:t>пидемиологическом благополучии населения».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7. Требования к объему предоставления гарантий качества товара: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7.1. Гарантийный срок – 12 месяцев с момента подписания товарной накладной и акта сдачи-приемки товара или по гарантийному сроку на гарантийное оборудование заказчика, в которое Товар будет установлен.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7.2.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7.3.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b/>
          <w:lang w:eastAsia="ru-RU"/>
        </w:rPr>
        <w:t>. Требования к выполнению работ по пуско-наладке поставляемого оборудования: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.1. Установка </w:t>
      </w:r>
      <w:r w:rsidRPr="005519DA">
        <w:rPr>
          <w:rFonts w:ascii="Times New Roman" w:eastAsia="Times New Roman" w:hAnsi="Times New Roman" w:cs="Times New Roman"/>
          <w:lang w:val="en-US" w:eastAsia="ru-RU"/>
        </w:rPr>
        <w:t>SSD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 на основную и резервную площадки в ПАК СХД.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.2. Установка модулей расширения кэш памяти в контроллеры ПАК СХД.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.3. Обновить микрокоды ПАК СХД основного и резервного ЦОД на рекомендованные производителем на момент проведения работ.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.4. Произвести настройку и инициализацию пространства для хранения данных в соответствии с требованиями заказчика.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.5. Проверить соответствие микрокодов коммутаторов </w:t>
      </w:r>
      <w:r w:rsidRPr="005519DA">
        <w:rPr>
          <w:rFonts w:ascii="Times New Roman" w:eastAsia="Times New Roman" w:hAnsi="Times New Roman" w:cs="Times New Roman"/>
          <w:lang w:val="en-US" w:eastAsia="ru-RU"/>
        </w:rPr>
        <w:t>SAN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 на соответствие их версий рекомендациям производителя ПАК СХД, при необходимости произвести обновление микрокодов коммутаторов </w:t>
      </w:r>
      <w:r w:rsidRPr="005519DA">
        <w:rPr>
          <w:rFonts w:ascii="Times New Roman" w:eastAsia="Times New Roman" w:hAnsi="Times New Roman" w:cs="Times New Roman"/>
          <w:lang w:val="en-US" w:eastAsia="ru-RU"/>
        </w:rPr>
        <w:t>SAN</w:t>
      </w:r>
      <w:r w:rsidRPr="005519DA">
        <w:rPr>
          <w:rFonts w:ascii="Times New Roman" w:eastAsia="Times New Roman" w:hAnsi="Times New Roman" w:cs="Times New Roman"/>
          <w:lang w:eastAsia="ru-RU"/>
        </w:rPr>
        <w:t>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.6. Произвести настройку сети </w:t>
      </w:r>
      <w:r w:rsidRPr="005519DA">
        <w:rPr>
          <w:rFonts w:ascii="Times New Roman" w:eastAsia="Times New Roman" w:hAnsi="Times New Roman" w:cs="Times New Roman"/>
          <w:lang w:val="en-US" w:eastAsia="ru-RU"/>
        </w:rPr>
        <w:t>SAN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 и предоставить доступ хостам до ПАК СХД в соответствии с требованиями и архитектурой </w:t>
      </w:r>
      <w:r w:rsidRPr="005519DA">
        <w:rPr>
          <w:rFonts w:ascii="Times New Roman" w:eastAsia="Times New Roman" w:hAnsi="Times New Roman" w:cs="Times New Roman"/>
          <w:lang w:val="en-US" w:eastAsia="ru-RU"/>
        </w:rPr>
        <w:t>SAN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 заказчика.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.7. Настроить интерфейсы репликации и доступности кластера ПАК СХД через сеть </w:t>
      </w:r>
      <w:r w:rsidRPr="005519DA">
        <w:rPr>
          <w:rFonts w:ascii="Times New Roman" w:eastAsia="Times New Roman" w:hAnsi="Times New Roman" w:cs="Times New Roman"/>
          <w:lang w:val="en-US" w:eastAsia="ru-RU"/>
        </w:rPr>
        <w:t>SAN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 и LAN.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.8. Произвести настройку кластера ПАК СХД в режиме непрерывной доступности.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.9. Добавить хосты и выделить пространство для хостов в соответствие с требованиями заказчика.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.10. Настроить параметры много-путевого доступа в соответствие с топологией </w:t>
      </w:r>
      <w:r w:rsidRPr="005519DA">
        <w:rPr>
          <w:rFonts w:ascii="Times New Roman" w:eastAsia="Times New Roman" w:hAnsi="Times New Roman" w:cs="Times New Roman"/>
          <w:lang w:val="en-US" w:eastAsia="ru-RU"/>
        </w:rPr>
        <w:t>SAN</w:t>
      </w:r>
      <w:r w:rsidRPr="005519DA">
        <w:rPr>
          <w:rFonts w:ascii="Times New Roman" w:eastAsia="Times New Roman" w:hAnsi="Times New Roman" w:cs="Times New Roman"/>
          <w:lang w:eastAsia="ru-RU"/>
        </w:rPr>
        <w:t>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.11. Произвести нагрузочное тестирование.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.12.  Произвести подключение имеющихся СХД IBM Storwize v5010 и IBM Storwize v7000 к ПАК СХД.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.13.  Создать и выделить пространство на IBM Storwize v5010 и IBM Storwize v7000 средствами новой СХД с обеспечением непрерывной доступности. 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.14.  Произвести тестирование доступности ПАК СХД с использованием локального пространства.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.15.  Произвести тестирование доступности ПАК СХД с использованием пространства выделенного на IBM Storwize v5010 и IBM Storwize v7000.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.16. Произвести настройку многоуровневого хранения блоков данных.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.17. Произвести настройку технологии </w:t>
      </w:r>
      <w:r w:rsidRPr="005519DA">
        <w:rPr>
          <w:rFonts w:ascii="Times New Roman" w:eastAsia="Times New Roman" w:hAnsi="Times New Roman" w:cs="Times New Roman"/>
          <w:lang w:val="en-US" w:eastAsia="ru-RU"/>
        </w:rPr>
        <w:t>VVOL</w:t>
      </w:r>
      <w:r w:rsidRPr="005519DA">
        <w:rPr>
          <w:rFonts w:ascii="Times New Roman" w:eastAsia="Times New Roman" w:hAnsi="Times New Roman" w:cs="Times New Roman"/>
          <w:lang w:eastAsia="ru-RU"/>
        </w:rPr>
        <w:t>.</w:t>
      </w:r>
    </w:p>
    <w:p w:rsidR="005519DA" w:rsidRPr="005519DA" w:rsidRDefault="005519DA" w:rsidP="0055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5519DA">
        <w:rPr>
          <w:rFonts w:ascii="Times New Roman" w:eastAsia="Times New Roman" w:hAnsi="Times New Roman" w:cs="Times New Roman"/>
          <w:lang w:eastAsia="ru-RU"/>
        </w:rPr>
        <w:t>.18. Наличие в штате компании технического специалиста с сертификатом DataCore Implementation Engineer (DCIE) по продукту SANsymphony-V 10.</w:t>
      </w:r>
    </w:p>
    <w:p w:rsidR="005519DA" w:rsidRPr="005519DA" w:rsidRDefault="005519DA" w:rsidP="005519DA">
      <w:pPr>
        <w:widowControl w:val="0"/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5519DA">
        <w:rPr>
          <w:rFonts w:ascii="Times New Roman" w:eastAsia="Times New Roman" w:hAnsi="Times New Roman" w:cs="Times New Roman"/>
          <w:b/>
          <w:lang w:eastAsia="ru-RU"/>
        </w:rPr>
        <w:t>. Требования к документации, сопровождающей поставку товара</w:t>
      </w:r>
      <w:r w:rsidRPr="005519DA">
        <w:rPr>
          <w:rFonts w:ascii="Times New Roman" w:eastAsia="Times New Roman" w:hAnsi="Times New Roman" w:cs="Times New Roman"/>
          <w:lang w:eastAsia="ru-RU"/>
        </w:rPr>
        <w:t>: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Pr="005519DA">
        <w:rPr>
          <w:rFonts w:ascii="Times New Roman" w:eastAsia="Times New Roman" w:hAnsi="Times New Roman" w:cs="Times New Roman"/>
          <w:lang w:eastAsia="ru-RU"/>
        </w:rPr>
        <w:t>.1. Инструкция по использованию на русском языке.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Pr="005519DA">
        <w:rPr>
          <w:rFonts w:ascii="Times New Roman" w:eastAsia="Times New Roman" w:hAnsi="Times New Roman" w:cs="Times New Roman"/>
          <w:lang w:eastAsia="ru-RU"/>
        </w:rPr>
        <w:t>2. Техническая (сопроводительная) документация, сертификаты, паспорта производителей, установленные для товара данного рода на русском языке.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Pr="005519DA">
        <w:rPr>
          <w:rFonts w:ascii="Times New Roman" w:eastAsia="Times New Roman" w:hAnsi="Times New Roman" w:cs="Times New Roman"/>
          <w:lang w:eastAsia="ru-RU"/>
        </w:rPr>
        <w:t>.3. Товарная накладная.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9</w:t>
      </w:r>
      <w:r w:rsidRPr="005519DA">
        <w:rPr>
          <w:rFonts w:ascii="Times New Roman" w:eastAsia="Times New Roman" w:hAnsi="Times New Roman" w:cs="Times New Roman"/>
          <w:lang w:eastAsia="ru-RU"/>
        </w:rPr>
        <w:t>.4. Счёт (счёт-фактура).</w:t>
      </w:r>
    </w:p>
    <w:p w:rsidR="005519DA" w:rsidRP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Pr="005519DA">
        <w:rPr>
          <w:rFonts w:ascii="Times New Roman" w:eastAsia="Times New Roman" w:hAnsi="Times New Roman" w:cs="Times New Roman"/>
          <w:lang w:eastAsia="ru-RU"/>
        </w:rPr>
        <w:t>.5. Акт приемки-передачи товара.</w:t>
      </w:r>
    </w:p>
    <w:p w:rsidR="00553EC6" w:rsidRDefault="00553EC6" w:rsidP="00551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GoBack"/>
      <w:bookmarkEnd w:id="6"/>
      <w:r w:rsidRPr="005519DA"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5519DA" w:rsidRPr="005519DA" w:rsidRDefault="005519DA" w:rsidP="00551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19DA">
        <w:rPr>
          <w:rFonts w:ascii="Times New Roman" w:eastAsia="Calibri" w:hAnsi="Times New Roman" w:cs="Times New Roman"/>
        </w:rPr>
        <w:t>Приложение № 1 «Форма заявки на поставку (замену) товара».</w:t>
      </w:r>
    </w:p>
    <w:p w:rsidR="005519DA" w:rsidRPr="005519DA" w:rsidRDefault="005519DA" w:rsidP="00551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19DA">
        <w:rPr>
          <w:rFonts w:ascii="Times New Roman" w:eastAsia="Calibri" w:hAnsi="Times New Roman" w:cs="Times New Roman"/>
        </w:rPr>
        <w:t>Приложение № 2 «Форма акта приема-передачи товара».</w:t>
      </w:r>
    </w:p>
    <w:p w:rsidR="005519DA" w:rsidRDefault="005519DA" w:rsidP="005519DA">
      <w:pPr>
        <w:widowControl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5519DA" w:rsidRPr="005519DA" w:rsidRDefault="005519DA" w:rsidP="005519DA">
      <w:pPr>
        <w:widowControl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5519DA" w:rsidRPr="005519DA" w:rsidRDefault="005519DA" w:rsidP="005519DA">
      <w:pPr>
        <w:widowControl w:val="0"/>
        <w:spacing w:after="200" w:line="276" w:lineRule="auto"/>
        <w:rPr>
          <w:rFonts w:ascii="Times New Roman" w:eastAsia="Calibri" w:hAnsi="Times New Roman" w:cs="Times New Roman"/>
          <w:b/>
        </w:rPr>
      </w:pPr>
      <w:r w:rsidRPr="005519DA">
        <w:rPr>
          <w:rFonts w:ascii="Times New Roman" w:eastAsia="Calibri" w:hAnsi="Times New Roman" w:cs="Times New Roman"/>
          <w:b/>
        </w:rPr>
        <w:t>Инициатор закупки:</w:t>
      </w:r>
    </w:p>
    <w:p w:rsidR="005519DA" w:rsidRPr="005519DA" w:rsidRDefault="005519DA" w:rsidP="005519DA">
      <w:pPr>
        <w:widowControl w:val="0"/>
        <w:spacing w:after="200" w:line="276" w:lineRule="auto"/>
        <w:rPr>
          <w:rFonts w:ascii="Times New Roman" w:eastAsia="Calibri" w:hAnsi="Times New Roman" w:cs="Times New Roman"/>
          <w:b/>
        </w:rPr>
      </w:pPr>
      <w:r w:rsidRPr="005519DA">
        <w:rPr>
          <w:rFonts w:ascii="Times New Roman" w:eastAsia="Calibri" w:hAnsi="Times New Roman" w:cs="Times New Roman"/>
          <w:b/>
        </w:rPr>
        <w:t>Заместитель начальника 18 отдела ИТ</w:t>
      </w:r>
      <w:r w:rsidRPr="005519DA">
        <w:rPr>
          <w:rFonts w:ascii="Times New Roman" w:eastAsia="Calibri" w:hAnsi="Times New Roman" w:cs="Times New Roman"/>
          <w:b/>
        </w:rPr>
        <w:tab/>
      </w:r>
      <w:r w:rsidRPr="005519DA">
        <w:rPr>
          <w:rFonts w:ascii="Times New Roman" w:eastAsia="Calibri" w:hAnsi="Times New Roman" w:cs="Times New Roman"/>
          <w:b/>
        </w:rPr>
        <w:tab/>
      </w:r>
      <w:r w:rsidRPr="005519DA">
        <w:rPr>
          <w:rFonts w:ascii="Times New Roman" w:eastAsia="Calibri" w:hAnsi="Times New Roman" w:cs="Times New Roman"/>
          <w:b/>
        </w:rPr>
        <w:tab/>
      </w:r>
      <w:r w:rsidRPr="005519DA">
        <w:rPr>
          <w:rFonts w:ascii="Times New Roman" w:eastAsia="Calibri" w:hAnsi="Times New Roman" w:cs="Times New Roman"/>
          <w:b/>
        </w:rPr>
        <w:tab/>
      </w:r>
      <w:r w:rsidRPr="005519DA">
        <w:rPr>
          <w:rFonts w:ascii="Times New Roman" w:eastAsia="Calibri" w:hAnsi="Times New Roman" w:cs="Times New Roman"/>
          <w:b/>
        </w:rPr>
        <w:tab/>
        <w:t>М.Я. Глускер</w:t>
      </w:r>
    </w:p>
    <w:p w:rsid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 xml:space="preserve">Инженер 1 категории по информатизации </w:t>
      </w:r>
      <w:r w:rsidRPr="005519DA">
        <w:rPr>
          <w:rFonts w:ascii="Times New Roman" w:eastAsia="Times New Roman" w:hAnsi="Times New Roman" w:cs="Times New Roman"/>
          <w:b/>
          <w:lang w:eastAsia="ru-RU"/>
        </w:rPr>
        <w:tab/>
      </w:r>
      <w:r w:rsidRPr="005519DA">
        <w:rPr>
          <w:rFonts w:ascii="Times New Roman" w:eastAsia="Times New Roman" w:hAnsi="Times New Roman" w:cs="Times New Roman"/>
          <w:b/>
          <w:lang w:eastAsia="ru-RU"/>
        </w:rPr>
        <w:tab/>
      </w:r>
      <w:r w:rsidRPr="005519DA">
        <w:rPr>
          <w:rFonts w:ascii="Times New Roman" w:eastAsia="Times New Roman" w:hAnsi="Times New Roman" w:cs="Times New Roman"/>
          <w:b/>
          <w:lang w:eastAsia="ru-RU"/>
        </w:rPr>
        <w:tab/>
      </w:r>
      <w:r w:rsidRPr="005519DA">
        <w:rPr>
          <w:rFonts w:ascii="Times New Roman" w:eastAsia="Times New Roman" w:hAnsi="Times New Roman" w:cs="Times New Roman"/>
          <w:b/>
          <w:lang w:eastAsia="ru-RU"/>
        </w:rPr>
        <w:tab/>
        <w:t>Д.О. Прокофьев</w:t>
      </w:r>
    </w:p>
    <w:p w:rsid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Default="005519DA" w:rsidP="005519D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519DA" w:rsidRPr="005519DA" w:rsidRDefault="005519DA" w:rsidP="005519D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lastRenderedPageBreak/>
        <w:t>Приложение № 1 к Техническому заданию</w:t>
      </w:r>
    </w:p>
    <w:p w:rsidR="005519DA" w:rsidRPr="005519DA" w:rsidRDefault="005519DA" w:rsidP="005519DA">
      <w:pPr>
        <w:keepNext/>
        <w:keepLines/>
        <w:tabs>
          <w:tab w:val="left" w:pos="3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5519DA" w:rsidRDefault="005519DA" w:rsidP="005519DA">
      <w:pPr>
        <w:keepNext/>
        <w:keepLines/>
        <w:tabs>
          <w:tab w:val="left" w:pos="34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5519DA">
        <w:rPr>
          <w:rFonts w:ascii="Times New Roman" w:eastAsia="Times New Roman" w:hAnsi="Times New Roman" w:cs="Times New Roman"/>
          <w:b/>
          <w:i/>
          <w:lang w:eastAsia="ru-RU"/>
        </w:rPr>
        <w:t>Форма</w:t>
      </w:r>
    </w:p>
    <w:p w:rsidR="005519DA" w:rsidRPr="005519DA" w:rsidRDefault="005519DA" w:rsidP="005519D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5519DA" w:rsidRPr="005519DA" w:rsidRDefault="005519DA" w:rsidP="005519D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на поставку товара</w:t>
      </w:r>
    </w:p>
    <w:p w:rsidR="005519DA" w:rsidRPr="005519DA" w:rsidRDefault="005519DA" w:rsidP="005519D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(замену)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г. Санкт-Петербург</w:t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  <w:t>«____» __________ 20__ г.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Заказчик: Акционерное общество «Центральное морское конструкторское бюро «Алмаз»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(АО «ЦМКБ «Алмаз»).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Поставщик</w:t>
      </w:r>
      <w:r w:rsidRPr="005519DA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_____________________________________________________________________________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Основание</w:t>
      </w:r>
      <w:r w:rsidRPr="005519DA">
        <w:rPr>
          <w:rFonts w:ascii="Times New Roman" w:eastAsia="Times New Roman" w:hAnsi="Times New Roman" w:cs="Times New Roman"/>
          <w:lang w:eastAsia="ru-RU"/>
        </w:rPr>
        <w:t>: договор на поставку ____________________________________________________________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  <w:t>(</w:t>
      </w:r>
      <w:r w:rsidRPr="005519DA">
        <w:rPr>
          <w:rFonts w:ascii="Times New Roman" w:eastAsia="Times New Roman" w:hAnsi="Times New Roman" w:cs="Times New Roman"/>
          <w:i/>
          <w:lang w:eastAsia="ru-RU"/>
        </w:rPr>
        <w:t>предмет договора</w:t>
      </w:r>
      <w:r w:rsidRPr="005519DA">
        <w:rPr>
          <w:rFonts w:ascii="Times New Roman" w:eastAsia="Times New Roman" w:hAnsi="Times New Roman" w:cs="Times New Roman"/>
          <w:lang w:eastAsia="ru-RU"/>
        </w:rPr>
        <w:t>)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Заказчику требуется поставить (заменить) Товар, предусмотренный договором, в следующем количестве: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20"/>
        <w:gridCol w:w="2199"/>
      </w:tblGrid>
      <w:tr w:rsidR="005519DA" w:rsidRPr="005519DA" w:rsidTr="0053108C">
        <w:tc>
          <w:tcPr>
            <w:tcW w:w="709" w:type="dxa"/>
            <w:shd w:val="clear" w:color="auto" w:fill="auto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№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Наименование товара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(с указанием марки, модели производителя)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Кол-во, Един.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измерения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Примечание</w:t>
            </w:r>
          </w:p>
        </w:tc>
      </w:tr>
      <w:tr w:rsidR="005519DA" w:rsidRPr="005519DA" w:rsidTr="0053108C">
        <w:tc>
          <w:tcPr>
            <w:tcW w:w="70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9DA" w:rsidRPr="005519DA" w:rsidTr="0053108C">
        <w:tc>
          <w:tcPr>
            <w:tcW w:w="70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9DA" w:rsidRPr="005519DA" w:rsidTr="0053108C">
        <w:tc>
          <w:tcPr>
            <w:tcW w:w="70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4253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9DA" w:rsidRPr="005519DA" w:rsidTr="0053108C">
        <w:tc>
          <w:tcPr>
            <w:tcW w:w="70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19DA" w:rsidRPr="005519DA" w:rsidRDefault="005519DA" w:rsidP="005519D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Адрес получения товара: г. Санкт-Петербург, ул. Варшавская, д. 50.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  <w:r w:rsidRPr="005519DA">
        <w:rPr>
          <w:rFonts w:ascii="Times New Roman" w:eastAsia="Times New Roman" w:hAnsi="Times New Roman" w:cs="Times New Roman"/>
        </w:rPr>
        <w:t>Ответственное лицо Заказчика ____________________________________/________________________/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  <w:r w:rsidRPr="005519DA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(подпись)</w:t>
      </w:r>
      <w:r w:rsidRPr="005519DA">
        <w:rPr>
          <w:rFonts w:ascii="Times New Roman" w:eastAsia="Times New Roman" w:hAnsi="Times New Roman" w:cs="Times New Roman"/>
        </w:rPr>
        <w:tab/>
      </w:r>
      <w:r w:rsidRPr="005519DA">
        <w:rPr>
          <w:rFonts w:ascii="Times New Roman" w:eastAsia="Times New Roman" w:hAnsi="Times New Roman" w:cs="Times New Roman"/>
        </w:rPr>
        <w:tab/>
      </w:r>
      <w:r w:rsidRPr="005519DA">
        <w:rPr>
          <w:rFonts w:ascii="Times New Roman" w:eastAsia="Times New Roman" w:hAnsi="Times New Roman" w:cs="Times New Roman"/>
          <w:i/>
        </w:rPr>
        <w:t xml:space="preserve">                       (расшифровка подписи)</w:t>
      </w:r>
    </w:p>
    <w:p w:rsidR="005519DA" w:rsidRPr="005519DA" w:rsidRDefault="005519DA" w:rsidP="005519DA">
      <w:pPr>
        <w:keepNext/>
        <w:keepLines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5519DA">
        <w:rPr>
          <w:rFonts w:ascii="Times New Roman" w:eastAsia="Times New Roman" w:hAnsi="Times New Roman" w:cs="Times New Roman"/>
          <w:i/>
          <w:lang w:eastAsia="ru-RU"/>
        </w:rPr>
        <w:t>Дальнейшие действия Поставщика</w:t>
      </w: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 xml:space="preserve">Время регистрации заявки: ____:____   </w:t>
      </w:r>
      <w:r w:rsidRPr="005519DA">
        <w:rPr>
          <w:rFonts w:ascii="Times New Roman" w:eastAsia="Times New Roman" w:hAnsi="Times New Roman" w:cs="Times New Roman"/>
          <w:b/>
          <w:lang w:eastAsia="ru-RU"/>
        </w:rPr>
        <w:t>«____»___________</w:t>
      </w:r>
      <w:r w:rsidRPr="005519DA">
        <w:rPr>
          <w:rFonts w:ascii="Times New Roman" w:eastAsia="Times New Roman" w:hAnsi="Times New Roman" w:cs="Times New Roman"/>
          <w:lang w:eastAsia="ru-RU"/>
        </w:rPr>
        <w:t>201__ года *</w:t>
      </w: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noProof/>
          <w:snapToGrid w:val="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14605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97AC5" id="Прямоугольник 1" o:spid="_x0000_s1026" style="position:absolute;margin-left:153.65pt;margin-top:9.5pt;width:202.8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"/>
            </w:pict>
          </mc:Fallback>
        </mc:AlternateContent>
      </w: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 xml:space="preserve">Заявке присвоен номер:      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Поставку товара подтверждаем.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noProof/>
          <w:snapToGrid w:val="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2413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EF134" id="Прямоугольник 3" o:spid="_x0000_s1026" style="position:absolute;margin-left:157.4pt;margin-top:1.95pt;width:199.1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"/>
            </w:pict>
          </mc:Fallback>
        </mc:AlternateConten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 xml:space="preserve">Планируемая дата поставки: 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  <w:r w:rsidRPr="005519DA">
        <w:rPr>
          <w:rFonts w:ascii="Times New Roman" w:eastAsia="Times New Roman" w:hAnsi="Times New Roman" w:cs="Times New Roman"/>
        </w:rPr>
        <w:t>Ответственное лицо Поставщика __________________________________/________________________/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  <w:r w:rsidRPr="005519DA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(подпись)</w:t>
      </w:r>
      <w:r w:rsidRPr="005519DA">
        <w:rPr>
          <w:rFonts w:ascii="Times New Roman" w:eastAsia="Times New Roman" w:hAnsi="Times New Roman" w:cs="Times New Roman"/>
        </w:rPr>
        <w:tab/>
      </w:r>
      <w:r w:rsidRPr="005519DA">
        <w:rPr>
          <w:rFonts w:ascii="Times New Roman" w:eastAsia="Times New Roman" w:hAnsi="Times New Roman" w:cs="Times New Roman"/>
        </w:rPr>
        <w:tab/>
      </w:r>
      <w:r w:rsidRPr="005519DA">
        <w:rPr>
          <w:rFonts w:ascii="Times New Roman" w:eastAsia="Times New Roman" w:hAnsi="Times New Roman" w:cs="Times New Roman"/>
          <w:i/>
        </w:rPr>
        <w:t xml:space="preserve">                       (расшифровка подписи)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9DA">
        <w:rPr>
          <w:rFonts w:ascii="Times New Roman" w:eastAsia="Times New Roman" w:hAnsi="Times New Roman" w:cs="Times New Roman"/>
          <w:i/>
          <w:lang w:eastAsia="ru-RU"/>
        </w:rPr>
        <w:t xml:space="preserve">-* </w:t>
      </w:r>
      <w:r w:rsidRPr="005519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передачи заявки по телефону время регистрации заявки приравнивается к времени и дате телефонного разговора, в случае факсимильной связи – время регистрации приравнивается к времени в отчете об отправке, в случае отправки заявки в виде электронного сообщения – время регистрации приравнивается к времени открытия сообщения.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spacing w:val="1"/>
          <w:w w:val="10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858"/>
      </w:tblGrid>
      <w:tr w:rsidR="005519DA" w:rsidRPr="005519DA" w:rsidTr="0053108C">
        <w:tc>
          <w:tcPr>
            <w:tcW w:w="4855" w:type="dxa"/>
          </w:tcPr>
          <w:p w:rsidR="005519DA" w:rsidRPr="005519DA" w:rsidRDefault="005519DA" w:rsidP="005519D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4858" w:type="dxa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spacing w:val="1"/>
          <w:w w:val="108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br w:type="page"/>
      </w:r>
      <w:r w:rsidRPr="005519DA">
        <w:rPr>
          <w:rFonts w:ascii="Times New Roman" w:eastAsia="Times New Roman" w:hAnsi="Times New Roman" w:cs="Times New Roman"/>
          <w:lang w:eastAsia="ru-RU"/>
        </w:rPr>
        <w:lastRenderedPageBreak/>
        <w:t>Приложение № 2 к Техническому заданию</w:t>
      </w:r>
    </w:p>
    <w:p w:rsidR="005519DA" w:rsidRPr="005519DA" w:rsidRDefault="005519DA" w:rsidP="005519D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5519DA">
        <w:rPr>
          <w:rFonts w:ascii="Times New Roman" w:eastAsia="Times New Roman" w:hAnsi="Times New Roman" w:cs="Times New Roman"/>
          <w:b/>
          <w:i/>
          <w:lang w:eastAsia="ru-RU"/>
        </w:rPr>
        <w:t>Форма</w:t>
      </w:r>
    </w:p>
    <w:p w:rsidR="005519DA" w:rsidRPr="005519DA" w:rsidRDefault="005519DA" w:rsidP="005519D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5519DA" w:rsidRPr="005519DA" w:rsidRDefault="005519DA" w:rsidP="005519D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приема-передачи товара</w:t>
      </w:r>
    </w:p>
    <w:p w:rsidR="005519DA" w:rsidRPr="005519DA" w:rsidRDefault="005519DA" w:rsidP="005519DA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5519DA">
        <w:rPr>
          <w:rFonts w:ascii="Times New Roman" w:eastAsia="Times New Roman" w:hAnsi="Times New Roman" w:cs="Times New Roman"/>
          <w:b/>
          <w:spacing w:val="-5"/>
          <w:lang w:eastAsia="ru-RU"/>
        </w:rPr>
        <w:t>к Договору № ___ от «___» _______________ 20___ года</w:t>
      </w:r>
    </w:p>
    <w:p w:rsidR="005519DA" w:rsidRPr="005519DA" w:rsidRDefault="005519DA" w:rsidP="005519DA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5519DA" w:rsidRPr="005519DA" w:rsidRDefault="005519DA" w:rsidP="005519DA">
      <w:pPr>
        <w:keepNext/>
        <w:keepLines/>
        <w:tabs>
          <w:tab w:val="right" w:pos="9781"/>
        </w:tabs>
        <w:spacing w:after="0" w:line="240" w:lineRule="auto"/>
        <w:rPr>
          <w:rFonts w:ascii="Times New Roman" w:eastAsia="Calibri" w:hAnsi="Times New Roman" w:cs="Times New Roman"/>
        </w:rPr>
      </w:pPr>
      <w:r w:rsidRPr="005519DA">
        <w:rPr>
          <w:rFonts w:ascii="Times New Roman" w:eastAsia="Calibri" w:hAnsi="Times New Roman" w:cs="Times New Roman"/>
        </w:rPr>
        <w:t>г. Санкт-Петербург</w:t>
      </w:r>
      <w:r w:rsidRPr="005519DA">
        <w:rPr>
          <w:rFonts w:ascii="Times New Roman" w:eastAsia="Calibri" w:hAnsi="Times New Roman" w:cs="Times New Roman"/>
        </w:rPr>
        <w:tab/>
        <w:t xml:space="preserve">                  « ___» _________ 20____г.</w:t>
      </w:r>
    </w:p>
    <w:p w:rsidR="005519DA" w:rsidRPr="005519DA" w:rsidRDefault="005519DA" w:rsidP="005519DA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5519DA" w:rsidRDefault="005519DA" w:rsidP="005519DA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Акционерное общество «Центральное морское конструкторское бюро «Алмаз»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 (АО «ЦМКБ «Алмаз»), именуемое в дальнейшем </w:t>
      </w:r>
      <w:r w:rsidRPr="005519DA">
        <w:rPr>
          <w:rFonts w:ascii="Times New Roman" w:eastAsia="Times New Roman" w:hAnsi="Times New Roman" w:cs="Times New Roman"/>
          <w:b/>
          <w:lang w:eastAsia="ru-RU"/>
        </w:rPr>
        <w:t>«Заказчик»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5519DA">
        <w:rPr>
          <w:rFonts w:ascii="Times New Roman" w:eastAsia="Times New Roman" w:hAnsi="Times New Roman" w:cs="Times New Roman"/>
          <w:b/>
          <w:lang w:eastAsia="ru-RU"/>
        </w:rPr>
        <w:t>«Поставщик»</w:t>
      </w:r>
      <w:r w:rsidRPr="005519DA">
        <w:rPr>
          <w:rFonts w:ascii="Times New Roman" w:eastAsia="Times New Roman" w:hAnsi="Times New Roman" w:cs="Times New Roman"/>
          <w:lang w:eastAsia="ru-RU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5519DA" w:rsidRPr="005519DA" w:rsidRDefault="005519DA" w:rsidP="005519DA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1. В соответствии с п. __ Договора между Сторонами № _________от «___» _________ 20__ года Поставщик передал, а Заказчик принял товар следующего ассортимента и количества: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134"/>
        <w:gridCol w:w="1417"/>
        <w:gridCol w:w="1134"/>
        <w:gridCol w:w="1134"/>
        <w:gridCol w:w="1276"/>
        <w:gridCol w:w="1134"/>
        <w:gridCol w:w="1276"/>
      </w:tblGrid>
      <w:tr w:rsidR="005519DA" w:rsidRPr="005519DA" w:rsidTr="0053108C">
        <w:trPr>
          <w:trHeight w:val="990"/>
        </w:trPr>
        <w:tc>
          <w:tcPr>
            <w:tcW w:w="426" w:type="dxa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  <w:vAlign w:val="center"/>
          </w:tcPr>
          <w:p w:rsidR="005519DA" w:rsidRPr="005519DA" w:rsidRDefault="00553EC6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7" w:history="1">
              <w:r w:rsidR="005519DA" w:rsidRPr="005519DA">
                <w:rPr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Наименование товара</w:t>
              </w:r>
            </w:hyperlink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Страна происхождения товара</w:t>
            </w:r>
          </w:p>
        </w:tc>
        <w:tc>
          <w:tcPr>
            <w:tcW w:w="1417" w:type="dxa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Реквизиты товарной накладной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eastAsia="ru-RU"/>
              </w:rPr>
              <w:t>(по которой была отгрузка товара)</w:t>
            </w: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Кол-во товара,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поставленного Поставщиком</w:t>
            </w: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Цена за ед. товара,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в т.ч.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НДС 20 %, руб.</w:t>
            </w: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Стоимость товара, поставленного Поставщиком,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в т.ч. 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НДС 20%, руб.</w:t>
            </w: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Кол-во товара,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принятого Заказчиком</w:t>
            </w: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Стоимость товара, принятого Заказчиком, 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в т.ч. 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НДС 20 %, руб.</w:t>
            </w:r>
          </w:p>
        </w:tc>
      </w:tr>
      <w:tr w:rsidR="005519DA" w:rsidRPr="005519DA" w:rsidTr="0053108C">
        <w:trPr>
          <w:trHeight w:val="167"/>
        </w:trPr>
        <w:tc>
          <w:tcPr>
            <w:tcW w:w="42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519DA" w:rsidRPr="005519DA" w:rsidTr="0053108C">
        <w:tc>
          <w:tcPr>
            <w:tcW w:w="42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519DA" w:rsidRPr="005519DA" w:rsidTr="0053108C">
        <w:tc>
          <w:tcPr>
            <w:tcW w:w="42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5519DA" w:rsidRPr="005519DA" w:rsidRDefault="005519DA" w:rsidP="005519D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2. Адрес доставки Товара: г. Санкт-Петербург, ул. Варшавская, д. 50.</w:t>
      </w:r>
    </w:p>
    <w:p w:rsidR="005519DA" w:rsidRPr="005519DA" w:rsidRDefault="005519DA" w:rsidP="005519DA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 xml:space="preserve">3. Поставщик осуществил поставку </w:t>
      </w:r>
      <w:r w:rsidRPr="005519DA">
        <w:rPr>
          <w:rFonts w:ascii="Times New Roman" w:eastAsia="Times New Roman" w:hAnsi="Times New Roman" w:cs="Times New Roman"/>
          <w:spacing w:val="5"/>
          <w:lang w:eastAsia="ru-RU"/>
        </w:rPr>
        <w:t>Товара по заявке Заказчика в течение ____ рабочих дней с момента получения заявки от Заказчика.</w:t>
      </w:r>
    </w:p>
    <w:p w:rsidR="005519DA" w:rsidRPr="005519DA" w:rsidRDefault="005519DA" w:rsidP="005519D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Отгрузка Поставщиком Товара Заказчику осуществлялась по товарной накладной, подготовленной Поставщиком.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4. Вместе с товаром Поставщик передал документы:</w:t>
      </w:r>
    </w:p>
    <w:p w:rsidR="005519DA" w:rsidRPr="005519DA" w:rsidRDefault="005519DA" w:rsidP="005519D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519DA">
        <w:rPr>
          <w:rFonts w:ascii="Times New Roman" w:eastAsia="Times New Roman" w:hAnsi="Times New Roman" w:cs="Times New Roman"/>
          <w:i/>
          <w:lang w:eastAsia="ru-RU"/>
        </w:rPr>
        <w:t>- товарную накладную ____ экз.</w:t>
      </w:r>
    </w:p>
    <w:p w:rsidR="005519DA" w:rsidRPr="005519DA" w:rsidRDefault="005519DA" w:rsidP="005519DA">
      <w:pPr>
        <w:keepNext/>
        <w:keepLines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5. При приемке Товара Заказчиком было установлено:</w:t>
      </w:r>
    </w:p>
    <w:p w:rsidR="005519DA" w:rsidRPr="005519DA" w:rsidRDefault="005519DA" w:rsidP="005519D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Количество товара - ________________________ (</w:t>
      </w:r>
      <w:r w:rsidRPr="005519DA">
        <w:rPr>
          <w:rFonts w:ascii="Times New Roman" w:eastAsia="Times New Roman" w:hAnsi="Times New Roman" w:cs="Times New Roman"/>
          <w:i/>
          <w:lang w:eastAsia="ru-RU"/>
        </w:rPr>
        <w:t>соответствует / не соответствует)</w:t>
      </w:r>
      <w:r w:rsidRPr="005519DA">
        <w:rPr>
          <w:rFonts w:ascii="Times New Roman" w:eastAsia="Times New Roman" w:hAnsi="Times New Roman" w:cs="Times New Roman"/>
          <w:lang w:eastAsia="ru-RU"/>
        </w:rPr>
        <w:t>.</w:t>
      </w:r>
    </w:p>
    <w:p w:rsidR="005519DA" w:rsidRPr="005519DA" w:rsidRDefault="005519DA" w:rsidP="005519D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Год выпуска товара - _______________________ (</w:t>
      </w:r>
      <w:r w:rsidRPr="005519DA">
        <w:rPr>
          <w:rFonts w:ascii="Times New Roman" w:eastAsia="Times New Roman" w:hAnsi="Times New Roman" w:cs="Times New Roman"/>
          <w:i/>
          <w:lang w:eastAsia="ru-RU"/>
        </w:rPr>
        <w:t>соответствует / не соответствует)</w:t>
      </w:r>
      <w:r w:rsidRPr="005519DA">
        <w:rPr>
          <w:rFonts w:ascii="Times New Roman" w:eastAsia="Times New Roman" w:hAnsi="Times New Roman" w:cs="Times New Roman"/>
          <w:lang w:eastAsia="ru-RU"/>
        </w:rPr>
        <w:t>.</w:t>
      </w:r>
    </w:p>
    <w:p w:rsidR="005519DA" w:rsidRPr="005519DA" w:rsidRDefault="005519DA" w:rsidP="005519D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Страна происхождения - ____________________ (</w:t>
      </w:r>
      <w:r w:rsidRPr="005519DA">
        <w:rPr>
          <w:rFonts w:ascii="Times New Roman" w:eastAsia="Times New Roman" w:hAnsi="Times New Roman" w:cs="Times New Roman"/>
          <w:i/>
          <w:lang w:eastAsia="ru-RU"/>
        </w:rPr>
        <w:t>соответствует / не соответствует</w:t>
      </w:r>
      <w:r w:rsidRPr="005519DA">
        <w:rPr>
          <w:rFonts w:ascii="Times New Roman" w:eastAsia="Times New Roman" w:hAnsi="Times New Roman" w:cs="Times New Roman"/>
          <w:lang w:eastAsia="ru-RU"/>
        </w:rPr>
        <w:t>).</w:t>
      </w:r>
    </w:p>
    <w:p w:rsidR="005519DA" w:rsidRPr="005519DA" w:rsidRDefault="005519DA" w:rsidP="005519D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Характеристики Товара - ______________________ (</w:t>
      </w:r>
      <w:r w:rsidRPr="005519DA">
        <w:rPr>
          <w:rFonts w:ascii="Times New Roman" w:eastAsia="Times New Roman" w:hAnsi="Times New Roman" w:cs="Times New Roman"/>
          <w:i/>
          <w:lang w:eastAsia="ru-RU"/>
        </w:rPr>
        <w:t>соответствует / не соответствует)</w:t>
      </w:r>
      <w:r w:rsidRPr="005519DA">
        <w:rPr>
          <w:rFonts w:ascii="Times New Roman" w:eastAsia="Times New Roman" w:hAnsi="Times New Roman" w:cs="Times New Roman"/>
          <w:lang w:eastAsia="ru-RU"/>
        </w:rPr>
        <w:t xml:space="preserve"> Спецификации к договору.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19DA">
        <w:rPr>
          <w:rFonts w:ascii="Times New Roman" w:eastAsia="Times New Roman" w:hAnsi="Times New Roman" w:cs="Times New Roman"/>
          <w:lang w:eastAsia="ar-SA"/>
        </w:rPr>
        <w:t>6. Настоящий Акт составлен на русском языке в двух экземплярах по одному экземпляру для каждой из Сторон.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19DA">
        <w:rPr>
          <w:rFonts w:ascii="Times New Roman" w:eastAsia="Times New Roman" w:hAnsi="Times New Roman" w:cs="Times New Roman"/>
        </w:rPr>
        <w:t xml:space="preserve">Подлежит оплате: </w:t>
      </w:r>
      <w:r w:rsidRPr="005519DA">
        <w:rPr>
          <w:rFonts w:ascii="Times New Roman" w:eastAsia="Times New Roman" w:hAnsi="Times New Roman" w:cs="Times New Roman"/>
          <w:spacing w:val="-5"/>
          <w:lang w:eastAsia="ru-RU"/>
        </w:rPr>
        <w:t xml:space="preserve">__________ </w:t>
      </w:r>
      <w:r w:rsidRPr="005519DA">
        <w:rPr>
          <w:rFonts w:ascii="Times New Roman" w:eastAsia="Times New Roman" w:hAnsi="Times New Roman" w:cs="Times New Roman"/>
          <w:iCs/>
        </w:rPr>
        <w:t>(________________) руб. _____ коп.</w:t>
      </w:r>
      <w:r w:rsidRPr="005519DA">
        <w:rPr>
          <w:rFonts w:ascii="Times New Roman" w:eastAsia="Times New Roman" w:hAnsi="Times New Roman" w:cs="Times New Roman"/>
        </w:rPr>
        <w:t>, в т.ч. НДС 20%: _________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5519DA" w:rsidRPr="005519DA" w:rsidTr="0053108C">
        <w:tc>
          <w:tcPr>
            <w:tcW w:w="4820" w:type="dxa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 xml:space="preserve"> (должность, Ф.И.О.)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 xml:space="preserve"> (должность, Ф.И.О.)</w:t>
            </w:r>
          </w:p>
        </w:tc>
      </w:tr>
    </w:tbl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 xml:space="preserve">-* </w:t>
      </w:r>
      <w:r w:rsidRPr="005519DA">
        <w:rPr>
          <w:rFonts w:ascii="Times New Roman" w:eastAsia="Times New Roman" w:hAnsi="Times New Roman" w:cs="Times New Roman"/>
          <w:i/>
          <w:lang w:eastAsia="ru-RU"/>
        </w:rPr>
        <w:t>необходимо указать перечень передаваемых с товаром документов: сертификаты качества, паспорта, инструкции, гарантийные талоны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5519DA" w:rsidRPr="005519DA" w:rsidSect="002370B0">
      <w:footerReference w:type="default" r:id="rId8"/>
      <w:pgSz w:w="11906" w:h="16838"/>
      <w:pgMar w:top="567" w:right="850" w:bottom="709" w:left="1134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65" w:rsidRDefault="00C43265" w:rsidP="002370B0">
      <w:pPr>
        <w:spacing w:after="0" w:line="240" w:lineRule="auto"/>
      </w:pPr>
      <w:r>
        <w:separator/>
      </w:r>
    </w:p>
  </w:endnote>
  <w:endnote w:type="continuationSeparator" w:id="0">
    <w:p w:rsidR="00C43265" w:rsidRDefault="00C43265" w:rsidP="002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5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0B0" w:rsidRPr="002370B0" w:rsidRDefault="002370B0" w:rsidP="002370B0">
        <w:pPr>
          <w:pStyle w:val="a6"/>
          <w:jc w:val="center"/>
          <w:rPr>
            <w:rFonts w:ascii="Times New Roman" w:hAnsi="Times New Roman" w:cs="Times New Roman"/>
          </w:rPr>
        </w:pPr>
        <w:r w:rsidRPr="002370B0">
          <w:rPr>
            <w:rFonts w:ascii="Times New Roman" w:hAnsi="Times New Roman" w:cs="Times New Roman"/>
          </w:rPr>
          <w:fldChar w:fldCharType="begin"/>
        </w:r>
        <w:r w:rsidRPr="002370B0">
          <w:rPr>
            <w:rFonts w:ascii="Times New Roman" w:hAnsi="Times New Roman" w:cs="Times New Roman"/>
          </w:rPr>
          <w:instrText>PAGE   \* MERGEFORMAT</w:instrText>
        </w:r>
        <w:r w:rsidRPr="002370B0">
          <w:rPr>
            <w:rFonts w:ascii="Times New Roman" w:hAnsi="Times New Roman" w:cs="Times New Roman"/>
          </w:rPr>
          <w:fldChar w:fldCharType="separate"/>
        </w:r>
        <w:r w:rsidR="00553EC6">
          <w:rPr>
            <w:rFonts w:ascii="Times New Roman" w:hAnsi="Times New Roman" w:cs="Times New Roman"/>
            <w:noProof/>
          </w:rPr>
          <w:t>3</w:t>
        </w:r>
        <w:r w:rsidRPr="002370B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65" w:rsidRDefault="00C43265" w:rsidP="002370B0">
      <w:pPr>
        <w:spacing w:after="0" w:line="240" w:lineRule="auto"/>
      </w:pPr>
      <w:r>
        <w:separator/>
      </w:r>
    </w:p>
  </w:footnote>
  <w:footnote w:type="continuationSeparator" w:id="0">
    <w:p w:rsidR="00C43265" w:rsidRDefault="00C43265" w:rsidP="00237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0F3118C"/>
    <w:multiLevelType w:val="hybridMultilevel"/>
    <w:tmpl w:val="AA2A9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70"/>
    <w:rsid w:val="0007609B"/>
    <w:rsid w:val="000D2F80"/>
    <w:rsid w:val="00127004"/>
    <w:rsid w:val="001361AD"/>
    <w:rsid w:val="002370B0"/>
    <w:rsid w:val="00275703"/>
    <w:rsid w:val="003700EF"/>
    <w:rsid w:val="003B5153"/>
    <w:rsid w:val="004B63CE"/>
    <w:rsid w:val="004B657B"/>
    <w:rsid w:val="005519DA"/>
    <w:rsid w:val="00553EC6"/>
    <w:rsid w:val="0069409C"/>
    <w:rsid w:val="00792E94"/>
    <w:rsid w:val="007C0F68"/>
    <w:rsid w:val="007C7E8F"/>
    <w:rsid w:val="007F4417"/>
    <w:rsid w:val="0084548E"/>
    <w:rsid w:val="00865DB1"/>
    <w:rsid w:val="00B01471"/>
    <w:rsid w:val="00B239C9"/>
    <w:rsid w:val="00B34770"/>
    <w:rsid w:val="00BE6C8B"/>
    <w:rsid w:val="00C43265"/>
    <w:rsid w:val="00C44860"/>
    <w:rsid w:val="00CE04C5"/>
    <w:rsid w:val="00E42AC4"/>
    <w:rsid w:val="00E521CD"/>
    <w:rsid w:val="00E7140C"/>
    <w:rsid w:val="00EE6886"/>
    <w:rsid w:val="00F0474C"/>
    <w:rsid w:val="00F23FEE"/>
    <w:rsid w:val="00F363C5"/>
    <w:rsid w:val="00F44EA9"/>
    <w:rsid w:val="00FB69C2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C0A5"/>
  <w15:docId w15:val="{7495DCE9-C400-4750-BCDE-DD2B0E32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1AD"/>
    <w:rPr>
      <w:b/>
      <w:bCs/>
    </w:rPr>
  </w:style>
  <w:style w:type="paragraph" w:styleId="a4">
    <w:name w:val="header"/>
    <w:basedOn w:val="a"/>
    <w:link w:val="a5"/>
    <w:uiPriority w:val="99"/>
    <w:unhideWhenUsed/>
    <w:rsid w:val="002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B0"/>
  </w:style>
  <w:style w:type="paragraph" w:styleId="a6">
    <w:name w:val="footer"/>
    <w:basedOn w:val="a"/>
    <w:link w:val="a7"/>
    <w:uiPriority w:val="99"/>
    <w:unhideWhenUsed/>
    <w:rsid w:val="002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B0"/>
  </w:style>
  <w:style w:type="table" w:styleId="a8">
    <w:name w:val="Table Grid"/>
    <w:basedOn w:val="a1"/>
    <w:uiPriority w:val="59"/>
    <w:rsid w:val="00E71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anker.ru/doc/akt-priema-peredachi-tov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2020-05-25T07:54:00Z</dcterms:created>
  <dcterms:modified xsi:type="dcterms:W3CDTF">2020-09-16T13:01:00Z</dcterms:modified>
</cp:coreProperties>
</file>