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C3" w:rsidRPr="00F740FD" w:rsidRDefault="00C32AD0" w:rsidP="00600A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40FD">
        <w:rPr>
          <w:rFonts w:ascii="Times New Roman" w:hAnsi="Times New Roman" w:cs="Times New Roman"/>
          <w:b/>
        </w:rPr>
        <w:t>ПРОТОКОЛ № ______/ЗК-2/</w:t>
      </w:r>
      <w:r w:rsidR="00D038D5" w:rsidRPr="00F740FD">
        <w:rPr>
          <w:rFonts w:ascii="Times New Roman" w:hAnsi="Times New Roman" w:cs="Times New Roman"/>
          <w:b/>
        </w:rPr>
        <w:t>зп</w:t>
      </w:r>
      <w:r w:rsidRPr="00F740FD">
        <w:rPr>
          <w:rFonts w:ascii="Times New Roman" w:hAnsi="Times New Roman" w:cs="Times New Roman"/>
          <w:b/>
        </w:rPr>
        <w:t>-</w:t>
      </w:r>
      <w:r w:rsidR="00CE44EA" w:rsidRPr="00F740FD">
        <w:rPr>
          <w:rFonts w:ascii="Times New Roman" w:hAnsi="Times New Roman" w:cs="Times New Roman"/>
          <w:b/>
        </w:rPr>
        <w:t>1</w:t>
      </w:r>
      <w:r w:rsidR="008D526E" w:rsidRPr="00F740FD">
        <w:rPr>
          <w:rFonts w:ascii="Times New Roman" w:hAnsi="Times New Roman" w:cs="Times New Roman"/>
          <w:b/>
        </w:rPr>
        <w:t>63</w:t>
      </w:r>
    </w:p>
    <w:p w:rsidR="001915B2" w:rsidRPr="00F740FD" w:rsidRDefault="001915B2" w:rsidP="00600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40FD">
        <w:rPr>
          <w:rFonts w:ascii="Times New Roman" w:hAnsi="Times New Roman" w:cs="Times New Roman"/>
          <w:b/>
        </w:rPr>
        <w:t xml:space="preserve">заседания Закупочной комиссии № 2 по осуществлению конкурентных закупок для нужд </w:t>
      </w:r>
      <w:r w:rsidR="00B30D50" w:rsidRPr="00F740FD">
        <w:rPr>
          <w:rFonts w:ascii="Times New Roman" w:hAnsi="Times New Roman" w:cs="Times New Roman"/>
          <w:b/>
        </w:rPr>
        <w:t xml:space="preserve">                           </w:t>
      </w:r>
      <w:r w:rsidRPr="00F740FD">
        <w:rPr>
          <w:rFonts w:ascii="Times New Roman" w:hAnsi="Times New Roman" w:cs="Times New Roman"/>
          <w:b/>
        </w:rPr>
        <w:t>АО «ЦМКБ «Алмаз» по согласованию</w:t>
      </w:r>
      <w:r w:rsidR="009648FD" w:rsidRPr="00F740FD">
        <w:rPr>
          <w:rFonts w:ascii="Times New Roman" w:hAnsi="Times New Roman" w:cs="Times New Roman"/>
          <w:b/>
        </w:rPr>
        <w:t xml:space="preserve"> документации</w:t>
      </w:r>
      <w:r w:rsidR="00807EE2" w:rsidRPr="00F740FD">
        <w:rPr>
          <w:rFonts w:ascii="Times New Roman" w:hAnsi="Times New Roman" w:cs="Times New Roman"/>
          <w:b/>
        </w:rPr>
        <w:t xml:space="preserve"> о закупке</w:t>
      </w:r>
      <w:r w:rsidR="009648FD" w:rsidRPr="00F740FD">
        <w:rPr>
          <w:rFonts w:ascii="Times New Roman" w:hAnsi="Times New Roman" w:cs="Times New Roman"/>
          <w:b/>
        </w:rPr>
        <w:t xml:space="preserve"> по</w:t>
      </w:r>
      <w:r w:rsidR="00D038D5" w:rsidRPr="00F740FD">
        <w:rPr>
          <w:rFonts w:ascii="Times New Roman" w:hAnsi="Times New Roman" w:cs="Times New Roman"/>
          <w:b/>
        </w:rPr>
        <w:t xml:space="preserve"> запрос</w:t>
      </w:r>
      <w:r w:rsidR="009648FD" w:rsidRPr="00F740FD">
        <w:rPr>
          <w:rFonts w:ascii="Times New Roman" w:hAnsi="Times New Roman" w:cs="Times New Roman"/>
          <w:b/>
        </w:rPr>
        <w:t>у</w:t>
      </w:r>
      <w:r w:rsidR="00D038D5" w:rsidRPr="00F740FD">
        <w:rPr>
          <w:rFonts w:ascii="Times New Roman" w:hAnsi="Times New Roman" w:cs="Times New Roman"/>
          <w:b/>
        </w:rPr>
        <w:t xml:space="preserve"> предложений </w:t>
      </w:r>
      <w:r w:rsidR="00A619A1" w:rsidRPr="00F740FD">
        <w:rPr>
          <w:rFonts w:ascii="Times New Roman" w:hAnsi="Times New Roman" w:cs="Times New Roman"/>
          <w:b/>
        </w:rPr>
        <w:t xml:space="preserve">в электронной форме, </w:t>
      </w:r>
      <w:r w:rsidRPr="00F740FD">
        <w:rPr>
          <w:rFonts w:ascii="Times New Roman" w:hAnsi="Times New Roman" w:cs="Times New Roman"/>
          <w:b/>
        </w:rPr>
        <w:t>участниками которого могут быть только субъекты малого и среднего предпринимательства</w:t>
      </w:r>
      <w:r w:rsidR="00520B22">
        <w:rPr>
          <w:rFonts w:ascii="Times New Roman" w:hAnsi="Times New Roman" w:cs="Times New Roman"/>
          <w:b/>
        </w:rPr>
        <w:t>, с изменениями (в редакции № 2)</w:t>
      </w:r>
    </w:p>
    <w:p w:rsidR="00905600" w:rsidRPr="00F740FD" w:rsidRDefault="00905600" w:rsidP="00600A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6703" w:rsidRPr="00F740FD" w:rsidRDefault="001D6703" w:rsidP="00600A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40FD">
        <w:rPr>
          <w:rFonts w:ascii="Times New Roman" w:hAnsi="Times New Roman" w:cs="Times New Roman"/>
          <w:b/>
        </w:rPr>
        <w:t>«</w:t>
      </w:r>
      <w:r w:rsidR="008A6284" w:rsidRPr="00F740FD">
        <w:rPr>
          <w:rFonts w:ascii="Times New Roman" w:hAnsi="Times New Roman" w:cs="Times New Roman"/>
          <w:b/>
        </w:rPr>
        <w:t>__</w:t>
      </w:r>
      <w:r w:rsidR="001915B2" w:rsidRPr="00F740FD">
        <w:rPr>
          <w:rFonts w:ascii="Times New Roman" w:hAnsi="Times New Roman" w:cs="Times New Roman"/>
          <w:b/>
        </w:rPr>
        <w:t>___</w:t>
      </w:r>
      <w:r w:rsidR="008A6284" w:rsidRPr="00F740FD">
        <w:rPr>
          <w:rFonts w:ascii="Times New Roman" w:hAnsi="Times New Roman" w:cs="Times New Roman"/>
          <w:b/>
        </w:rPr>
        <w:t>_</w:t>
      </w:r>
      <w:r w:rsidRPr="00F740FD">
        <w:rPr>
          <w:rFonts w:ascii="Times New Roman" w:hAnsi="Times New Roman" w:cs="Times New Roman"/>
          <w:b/>
        </w:rPr>
        <w:t xml:space="preserve">» </w:t>
      </w:r>
      <w:r w:rsidR="008D526E" w:rsidRPr="00F740FD">
        <w:rPr>
          <w:rFonts w:ascii="Times New Roman" w:hAnsi="Times New Roman" w:cs="Times New Roman"/>
          <w:b/>
        </w:rPr>
        <w:t>октября</w:t>
      </w:r>
      <w:r w:rsidR="001305A2" w:rsidRPr="00F740FD">
        <w:rPr>
          <w:rFonts w:ascii="Times New Roman" w:hAnsi="Times New Roman" w:cs="Times New Roman"/>
          <w:b/>
        </w:rPr>
        <w:t xml:space="preserve"> </w:t>
      </w:r>
      <w:r w:rsidRPr="00F740FD">
        <w:rPr>
          <w:rFonts w:ascii="Times New Roman" w:hAnsi="Times New Roman" w:cs="Times New Roman"/>
          <w:b/>
        </w:rPr>
        <w:t>20</w:t>
      </w:r>
      <w:r w:rsidR="000278CA" w:rsidRPr="00F740FD">
        <w:rPr>
          <w:rFonts w:ascii="Times New Roman" w:hAnsi="Times New Roman" w:cs="Times New Roman"/>
          <w:b/>
        </w:rPr>
        <w:t>2</w:t>
      </w:r>
      <w:r w:rsidR="007F139B" w:rsidRPr="00F740FD">
        <w:rPr>
          <w:rFonts w:ascii="Times New Roman" w:hAnsi="Times New Roman" w:cs="Times New Roman"/>
          <w:b/>
        </w:rPr>
        <w:t>1</w:t>
      </w:r>
      <w:r w:rsidRPr="00F740FD">
        <w:rPr>
          <w:rFonts w:ascii="Times New Roman" w:hAnsi="Times New Roman" w:cs="Times New Roman"/>
          <w:b/>
        </w:rPr>
        <w:t xml:space="preserve"> года</w:t>
      </w:r>
      <w:r w:rsidRPr="00F740FD">
        <w:rPr>
          <w:rFonts w:ascii="Times New Roman" w:hAnsi="Times New Roman" w:cs="Times New Roman"/>
          <w:b/>
        </w:rPr>
        <w:tab/>
      </w:r>
      <w:r w:rsidRPr="00F740FD">
        <w:rPr>
          <w:rFonts w:ascii="Times New Roman" w:hAnsi="Times New Roman" w:cs="Times New Roman"/>
          <w:b/>
        </w:rPr>
        <w:tab/>
      </w:r>
      <w:r w:rsidRPr="00F740FD">
        <w:rPr>
          <w:rFonts w:ascii="Times New Roman" w:hAnsi="Times New Roman" w:cs="Times New Roman"/>
          <w:b/>
        </w:rPr>
        <w:tab/>
      </w:r>
      <w:r w:rsidRPr="00F740FD">
        <w:rPr>
          <w:rFonts w:ascii="Times New Roman" w:hAnsi="Times New Roman" w:cs="Times New Roman"/>
          <w:b/>
        </w:rPr>
        <w:tab/>
      </w:r>
      <w:r w:rsidRPr="00F740FD">
        <w:rPr>
          <w:rFonts w:ascii="Times New Roman" w:hAnsi="Times New Roman" w:cs="Times New Roman"/>
          <w:b/>
        </w:rPr>
        <w:tab/>
      </w:r>
      <w:r w:rsidRPr="00F740FD">
        <w:rPr>
          <w:rFonts w:ascii="Times New Roman" w:hAnsi="Times New Roman" w:cs="Times New Roman"/>
          <w:b/>
        </w:rPr>
        <w:tab/>
      </w:r>
      <w:r w:rsidR="003E3CC3" w:rsidRPr="00F740FD">
        <w:rPr>
          <w:rFonts w:ascii="Times New Roman" w:hAnsi="Times New Roman" w:cs="Times New Roman"/>
          <w:b/>
        </w:rPr>
        <w:t xml:space="preserve">       </w:t>
      </w:r>
      <w:r w:rsidR="003D6C94" w:rsidRPr="00F740FD">
        <w:rPr>
          <w:rFonts w:ascii="Times New Roman" w:hAnsi="Times New Roman" w:cs="Times New Roman"/>
          <w:b/>
        </w:rPr>
        <w:t xml:space="preserve">    </w:t>
      </w:r>
      <w:r w:rsidR="00CA71B0" w:rsidRPr="00F740FD">
        <w:rPr>
          <w:rFonts w:ascii="Times New Roman" w:hAnsi="Times New Roman" w:cs="Times New Roman"/>
          <w:b/>
        </w:rPr>
        <w:t xml:space="preserve">   </w:t>
      </w:r>
      <w:r w:rsidR="00D038D5" w:rsidRPr="00F740FD">
        <w:rPr>
          <w:rFonts w:ascii="Times New Roman" w:hAnsi="Times New Roman" w:cs="Times New Roman"/>
          <w:b/>
        </w:rPr>
        <w:tab/>
        <w:t xml:space="preserve"> </w:t>
      </w:r>
      <w:r w:rsidR="008D526E" w:rsidRPr="00F740FD">
        <w:rPr>
          <w:rFonts w:ascii="Times New Roman" w:hAnsi="Times New Roman" w:cs="Times New Roman"/>
          <w:b/>
        </w:rPr>
        <w:t xml:space="preserve">     </w:t>
      </w:r>
      <w:r w:rsidR="00D038D5" w:rsidRPr="00F740FD">
        <w:rPr>
          <w:rFonts w:ascii="Times New Roman" w:hAnsi="Times New Roman" w:cs="Times New Roman"/>
          <w:b/>
        </w:rPr>
        <w:t xml:space="preserve">   </w:t>
      </w:r>
      <w:r w:rsidRPr="00F740FD">
        <w:rPr>
          <w:rFonts w:ascii="Times New Roman" w:hAnsi="Times New Roman" w:cs="Times New Roman"/>
          <w:b/>
        </w:rPr>
        <w:t>г. Санкт-Петербург</w:t>
      </w:r>
    </w:p>
    <w:p w:rsidR="001D6703" w:rsidRPr="00F740FD" w:rsidRDefault="001D6703" w:rsidP="00600A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6703" w:rsidRPr="00F740FD" w:rsidRDefault="001D6703" w:rsidP="00600A5A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F740FD">
        <w:rPr>
          <w:rFonts w:ascii="Times New Roman" w:hAnsi="Times New Roman" w:cs="Times New Roman"/>
          <w:b/>
        </w:rPr>
        <w:t xml:space="preserve">Заказчик: </w:t>
      </w:r>
      <w:r w:rsidRPr="00F740FD">
        <w:rPr>
          <w:rFonts w:ascii="Times New Roman" w:hAnsi="Times New Roman" w:cs="Times New Roman"/>
        </w:rPr>
        <w:t>Акционерное общество «Центральное морское конструкторское бюро «Алмаз» (АО «ЦМКБ «Алмаз»).</w:t>
      </w:r>
    </w:p>
    <w:p w:rsidR="001D6703" w:rsidRPr="00F740FD" w:rsidRDefault="001D6703" w:rsidP="00600A5A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F740FD">
        <w:rPr>
          <w:rFonts w:ascii="Times New Roman" w:hAnsi="Times New Roman" w:cs="Times New Roman"/>
          <w:b/>
        </w:rPr>
        <w:t>Адрес:</w:t>
      </w:r>
      <w:r w:rsidRPr="00F740FD">
        <w:rPr>
          <w:rFonts w:ascii="Times New Roman" w:hAnsi="Times New Roman" w:cs="Times New Roman"/>
        </w:rPr>
        <w:t xml:space="preserve"> 196128, г. Санкт-Петербург, ул. Варшавская, д.50.</w:t>
      </w:r>
    </w:p>
    <w:p w:rsidR="001D6703" w:rsidRPr="00F740FD" w:rsidRDefault="001D6703" w:rsidP="00600A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6703" w:rsidRPr="00F740FD" w:rsidRDefault="001D6703" w:rsidP="00600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0FD">
        <w:rPr>
          <w:rFonts w:ascii="Times New Roman" w:hAnsi="Times New Roman" w:cs="Times New Roman"/>
          <w:b/>
        </w:rPr>
        <w:t>Состав Закупочной комиссии №</w:t>
      </w:r>
      <w:r w:rsidRPr="00F740FD">
        <w:rPr>
          <w:rFonts w:ascii="Times New Roman" w:hAnsi="Times New Roman" w:cs="Times New Roman"/>
        </w:rPr>
        <w:t xml:space="preserve"> </w:t>
      </w:r>
      <w:r w:rsidR="004C2318" w:rsidRPr="00F740FD">
        <w:rPr>
          <w:rFonts w:ascii="Times New Roman" w:hAnsi="Times New Roman" w:cs="Times New Roman"/>
          <w:b/>
        </w:rPr>
        <w:t>2</w:t>
      </w:r>
      <w:r w:rsidR="001915B2" w:rsidRPr="00F740FD">
        <w:rPr>
          <w:rFonts w:ascii="Times New Roman" w:hAnsi="Times New Roman" w:cs="Times New Roman"/>
          <w:b/>
        </w:rPr>
        <w:t xml:space="preserve"> по осуществлению конкурентных закупок для нужд АО «ЦМКБ «Алмаз»</w:t>
      </w:r>
      <w:r w:rsidRPr="00F740FD">
        <w:rPr>
          <w:rFonts w:ascii="Times New Roman" w:hAnsi="Times New Roman" w:cs="Times New Roman"/>
        </w:rPr>
        <w:t xml:space="preserve"> (далее – Комиссия) в количестве </w:t>
      </w:r>
      <w:r w:rsidR="006E15F4" w:rsidRPr="00F740FD">
        <w:rPr>
          <w:rFonts w:ascii="Times New Roman" w:hAnsi="Times New Roman" w:cs="Times New Roman"/>
        </w:rPr>
        <w:t>1</w:t>
      </w:r>
      <w:r w:rsidR="00F30F54" w:rsidRPr="00F740FD">
        <w:rPr>
          <w:rFonts w:ascii="Times New Roman" w:hAnsi="Times New Roman" w:cs="Times New Roman"/>
        </w:rPr>
        <w:t>1</w:t>
      </w:r>
      <w:r w:rsidRPr="00F740FD">
        <w:rPr>
          <w:rFonts w:ascii="Times New Roman" w:hAnsi="Times New Roman" w:cs="Times New Roman"/>
        </w:rPr>
        <w:t xml:space="preserve"> (</w:t>
      </w:r>
      <w:r w:rsidR="00F30F54" w:rsidRPr="00F740FD">
        <w:rPr>
          <w:rFonts w:ascii="Times New Roman" w:hAnsi="Times New Roman" w:cs="Times New Roman"/>
        </w:rPr>
        <w:t>одиннадцати</w:t>
      </w:r>
      <w:r w:rsidR="0055249E" w:rsidRPr="00F740FD">
        <w:rPr>
          <w:rFonts w:ascii="Times New Roman" w:hAnsi="Times New Roman" w:cs="Times New Roman"/>
        </w:rPr>
        <w:t>) человек</w:t>
      </w:r>
      <w:r w:rsidRPr="00F740FD">
        <w:rPr>
          <w:rFonts w:ascii="Times New Roman" w:hAnsi="Times New Roman" w:cs="Times New Roman"/>
        </w:rPr>
        <w:t xml:space="preserve"> утвержден Приказом </w:t>
      </w:r>
      <w:r w:rsidR="00B659ED" w:rsidRPr="00F740FD">
        <w:rPr>
          <w:rFonts w:ascii="Times New Roman" w:hAnsi="Times New Roman" w:cs="Times New Roman"/>
        </w:rPr>
        <w:t xml:space="preserve">от </w:t>
      </w:r>
      <w:r w:rsidR="00FE1DAC" w:rsidRPr="00F740FD">
        <w:rPr>
          <w:rFonts w:ascii="Times New Roman" w:hAnsi="Times New Roman" w:cs="Times New Roman"/>
        </w:rPr>
        <w:t>30.06.2021 г. № 69-06</w:t>
      </w:r>
      <w:r w:rsidR="00B659ED" w:rsidRPr="00F740FD">
        <w:rPr>
          <w:rFonts w:ascii="Times New Roman" w:hAnsi="Times New Roman" w:cs="Times New Roman"/>
        </w:rPr>
        <w:t>.</w:t>
      </w:r>
    </w:p>
    <w:p w:rsidR="00A15A4E" w:rsidRPr="00F740FD" w:rsidRDefault="00A15A4E" w:rsidP="00600A5A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40FD">
        <w:rPr>
          <w:rFonts w:ascii="Times New Roman" w:eastAsia="Calibri" w:hAnsi="Times New Roman" w:cs="Times New Roman"/>
        </w:rPr>
        <w:t>Всего на заседании присутствовало __</w:t>
      </w:r>
      <w:r w:rsidR="005E2A25" w:rsidRPr="00F740FD">
        <w:rPr>
          <w:rFonts w:ascii="Times New Roman" w:eastAsia="Calibri" w:hAnsi="Times New Roman" w:cs="Times New Roman"/>
        </w:rPr>
        <w:t>___</w:t>
      </w:r>
      <w:r w:rsidRPr="00F740FD">
        <w:rPr>
          <w:rFonts w:ascii="Times New Roman" w:eastAsia="Calibri" w:hAnsi="Times New Roman" w:cs="Times New Roman"/>
        </w:rPr>
        <w:t>_ (_________</w:t>
      </w:r>
      <w:r w:rsidR="005E2A25" w:rsidRPr="00F740FD">
        <w:rPr>
          <w:rFonts w:ascii="Times New Roman" w:eastAsia="Calibri" w:hAnsi="Times New Roman" w:cs="Times New Roman"/>
        </w:rPr>
        <w:t>___</w:t>
      </w:r>
      <w:r w:rsidRPr="00F740FD">
        <w:rPr>
          <w:rFonts w:ascii="Times New Roman" w:eastAsia="Calibri" w:hAnsi="Times New Roman" w:cs="Times New Roman"/>
        </w:rPr>
        <w:t xml:space="preserve">) человек из </w:t>
      </w:r>
      <w:r w:rsidR="00CE44EA" w:rsidRPr="00F740FD">
        <w:rPr>
          <w:rFonts w:ascii="Times New Roman" w:eastAsia="Calibri" w:hAnsi="Times New Roman" w:cs="Times New Roman"/>
        </w:rPr>
        <w:t>11</w:t>
      </w:r>
      <w:r w:rsidRPr="00F740FD">
        <w:rPr>
          <w:rFonts w:ascii="Times New Roman" w:eastAsia="Calibri" w:hAnsi="Times New Roman" w:cs="Times New Roman"/>
        </w:rPr>
        <w:t xml:space="preserve"> (</w:t>
      </w:r>
      <w:r w:rsidR="00CE44EA" w:rsidRPr="00F740FD">
        <w:rPr>
          <w:rFonts w:ascii="Times New Roman" w:eastAsia="Calibri" w:hAnsi="Times New Roman" w:cs="Times New Roman"/>
        </w:rPr>
        <w:t>одиннадцати</w:t>
      </w:r>
      <w:r w:rsidRPr="00F740FD">
        <w:rPr>
          <w:rFonts w:ascii="Times New Roman" w:eastAsia="Calibri" w:hAnsi="Times New Roman" w:cs="Times New Roman"/>
        </w:rPr>
        <w:t>) членов Комиссии, что составляет ______ % от общего количества членов Комиссии.</w:t>
      </w:r>
    </w:p>
    <w:p w:rsidR="001D6703" w:rsidRPr="00F740FD" w:rsidRDefault="001D6703" w:rsidP="00600A5A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40FD">
        <w:rPr>
          <w:rFonts w:ascii="Times New Roman" w:eastAsia="Calibri" w:hAnsi="Times New Roman" w:cs="Times New Roman"/>
        </w:rPr>
        <w:t>Отсутствовавших членов Комиссии: ___ (</w:t>
      </w:r>
      <w:r w:rsidR="00CA71B0" w:rsidRPr="00F740FD">
        <w:rPr>
          <w:rFonts w:ascii="Times New Roman" w:eastAsia="Calibri" w:hAnsi="Times New Roman" w:cs="Times New Roman"/>
        </w:rPr>
        <w:t>_________</w:t>
      </w:r>
      <w:r w:rsidRPr="00F740FD">
        <w:rPr>
          <w:rFonts w:ascii="Times New Roman" w:eastAsia="Calibri" w:hAnsi="Times New Roman" w:cs="Times New Roman"/>
        </w:rPr>
        <w:t>) чел.</w:t>
      </w:r>
    </w:p>
    <w:p w:rsidR="001D6703" w:rsidRPr="00F740FD" w:rsidRDefault="001D6703" w:rsidP="00600A5A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40FD">
        <w:rPr>
          <w:rFonts w:ascii="Times New Roman" w:eastAsia="Calibri" w:hAnsi="Times New Roman" w:cs="Times New Roman"/>
        </w:rPr>
        <w:t xml:space="preserve">Кворум для принятия решения: имеется. </w:t>
      </w:r>
    </w:p>
    <w:p w:rsidR="007F139B" w:rsidRPr="00F740FD" w:rsidRDefault="007F139B" w:rsidP="00600A5A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D6703" w:rsidRPr="00F740FD" w:rsidRDefault="001D6703" w:rsidP="00600A5A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40FD">
        <w:rPr>
          <w:rFonts w:ascii="Times New Roman" w:eastAsia="Calibri" w:hAnsi="Times New Roman" w:cs="Times New Roman"/>
        </w:rPr>
        <w:t xml:space="preserve">Инициатор закупки: </w:t>
      </w:r>
      <w:r w:rsidR="00EF4DE0" w:rsidRPr="00F740FD">
        <w:rPr>
          <w:rFonts w:ascii="Times New Roman" w:eastAsia="Calibri" w:hAnsi="Times New Roman" w:cs="Times New Roman"/>
        </w:rPr>
        <w:t>18 отдел</w:t>
      </w:r>
      <w:r w:rsidRPr="00F740FD">
        <w:rPr>
          <w:rFonts w:ascii="Times New Roman" w:eastAsia="Calibri" w:hAnsi="Times New Roman" w:cs="Times New Roman"/>
        </w:rPr>
        <w:t>.</w:t>
      </w:r>
    </w:p>
    <w:p w:rsidR="001D6703" w:rsidRPr="00F740FD" w:rsidRDefault="001D6703" w:rsidP="00600A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39A6" w:rsidRPr="00F740FD" w:rsidRDefault="00EE0B51" w:rsidP="00600A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40FD">
        <w:rPr>
          <w:rFonts w:ascii="Times New Roman" w:hAnsi="Times New Roman" w:cs="Times New Roman"/>
          <w:b/>
        </w:rPr>
        <w:t xml:space="preserve">Повестка дня: </w:t>
      </w:r>
    </w:p>
    <w:p w:rsidR="00EE0B51" w:rsidRPr="00F740FD" w:rsidRDefault="00DB39A6" w:rsidP="00600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0FD">
        <w:rPr>
          <w:rFonts w:ascii="Times New Roman" w:hAnsi="Times New Roman" w:cs="Times New Roman"/>
        </w:rPr>
        <w:t xml:space="preserve">1. </w:t>
      </w:r>
      <w:r w:rsidR="00D038D5" w:rsidRPr="00F740FD">
        <w:rPr>
          <w:rFonts w:ascii="Times New Roman" w:hAnsi="Times New Roman" w:cs="Times New Roman"/>
        </w:rPr>
        <w:t>Согласование документации</w:t>
      </w:r>
      <w:r w:rsidR="009648FD" w:rsidRPr="00F740FD">
        <w:rPr>
          <w:rFonts w:ascii="Times New Roman" w:hAnsi="Times New Roman" w:cs="Times New Roman"/>
        </w:rPr>
        <w:t xml:space="preserve"> о закупке</w:t>
      </w:r>
      <w:r w:rsidR="00D038D5" w:rsidRPr="00F740FD">
        <w:rPr>
          <w:rFonts w:ascii="Times New Roman" w:hAnsi="Times New Roman" w:cs="Times New Roman"/>
        </w:rPr>
        <w:t xml:space="preserve"> </w:t>
      </w:r>
      <w:r w:rsidR="009648FD" w:rsidRPr="00F740FD">
        <w:rPr>
          <w:rFonts w:ascii="Times New Roman" w:hAnsi="Times New Roman" w:cs="Times New Roman"/>
        </w:rPr>
        <w:t>по</w:t>
      </w:r>
      <w:r w:rsidR="00D038D5" w:rsidRPr="00F740FD">
        <w:rPr>
          <w:rFonts w:ascii="Times New Roman" w:hAnsi="Times New Roman" w:cs="Times New Roman"/>
        </w:rPr>
        <w:t xml:space="preserve"> запрос</w:t>
      </w:r>
      <w:r w:rsidR="009648FD" w:rsidRPr="00F740FD">
        <w:rPr>
          <w:rFonts w:ascii="Times New Roman" w:hAnsi="Times New Roman" w:cs="Times New Roman"/>
        </w:rPr>
        <w:t>у</w:t>
      </w:r>
      <w:r w:rsidR="00D038D5" w:rsidRPr="00F740FD">
        <w:rPr>
          <w:rFonts w:ascii="Times New Roman" w:hAnsi="Times New Roman" w:cs="Times New Roman"/>
        </w:rPr>
        <w:t xml:space="preserve"> предложений в электронной форме, участниками которого могут быть только субъекты малого и среднего предпринимательства, на </w:t>
      </w:r>
      <w:r w:rsidR="00EF4DE0" w:rsidRPr="00F740FD">
        <w:rPr>
          <w:rFonts w:ascii="Times New Roman" w:hAnsi="Times New Roman" w:cs="Times New Roman"/>
        </w:rPr>
        <w:t xml:space="preserve">оказание услуг по </w:t>
      </w:r>
      <w:r w:rsidR="006E3F21" w:rsidRPr="00F740FD">
        <w:rPr>
          <w:rFonts w:ascii="Times New Roman" w:hAnsi="Times New Roman" w:cs="Times New Roman"/>
        </w:rPr>
        <w:t>сервисному</w:t>
      </w:r>
      <w:r w:rsidR="00EF4DE0" w:rsidRPr="00F740FD">
        <w:rPr>
          <w:rFonts w:ascii="Times New Roman" w:hAnsi="Times New Roman" w:cs="Times New Roman"/>
        </w:rPr>
        <w:t xml:space="preserve"> обслуживанию источников бесперебойного питания</w:t>
      </w:r>
      <w:r w:rsidR="00705351">
        <w:rPr>
          <w:rFonts w:ascii="Times New Roman" w:hAnsi="Times New Roman" w:cs="Times New Roman"/>
        </w:rPr>
        <w:t xml:space="preserve"> с изменениями (в редакции № 2)</w:t>
      </w:r>
      <w:r w:rsidR="00FD46E8" w:rsidRPr="00F740FD">
        <w:rPr>
          <w:rFonts w:ascii="Times New Roman" w:hAnsi="Times New Roman" w:cs="Times New Roman"/>
        </w:rPr>
        <w:t>.</w:t>
      </w:r>
    </w:p>
    <w:p w:rsidR="00016B32" w:rsidRPr="00F740FD" w:rsidRDefault="00016B32" w:rsidP="00600A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0B51" w:rsidRPr="00F740FD" w:rsidRDefault="00EE0B51" w:rsidP="00600A5A">
      <w:pPr>
        <w:spacing w:after="0" w:line="240" w:lineRule="auto"/>
        <w:ind w:right="-141"/>
        <w:jc w:val="both"/>
        <w:rPr>
          <w:rFonts w:ascii="Times New Roman" w:hAnsi="Times New Roman" w:cs="Times New Roman"/>
          <w:b/>
        </w:rPr>
      </w:pPr>
      <w:r w:rsidRPr="00F740FD">
        <w:rPr>
          <w:rFonts w:ascii="Times New Roman" w:hAnsi="Times New Roman" w:cs="Times New Roman"/>
          <w:b/>
        </w:rPr>
        <w:t>Вопрос 1:</w:t>
      </w:r>
    </w:p>
    <w:p w:rsidR="00705351" w:rsidRDefault="00705351" w:rsidP="007053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351">
        <w:rPr>
          <w:rFonts w:ascii="Times New Roman" w:hAnsi="Times New Roman" w:cs="Times New Roman"/>
        </w:rPr>
        <w:t xml:space="preserve">1. Извещение о проведении запроса предложений в электронной форме, участниками которого могут быть только субъекты малого и среднего предпринимательства, на </w:t>
      </w:r>
      <w:r w:rsidR="00FA04C6" w:rsidRPr="00FA04C6">
        <w:rPr>
          <w:rFonts w:ascii="Times New Roman" w:hAnsi="Times New Roman" w:cs="Times New Roman"/>
        </w:rPr>
        <w:t>оказание услуг по сервисному обслуживанию источников бесперебойного питания</w:t>
      </w:r>
      <w:r w:rsidRPr="00705351">
        <w:rPr>
          <w:rFonts w:ascii="Times New Roman" w:hAnsi="Times New Roman" w:cs="Times New Roman"/>
        </w:rPr>
        <w:t xml:space="preserve"> за № </w:t>
      </w:r>
      <w:r w:rsidR="00FA04C6" w:rsidRPr="00FA04C6">
        <w:rPr>
          <w:rFonts w:ascii="Times New Roman" w:hAnsi="Times New Roman" w:cs="Times New Roman"/>
        </w:rPr>
        <w:t>32110754667</w:t>
      </w:r>
      <w:r w:rsidRPr="00705351">
        <w:rPr>
          <w:rFonts w:ascii="Times New Roman" w:hAnsi="Times New Roman" w:cs="Times New Roman"/>
        </w:rPr>
        <w:t xml:space="preserve"> и документация о закупке были размещены </w:t>
      </w:r>
      <w:r w:rsidR="00387165">
        <w:rPr>
          <w:rFonts w:ascii="Times New Roman" w:hAnsi="Times New Roman" w:cs="Times New Roman"/>
        </w:rPr>
        <w:t>22</w:t>
      </w:r>
      <w:r w:rsidR="00387165" w:rsidRPr="00705351">
        <w:rPr>
          <w:rFonts w:ascii="Times New Roman" w:hAnsi="Times New Roman" w:cs="Times New Roman"/>
        </w:rPr>
        <w:t xml:space="preserve"> </w:t>
      </w:r>
      <w:r w:rsidR="00387165">
        <w:rPr>
          <w:rFonts w:ascii="Times New Roman" w:hAnsi="Times New Roman" w:cs="Times New Roman"/>
        </w:rPr>
        <w:t>октября</w:t>
      </w:r>
      <w:r w:rsidR="00387165" w:rsidRPr="00705351">
        <w:rPr>
          <w:rFonts w:ascii="Times New Roman" w:hAnsi="Times New Roman" w:cs="Times New Roman"/>
        </w:rPr>
        <w:t xml:space="preserve"> 2021 г. </w:t>
      </w:r>
      <w:r w:rsidRPr="00705351">
        <w:rPr>
          <w:rFonts w:ascii="Times New Roman" w:hAnsi="Times New Roman" w:cs="Times New Roman"/>
        </w:rPr>
        <w:t xml:space="preserve">в единой информационной системе в сети Интернет по адресу: www.zakupki.gov.ru и на электронной площадке АО «ЭТС» по адресу: </w:t>
      </w:r>
      <w:hyperlink r:id="rId6" w:history="1">
        <w:r w:rsidR="00387165" w:rsidRPr="004E50C1">
          <w:rPr>
            <w:rStyle w:val="a9"/>
            <w:rFonts w:ascii="Times New Roman" w:hAnsi="Times New Roman" w:cs="Times New Roman"/>
          </w:rPr>
          <w:t>www.etp-ets.ru</w:t>
        </w:r>
      </w:hyperlink>
      <w:r w:rsidRPr="00705351">
        <w:rPr>
          <w:rFonts w:ascii="Times New Roman" w:hAnsi="Times New Roman" w:cs="Times New Roman"/>
        </w:rPr>
        <w:t xml:space="preserve">. </w:t>
      </w:r>
    </w:p>
    <w:p w:rsidR="00387165" w:rsidRPr="00705351" w:rsidRDefault="00387165" w:rsidP="007053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899" w:rsidRPr="00705351" w:rsidRDefault="00705351" w:rsidP="007053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351">
        <w:rPr>
          <w:rFonts w:ascii="Times New Roman" w:hAnsi="Times New Roman" w:cs="Times New Roman"/>
        </w:rPr>
        <w:t xml:space="preserve">2. Документация о закупке по запросу предложений в электронной форме на </w:t>
      </w:r>
      <w:r w:rsidR="00FA04C6" w:rsidRPr="00FA04C6">
        <w:rPr>
          <w:rFonts w:ascii="Times New Roman" w:hAnsi="Times New Roman" w:cs="Times New Roman"/>
        </w:rPr>
        <w:t>оказание услуг по сервисному обслуживанию источников бесперебойного питания</w:t>
      </w:r>
      <w:r w:rsidR="00DD7959" w:rsidRPr="00DD7959">
        <w:rPr>
          <w:rFonts w:ascii="Times New Roman" w:hAnsi="Times New Roman" w:cs="Times New Roman"/>
        </w:rPr>
        <w:t xml:space="preserve"> </w:t>
      </w:r>
      <w:r w:rsidR="00DD7959">
        <w:rPr>
          <w:rFonts w:ascii="Times New Roman" w:hAnsi="Times New Roman" w:cs="Times New Roman"/>
        </w:rPr>
        <w:t>в редакции № 1</w:t>
      </w:r>
      <w:r w:rsidRPr="00705351">
        <w:rPr>
          <w:rFonts w:ascii="Times New Roman" w:hAnsi="Times New Roman" w:cs="Times New Roman"/>
        </w:rPr>
        <w:t xml:space="preserve"> была согласована Комиссией (протокол № </w:t>
      </w:r>
      <w:r w:rsidR="00FA04C6">
        <w:rPr>
          <w:rFonts w:ascii="Times New Roman" w:hAnsi="Times New Roman" w:cs="Times New Roman"/>
        </w:rPr>
        <w:t>152</w:t>
      </w:r>
      <w:r w:rsidRPr="00705351">
        <w:rPr>
          <w:rFonts w:ascii="Times New Roman" w:hAnsi="Times New Roman" w:cs="Times New Roman"/>
        </w:rPr>
        <w:t>/ЗК-2/зп-1</w:t>
      </w:r>
      <w:r w:rsidR="00FA04C6">
        <w:rPr>
          <w:rFonts w:ascii="Times New Roman" w:hAnsi="Times New Roman" w:cs="Times New Roman"/>
        </w:rPr>
        <w:t>63</w:t>
      </w:r>
      <w:r w:rsidRPr="00705351">
        <w:rPr>
          <w:rFonts w:ascii="Times New Roman" w:hAnsi="Times New Roman" w:cs="Times New Roman"/>
        </w:rPr>
        <w:t xml:space="preserve"> от </w:t>
      </w:r>
      <w:r w:rsidR="00FA04C6">
        <w:rPr>
          <w:rFonts w:ascii="Times New Roman" w:hAnsi="Times New Roman" w:cs="Times New Roman"/>
        </w:rPr>
        <w:t>22</w:t>
      </w:r>
      <w:r w:rsidRPr="00705351">
        <w:rPr>
          <w:rFonts w:ascii="Times New Roman" w:hAnsi="Times New Roman" w:cs="Times New Roman"/>
        </w:rPr>
        <w:t>.</w:t>
      </w:r>
      <w:r w:rsidR="00FA04C6">
        <w:rPr>
          <w:rFonts w:ascii="Times New Roman" w:hAnsi="Times New Roman" w:cs="Times New Roman"/>
        </w:rPr>
        <w:t>10</w:t>
      </w:r>
      <w:r w:rsidRPr="00705351">
        <w:rPr>
          <w:rFonts w:ascii="Times New Roman" w:hAnsi="Times New Roman" w:cs="Times New Roman"/>
        </w:rPr>
        <w:t>.2021 г.).</w:t>
      </w:r>
    </w:p>
    <w:p w:rsidR="00C02899" w:rsidRPr="00F740FD" w:rsidRDefault="00C02899" w:rsidP="00600A5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02899" w:rsidRPr="00F740FD" w:rsidRDefault="00387165" w:rsidP="00600A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61AEA" w:rsidRPr="00F740FD">
        <w:rPr>
          <w:rFonts w:ascii="Times New Roman" w:hAnsi="Times New Roman" w:cs="Times New Roman"/>
        </w:rPr>
        <w:t xml:space="preserve">. </w:t>
      </w:r>
      <w:r w:rsidR="00C02899" w:rsidRPr="00F740FD">
        <w:rPr>
          <w:rFonts w:ascii="Times New Roman" w:hAnsi="Times New Roman" w:cs="Times New Roman"/>
        </w:rPr>
        <w:t xml:space="preserve">Сведения об объекте закупки: </w:t>
      </w:r>
    </w:p>
    <w:p w:rsidR="000C614E" w:rsidRPr="00F740FD" w:rsidRDefault="000C614E" w:rsidP="00600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0FD">
        <w:rPr>
          <w:rFonts w:ascii="Times New Roman" w:hAnsi="Times New Roman" w:cs="Times New Roman"/>
        </w:rPr>
        <w:t>Начальна</w:t>
      </w:r>
      <w:r w:rsidR="006E3F21" w:rsidRPr="00F740FD">
        <w:rPr>
          <w:rFonts w:ascii="Times New Roman" w:hAnsi="Times New Roman" w:cs="Times New Roman"/>
        </w:rPr>
        <w:t>я (максимальная) цена договора</w:t>
      </w:r>
      <w:r w:rsidR="006E3F21" w:rsidRPr="00F740FD">
        <w:rPr>
          <w:rFonts w:ascii="Times New Roman" w:hAnsi="Times New Roman" w:cs="Times New Roman"/>
          <w:b/>
        </w:rPr>
        <w:t xml:space="preserve">: </w:t>
      </w:r>
      <w:r w:rsidR="006E3F21" w:rsidRPr="00F740FD">
        <w:rPr>
          <w:rFonts w:ascii="Times New Roman" w:hAnsi="Times New Roman" w:cs="Times New Roman"/>
          <w:bCs/>
        </w:rPr>
        <w:t xml:space="preserve">1 043 283 </w:t>
      </w:r>
      <w:r w:rsidRPr="00F740FD">
        <w:rPr>
          <w:rFonts w:ascii="Times New Roman" w:hAnsi="Times New Roman" w:cs="Times New Roman"/>
        </w:rPr>
        <w:t>руб. 00 коп., в т.ч. НДС.</w:t>
      </w:r>
    </w:p>
    <w:p w:rsidR="00CE44EA" w:rsidRPr="00F740FD" w:rsidRDefault="00CE44EA" w:rsidP="00CE44EA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40FD">
        <w:rPr>
          <w:rFonts w:ascii="Times New Roman" w:eastAsia="Calibri" w:hAnsi="Times New Roman" w:cs="Times New Roman"/>
        </w:rPr>
        <w:t>Сроки оказания услуг: начало – со дня заключения догово</w:t>
      </w:r>
      <w:r w:rsidR="00F740FD">
        <w:rPr>
          <w:rFonts w:ascii="Times New Roman" w:eastAsia="Calibri" w:hAnsi="Times New Roman" w:cs="Times New Roman"/>
        </w:rPr>
        <w:t>ра, окончание – через 24 месяца.</w:t>
      </w:r>
    </w:p>
    <w:p w:rsidR="00CE44EA" w:rsidRPr="00F740FD" w:rsidRDefault="00CE44EA" w:rsidP="00CE44EA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F740FD">
        <w:rPr>
          <w:rFonts w:ascii="Times New Roman" w:eastAsia="Calibri" w:hAnsi="Times New Roman" w:cs="Times New Roman"/>
        </w:rPr>
        <w:t>Объем услуг: в соответствии с Техническим заданием.</w:t>
      </w:r>
    </w:p>
    <w:p w:rsidR="00BB7E03" w:rsidRPr="00F740FD" w:rsidRDefault="000C614E" w:rsidP="00600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0FD">
        <w:rPr>
          <w:rFonts w:ascii="Times New Roman" w:hAnsi="Times New Roman" w:cs="Times New Roman"/>
        </w:rPr>
        <w:t xml:space="preserve">Место </w:t>
      </w:r>
      <w:r w:rsidR="00EF4DE0" w:rsidRPr="00F740FD">
        <w:rPr>
          <w:rFonts w:ascii="Times New Roman" w:hAnsi="Times New Roman" w:cs="Times New Roman"/>
        </w:rPr>
        <w:t>оказания услуг</w:t>
      </w:r>
      <w:r w:rsidRPr="00F740FD">
        <w:rPr>
          <w:rFonts w:ascii="Times New Roman" w:hAnsi="Times New Roman" w:cs="Times New Roman"/>
        </w:rPr>
        <w:t xml:space="preserve">: </w:t>
      </w:r>
      <w:r w:rsidR="00EF4DE0" w:rsidRPr="00F740FD">
        <w:rPr>
          <w:rFonts w:ascii="Times New Roman" w:hAnsi="Times New Roman" w:cs="Times New Roman"/>
        </w:rPr>
        <w:t>г. Санкт-Петербург, ул. Варшавская, д. 50.</w:t>
      </w:r>
    </w:p>
    <w:p w:rsidR="000C614E" w:rsidRPr="00F740FD" w:rsidRDefault="000C614E" w:rsidP="00600A5A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:rsidR="00387165" w:rsidRDefault="00387165" w:rsidP="00387165">
      <w:pPr>
        <w:keepNext/>
        <w:spacing w:after="0" w:line="240" w:lineRule="auto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Изменения вносятся в части сроков проведения закупочной процедуры: перенос срока окончания подачи заявок, рассмотрение заявок, подведение итогов.</w:t>
      </w:r>
    </w:p>
    <w:p w:rsidR="001B4320" w:rsidRPr="00F740FD" w:rsidRDefault="001B4320" w:rsidP="00600A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38CF" w:rsidRPr="00F740FD" w:rsidRDefault="00861AEA" w:rsidP="00600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0FD">
        <w:rPr>
          <w:rFonts w:ascii="Times New Roman" w:hAnsi="Times New Roman" w:cs="Times New Roman"/>
        </w:rPr>
        <w:t>3</w:t>
      </w:r>
      <w:r w:rsidR="005438CF" w:rsidRPr="00F740FD">
        <w:rPr>
          <w:rFonts w:ascii="Times New Roman" w:hAnsi="Times New Roman" w:cs="Times New Roman"/>
        </w:rPr>
        <w:t>. Решение Комиссии:</w:t>
      </w:r>
    </w:p>
    <w:p w:rsidR="005438CF" w:rsidRPr="00F740FD" w:rsidRDefault="00D038D5" w:rsidP="00600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0FD">
        <w:rPr>
          <w:rFonts w:ascii="Times New Roman" w:hAnsi="Times New Roman" w:cs="Times New Roman"/>
        </w:rPr>
        <w:t xml:space="preserve">Согласовать </w:t>
      </w:r>
      <w:r w:rsidR="00807EE2" w:rsidRPr="00F740FD">
        <w:rPr>
          <w:rFonts w:ascii="Times New Roman" w:hAnsi="Times New Roman" w:cs="Times New Roman"/>
        </w:rPr>
        <w:t>д</w:t>
      </w:r>
      <w:r w:rsidRPr="00F740FD">
        <w:rPr>
          <w:rFonts w:ascii="Times New Roman" w:hAnsi="Times New Roman" w:cs="Times New Roman"/>
        </w:rPr>
        <w:t>окументацию</w:t>
      </w:r>
      <w:r w:rsidR="00807EE2" w:rsidRPr="00F740FD">
        <w:rPr>
          <w:rFonts w:ascii="Times New Roman" w:hAnsi="Times New Roman" w:cs="Times New Roman"/>
        </w:rPr>
        <w:t xml:space="preserve"> о закупке</w:t>
      </w:r>
      <w:r w:rsidRPr="00F740FD">
        <w:rPr>
          <w:rFonts w:ascii="Times New Roman" w:hAnsi="Times New Roman" w:cs="Times New Roman"/>
        </w:rPr>
        <w:t xml:space="preserve"> </w:t>
      </w:r>
      <w:r w:rsidR="00807EE2" w:rsidRPr="00F740FD">
        <w:rPr>
          <w:rFonts w:ascii="Times New Roman" w:hAnsi="Times New Roman" w:cs="Times New Roman"/>
        </w:rPr>
        <w:t>по</w:t>
      </w:r>
      <w:r w:rsidRPr="00F740FD">
        <w:rPr>
          <w:rFonts w:ascii="Times New Roman" w:hAnsi="Times New Roman" w:cs="Times New Roman"/>
        </w:rPr>
        <w:t xml:space="preserve"> запрос</w:t>
      </w:r>
      <w:r w:rsidR="00807EE2" w:rsidRPr="00F740FD">
        <w:rPr>
          <w:rFonts w:ascii="Times New Roman" w:hAnsi="Times New Roman" w:cs="Times New Roman"/>
        </w:rPr>
        <w:t>у</w:t>
      </w:r>
      <w:r w:rsidRPr="00F740FD">
        <w:rPr>
          <w:rFonts w:ascii="Times New Roman" w:hAnsi="Times New Roman" w:cs="Times New Roman"/>
        </w:rPr>
        <w:t xml:space="preserve"> предложений в электронной форме, участниками которого могут быть только субъекты малого и среднего предпринимательства, на </w:t>
      </w:r>
      <w:r w:rsidR="00EF4DE0" w:rsidRPr="00F740FD">
        <w:rPr>
          <w:rFonts w:ascii="Times New Roman" w:hAnsi="Times New Roman" w:cs="Times New Roman"/>
        </w:rPr>
        <w:t xml:space="preserve">оказание услуг по </w:t>
      </w:r>
      <w:r w:rsidR="00FE3696" w:rsidRPr="00F740FD">
        <w:rPr>
          <w:rFonts w:ascii="Times New Roman" w:hAnsi="Times New Roman" w:cs="Times New Roman"/>
        </w:rPr>
        <w:t>сервисному</w:t>
      </w:r>
      <w:r w:rsidR="00EF4DE0" w:rsidRPr="00F740FD">
        <w:rPr>
          <w:rFonts w:ascii="Times New Roman" w:hAnsi="Times New Roman" w:cs="Times New Roman"/>
        </w:rPr>
        <w:t xml:space="preserve"> обслуживанию источников бесперебойного питания</w:t>
      </w:r>
      <w:r w:rsidR="00FA04C6">
        <w:rPr>
          <w:rFonts w:ascii="Times New Roman" w:hAnsi="Times New Roman" w:cs="Times New Roman"/>
        </w:rPr>
        <w:t xml:space="preserve"> с изменениями (в редакции № 2)</w:t>
      </w:r>
      <w:r w:rsidRPr="00F740FD">
        <w:rPr>
          <w:rFonts w:ascii="Times New Roman" w:hAnsi="Times New Roman" w:cs="Times New Roman"/>
        </w:rPr>
        <w:t>.</w:t>
      </w:r>
    </w:p>
    <w:p w:rsidR="00905600" w:rsidRPr="00F740FD" w:rsidRDefault="00905600" w:rsidP="00600A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899" w:rsidRPr="00F740FD" w:rsidRDefault="00861AEA" w:rsidP="00600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0FD">
        <w:rPr>
          <w:rFonts w:ascii="Times New Roman" w:hAnsi="Times New Roman" w:cs="Times New Roman"/>
        </w:rPr>
        <w:t>3</w:t>
      </w:r>
      <w:r w:rsidR="00C02899" w:rsidRPr="00F740FD">
        <w:rPr>
          <w:rFonts w:ascii="Times New Roman" w:hAnsi="Times New Roman" w:cs="Times New Roman"/>
        </w:rPr>
        <w:t>.</w:t>
      </w:r>
      <w:r w:rsidR="005438CF" w:rsidRPr="00F740FD">
        <w:rPr>
          <w:rFonts w:ascii="Times New Roman" w:hAnsi="Times New Roman" w:cs="Times New Roman"/>
        </w:rPr>
        <w:t>1.</w:t>
      </w:r>
      <w:r w:rsidR="00C02899" w:rsidRPr="00F740FD">
        <w:rPr>
          <w:rFonts w:ascii="Times New Roman" w:hAnsi="Times New Roman" w:cs="Times New Roman"/>
        </w:rPr>
        <w:t xml:space="preserve"> Сведения о результатах голосования членов Комиссии:</w:t>
      </w:r>
    </w:p>
    <w:p w:rsidR="00807EE2" w:rsidRPr="00F740FD" w:rsidRDefault="00807EE2" w:rsidP="00600A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2899" w:rsidRPr="00F740FD" w:rsidRDefault="00C02899" w:rsidP="00600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0FD">
        <w:rPr>
          <w:rFonts w:ascii="Times New Roman" w:hAnsi="Times New Roman" w:cs="Times New Roman"/>
        </w:rPr>
        <w:t>Голосовали: «ЗА» - ___ (_________) чел. «Против» - ___ (_________) чел.</w:t>
      </w:r>
    </w:p>
    <w:p w:rsidR="00774DE5" w:rsidRPr="00F740FD" w:rsidRDefault="00C02899" w:rsidP="00600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0FD">
        <w:rPr>
          <w:rFonts w:ascii="Times New Roman" w:hAnsi="Times New Roman" w:cs="Times New Roman"/>
        </w:rPr>
        <w:t>Решение принято.</w:t>
      </w:r>
    </w:p>
    <w:p w:rsidR="00E86133" w:rsidRPr="00F740FD" w:rsidRDefault="00E86133" w:rsidP="00600A5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3969"/>
        <w:gridCol w:w="3119"/>
        <w:gridCol w:w="3260"/>
      </w:tblGrid>
      <w:tr w:rsidR="001B4320" w:rsidRPr="00F740FD" w:rsidTr="00807EE2">
        <w:tc>
          <w:tcPr>
            <w:tcW w:w="3969" w:type="dxa"/>
          </w:tcPr>
          <w:p w:rsidR="003C1E5F" w:rsidRPr="00F740FD" w:rsidRDefault="003C1E5F" w:rsidP="00B30D50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740FD">
              <w:rPr>
                <w:rFonts w:ascii="Times New Roman" w:hAnsi="Times New Roman" w:cs="Times New Roman"/>
                <w:i/>
              </w:rPr>
              <w:t>Протокол подписан всеми присутствующими членами Комиссии</w:t>
            </w:r>
          </w:p>
        </w:tc>
        <w:tc>
          <w:tcPr>
            <w:tcW w:w="3119" w:type="dxa"/>
          </w:tcPr>
          <w:p w:rsidR="003C1E5F" w:rsidRPr="00F740FD" w:rsidRDefault="003C1E5F" w:rsidP="00B30D50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3C1E5F" w:rsidRPr="00F740FD" w:rsidRDefault="003C1E5F" w:rsidP="00B30D50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740FD">
              <w:rPr>
                <w:rFonts w:ascii="Times New Roman" w:hAnsi="Times New Roman" w:cs="Times New Roman"/>
                <w:i/>
              </w:rPr>
              <w:t>__________________</w:t>
            </w:r>
            <w:r w:rsidR="007F139B" w:rsidRPr="00F740FD">
              <w:rPr>
                <w:rFonts w:ascii="Times New Roman" w:hAnsi="Times New Roman" w:cs="Times New Roman"/>
                <w:i/>
              </w:rPr>
              <w:t>__</w:t>
            </w:r>
            <w:r w:rsidRPr="00F740FD">
              <w:rPr>
                <w:rFonts w:ascii="Times New Roman" w:hAnsi="Times New Roman" w:cs="Times New Roman"/>
                <w:i/>
              </w:rPr>
              <w:t xml:space="preserve"> 202</w:t>
            </w:r>
            <w:r w:rsidR="007F139B" w:rsidRPr="00F740FD">
              <w:rPr>
                <w:rFonts w:ascii="Times New Roman" w:hAnsi="Times New Roman" w:cs="Times New Roman"/>
                <w:i/>
              </w:rPr>
              <w:t>1</w:t>
            </w:r>
            <w:r w:rsidRPr="00F740FD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</w:tcPr>
          <w:p w:rsidR="003C1E5F" w:rsidRPr="00F740FD" w:rsidRDefault="001B4320" w:rsidP="00B30D50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740FD">
              <w:rPr>
                <w:rFonts w:ascii="Times New Roman" w:hAnsi="Times New Roman" w:cs="Times New Roman"/>
                <w:i/>
              </w:rPr>
              <w:t xml:space="preserve">Секретарь </w:t>
            </w:r>
            <w:r w:rsidR="003C1E5F" w:rsidRPr="00F740FD">
              <w:rPr>
                <w:rFonts w:ascii="Times New Roman" w:hAnsi="Times New Roman" w:cs="Times New Roman"/>
                <w:i/>
              </w:rPr>
              <w:t>Комиссии</w:t>
            </w:r>
          </w:p>
          <w:p w:rsidR="003C1E5F" w:rsidRPr="00F740FD" w:rsidRDefault="003C1E5F" w:rsidP="00B30D50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740FD">
              <w:rPr>
                <w:rFonts w:ascii="Times New Roman" w:hAnsi="Times New Roman" w:cs="Times New Roman"/>
                <w:i/>
              </w:rPr>
              <w:t>_____________________</w:t>
            </w:r>
          </w:p>
        </w:tc>
      </w:tr>
    </w:tbl>
    <w:p w:rsidR="00C02899" w:rsidRPr="00F740FD" w:rsidRDefault="00C02899" w:rsidP="00E86133">
      <w:pPr>
        <w:pStyle w:val="a7"/>
        <w:pBdr>
          <w:bottom w:val="none" w:sz="0" w:space="0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sectPr w:rsidR="00C02899" w:rsidRPr="00F740FD" w:rsidSect="00482F15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FBF"/>
    <w:multiLevelType w:val="hybridMultilevel"/>
    <w:tmpl w:val="867A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565D"/>
    <w:multiLevelType w:val="hybridMultilevel"/>
    <w:tmpl w:val="655E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A40C4"/>
    <w:multiLevelType w:val="hybridMultilevel"/>
    <w:tmpl w:val="786E9EDE"/>
    <w:lvl w:ilvl="0" w:tplc="DD5EF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5C5868"/>
    <w:multiLevelType w:val="hybridMultilevel"/>
    <w:tmpl w:val="4D38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E2611"/>
    <w:multiLevelType w:val="hybridMultilevel"/>
    <w:tmpl w:val="35B6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0FE3"/>
    <w:multiLevelType w:val="multilevel"/>
    <w:tmpl w:val="7474F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3E525C"/>
    <w:multiLevelType w:val="hybridMultilevel"/>
    <w:tmpl w:val="EF9C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E6889"/>
    <w:multiLevelType w:val="hybridMultilevel"/>
    <w:tmpl w:val="BDE2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03"/>
    <w:rsid w:val="0001531F"/>
    <w:rsid w:val="00016B32"/>
    <w:rsid w:val="000278CA"/>
    <w:rsid w:val="00050B82"/>
    <w:rsid w:val="0007609B"/>
    <w:rsid w:val="00090D84"/>
    <w:rsid w:val="000A7C31"/>
    <w:rsid w:val="000C25BD"/>
    <w:rsid w:val="000C614E"/>
    <w:rsid w:val="000E515B"/>
    <w:rsid w:val="00105E9E"/>
    <w:rsid w:val="00116459"/>
    <w:rsid w:val="00121DF1"/>
    <w:rsid w:val="001305A2"/>
    <w:rsid w:val="00187EE3"/>
    <w:rsid w:val="001915B2"/>
    <w:rsid w:val="001B4320"/>
    <w:rsid w:val="001D6703"/>
    <w:rsid w:val="00200754"/>
    <w:rsid w:val="0022748B"/>
    <w:rsid w:val="00273A8A"/>
    <w:rsid w:val="002A029B"/>
    <w:rsid w:val="002D3988"/>
    <w:rsid w:val="002E0C73"/>
    <w:rsid w:val="002F2AF4"/>
    <w:rsid w:val="00305B6F"/>
    <w:rsid w:val="00311FC6"/>
    <w:rsid w:val="003356D5"/>
    <w:rsid w:val="003736B3"/>
    <w:rsid w:val="003858BE"/>
    <w:rsid w:val="00387165"/>
    <w:rsid w:val="003B3AD4"/>
    <w:rsid w:val="003C1E5F"/>
    <w:rsid w:val="003D6C94"/>
    <w:rsid w:val="003E3CC3"/>
    <w:rsid w:val="00420CF0"/>
    <w:rsid w:val="0045208B"/>
    <w:rsid w:val="00472EB1"/>
    <w:rsid w:val="00482F15"/>
    <w:rsid w:val="004B4CD5"/>
    <w:rsid w:val="004C2318"/>
    <w:rsid w:val="004D53EC"/>
    <w:rsid w:val="004E3CDB"/>
    <w:rsid w:val="00502240"/>
    <w:rsid w:val="00520B22"/>
    <w:rsid w:val="005438CF"/>
    <w:rsid w:val="0055249E"/>
    <w:rsid w:val="00557CF7"/>
    <w:rsid w:val="0056356A"/>
    <w:rsid w:val="00581080"/>
    <w:rsid w:val="005A5DB0"/>
    <w:rsid w:val="005C5C54"/>
    <w:rsid w:val="005C7108"/>
    <w:rsid w:val="005D1E84"/>
    <w:rsid w:val="005D4715"/>
    <w:rsid w:val="005D5AFF"/>
    <w:rsid w:val="005E2A25"/>
    <w:rsid w:val="005E7B7A"/>
    <w:rsid w:val="005F0BCD"/>
    <w:rsid w:val="00600A5A"/>
    <w:rsid w:val="00600EF4"/>
    <w:rsid w:val="00602CBF"/>
    <w:rsid w:val="0060486A"/>
    <w:rsid w:val="0064136D"/>
    <w:rsid w:val="00660FDA"/>
    <w:rsid w:val="0069409C"/>
    <w:rsid w:val="006D064B"/>
    <w:rsid w:val="006E15F4"/>
    <w:rsid w:val="006E3F21"/>
    <w:rsid w:val="0070205F"/>
    <w:rsid w:val="00705351"/>
    <w:rsid w:val="007112E7"/>
    <w:rsid w:val="00711600"/>
    <w:rsid w:val="00711B3C"/>
    <w:rsid w:val="00746ADB"/>
    <w:rsid w:val="00774DE5"/>
    <w:rsid w:val="007E7AEB"/>
    <w:rsid w:val="007F139B"/>
    <w:rsid w:val="007F1A88"/>
    <w:rsid w:val="00807EE2"/>
    <w:rsid w:val="00842C55"/>
    <w:rsid w:val="008468E4"/>
    <w:rsid w:val="00861AEA"/>
    <w:rsid w:val="00867586"/>
    <w:rsid w:val="008A16E1"/>
    <w:rsid w:val="008A5D63"/>
    <w:rsid w:val="008A6284"/>
    <w:rsid w:val="008D526E"/>
    <w:rsid w:val="008E1E6F"/>
    <w:rsid w:val="00905600"/>
    <w:rsid w:val="009327E5"/>
    <w:rsid w:val="009648FD"/>
    <w:rsid w:val="009B7646"/>
    <w:rsid w:val="009D7715"/>
    <w:rsid w:val="009F530C"/>
    <w:rsid w:val="00A0066A"/>
    <w:rsid w:val="00A15A4E"/>
    <w:rsid w:val="00A619A1"/>
    <w:rsid w:val="00A71301"/>
    <w:rsid w:val="00A9792D"/>
    <w:rsid w:val="00AF16B9"/>
    <w:rsid w:val="00B30D50"/>
    <w:rsid w:val="00B440DA"/>
    <w:rsid w:val="00B47C56"/>
    <w:rsid w:val="00B659ED"/>
    <w:rsid w:val="00B77D56"/>
    <w:rsid w:val="00B83E03"/>
    <w:rsid w:val="00BB7E03"/>
    <w:rsid w:val="00BF0E98"/>
    <w:rsid w:val="00BF3DC6"/>
    <w:rsid w:val="00C02899"/>
    <w:rsid w:val="00C32AD0"/>
    <w:rsid w:val="00C3648F"/>
    <w:rsid w:val="00C53406"/>
    <w:rsid w:val="00C74BCE"/>
    <w:rsid w:val="00C92AC5"/>
    <w:rsid w:val="00CA71B0"/>
    <w:rsid w:val="00CC357E"/>
    <w:rsid w:val="00CE44EA"/>
    <w:rsid w:val="00D038D5"/>
    <w:rsid w:val="00D13045"/>
    <w:rsid w:val="00D24CBF"/>
    <w:rsid w:val="00D60BB1"/>
    <w:rsid w:val="00D75091"/>
    <w:rsid w:val="00DB39A6"/>
    <w:rsid w:val="00DD7959"/>
    <w:rsid w:val="00DE41C0"/>
    <w:rsid w:val="00DF0816"/>
    <w:rsid w:val="00E35EF6"/>
    <w:rsid w:val="00E370B9"/>
    <w:rsid w:val="00E507AC"/>
    <w:rsid w:val="00E8214D"/>
    <w:rsid w:val="00E86133"/>
    <w:rsid w:val="00EE0B51"/>
    <w:rsid w:val="00EF075F"/>
    <w:rsid w:val="00EF4DE0"/>
    <w:rsid w:val="00EF5130"/>
    <w:rsid w:val="00F30F54"/>
    <w:rsid w:val="00F36FA1"/>
    <w:rsid w:val="00F57C4B"/>
    <w:rsid w:val="00F740FD"/>
    <w:rsid w:val="00FA04C6"/>
    <w:rsid w:val="00FD46E8"/>
    <w:rsid w:val="00FD57D8"/>
    <w:rsid w:val="00FE1DAC"/>
    <w:rsid w:val="00F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AB9D"/>
  <w15:docId w15:val="{C7BAC0DC-6C34-42C3-B84D-056B987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1D6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D6703"/>
  </w:style>
  <w:style w:type="paragraph" w:styleId="a3">
    <w:name w:val="List Paragraph"/>
    <w:basedOn w:val="a"/>
    <w:uiPriority w:val="34"/>
    <w:qFormat/>
    <w:rsid w:val="00EE0B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CB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61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1AEA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EF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807E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807E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uiPriority w:val="99"/>
    <w:unhideWhenUsed/>
    <w:rsid w:val="003871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p-et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1EEE-5847-48A6-817C-C21F87BE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cp:lastPrinted>2021-05-16T16:06:00Z</cp:lastPrinted>
  <dcterms:created xsi:type="dcterms:W3CDTF">2019-01-23T05:57:00Z</dcterms:created>
  <dcterms:modified xsi:type="dcterms:W3CDTF">2021-10-29T10:29:00Z</dcterms:modified>
</cp:coreProperties>
</file>