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CC1" w:rsidRPr="00ED1360" w:rsidRDefault="00843CC1" w:rsidP="00E05550">
      <w:pPr>
        <w:shd w:val="clear" w:color="auto" w:fill="F4B083" w:themeFill="accent2" w:themeFillTint="99"/>
        <w:spacing w:before="120" w:after="120" w:line="240" w:lineRule="auto"/>
        <w:jc w:val="right"/>
        <w:rPr>
          <w:b/>
          <w:sz w:val="22"/>
          <w:szCs w:val="22"/>
        </w:rPr>
      </w:pPr>
      <w:r w:rsidRPr="00ED1360">
        <w:rPr>
          <w:b/>
          <w:sz w:val="22"/>
          <w:szCs w:val="22"/>
        </w:rPr>
        <w:t xml:space="preserve">Приложение № 1 к документации о закупке- </w:t>
      </w:r>
    </w:p>
    <w:p w:rsidR="00843CC1" w:rsidRPr="00ED1360" w:rsidRDefault="00843CC1" w:rsidP="00E05550">
      <w:pPr>
        <w:shd w:val="clear" w:color="auto" w:fill="F4B083" w:themeFill="accent2" w:themeFillTint="99"/>
        <w:spacing w:before="120" w:after="120" w:line="240" w:lineRule="auto"/>
        <w:jc w:val="right"/>
        <w:rPr>
          <w:sz w:val="22"/>
          <w:szCs w:val="22"/>
        </w:rPr>
      </w:pPr>
      <w:r w:rsidRPr="00ED1360">
        <w:rPr>
          <w:b/>
          <w:sz w:val="22"/>
          <w:szCs w:val="22"/>
        </w:rPr>
        <w:t>РАЗДЕЛ 6. ПРОЕКТ ДОГОВОРА</w:t>
      </w:r>
    </w:p>
    <w:p w:rsidR="00ED170D" w:rsidRPr="00ED1360" w:rsidRDefault="00ED170D" w:rsidP="00D42140">
      <w:pPr>
        <w:keepNext/>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103" w:firstLine="0"/>
        <w:jc w:val="center"/>
        <w:rPr>
          <w:snapToGrid/>
          <w:sz w:val="22"/>
          <w:szCs w:val="22"/>
          <w:lang w:eastAsia="en-US"/>
        </w:rPr>
      </w:pPr>
      <w:bookmarkStart w:id="0" w:name="_Toc510642353"/>
      <w:bookmarkStart w:id="1" w:name="_Toc514524495"/>
      <w:bookmarkStart w:id="2" w:name="_Toc515459357"/>
      <w:r w:rsidRPr="00ED1360">
        <w:rPr>
          <w:snapToGrid/>
          <w:sz w:val="22"/>
          <w:szCs w:val="22"/>
          <w:lang w:eastAsia="en-US"/>
        </w:rPr>
        <w:t>Запись в Реестре договоров в ЕИС</w:t>
      </w:r>
    </w:p>
    <w:p w:rsidR="00ED170D" w:rsidRPr="00ED1360" w:rsidRDefault="00ED170D" w:rsidP="00D42140">
      <w:pPr>
        <w:keepNext/>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103" w:firstLine="0"/>
        <w:jc w:val="center"/>
        <w:rPr>
          <w:snapToGrid/>
          <w:sz w:val="22"/>
          <w:szCs w:val="22"/>
          <w:lang w:eastAsia="en-US"/>
        </w:rPr>
      </w:pPr>
      <w:r w:rsidRPr="00ED1360">
        <w:rPr>
          <w:snapToGrid/>
          <w:sz w:val="22"/>
          <w:szCs w:val="22"/>
          <w:lang w:eastAsia="en-US"/>
        </w:rPr>
        <w:t>№ 6781053755821 0 0 0 0 __ __ _0_ _0_ _0_ _0_</w:t>
      </w:r>
    </w:p>
    <w:p w:rsidR="00E912C0" w:rsidRPr="00A63564" w:rsidRDefault="00E912C0" w:rsidP="00A63564">
      <w:pPr>
        <w:widowControl w:val="0"/>
        <w:spacing w:line="240" w:lineRule="auto"/>
        <w:ind w:firstLine="0"/>
        <w:rPr>
          <w:bCs/>
          <w:snapToGrid/>
          <w:sz w:val="22"/>
          <w:szCs w:val="22"/>
        </w:rPr>
      </w:pPr>
    </w:p>
    <w:bookmarkEnd w:id="0"/>
    <w:bookmarkEnd w:id="1"/>
    <w:bookmarkEnd w:id="2"/>
    <w:p w:rsidR="00ED1360" w:rsidRPr="00A63564" w:rsidRDefault="00ED1360" w:rsidP="001359A0">
      <w:pPr>
        <w:widowControl w:val="0"/>
        <w:autoSpaceDE w:val="0"/>
        <w:autoSpaceDN w:val="0"/>
        <w:adjustRightInd w:val="0"/>
        <w:spacing w:line="240" w:lineRule="auto"/>
        <w:ind w:firstLine="0"/>
        <w:jc w:val="center"/>
        <w:rPr>
          <w:b/>
          <w:sz w:val="22"/>
          <w:szCs w:val="22"/>
        </w:rPr>
      </w:pPr>
      <w:r w:rsidRPr="00A63564">
        <w:rPr>
          <w:b/>
          <w:sz w:val="22"/>
          <w:szCs w:val="22"/>
        </w:rPr>
        <w:t>ДОГОВОР № ________</w:t>
      </w:r>
    </w:p>
    <w:p w:rsidR="00ED1360" w:rsidRPr="00A63564" w:rsidRDefault="00ED1360" w:rsidP="001359A0">
      <w:pPr>
        <w:widowControl w:val="0"/>
        <w:autoSpaceDE w:val="0"/>
        <w:autoSpaceDN w:val="0"/>
        <w:adjustRightInd w:val="0"/>
        <w:spacing w:line="240" w:lineRule="auto"/>
        <w:ind w:firstLine="0"/>
        <w:jc w:val="center"/>
        <w:rPr>
          <w:b/>
          <w:sz w:val="22"/>
          <w:szCs w:val="22"/>
        </w:rPr>
      </w:pPr>
      <w:r w:rsidRPr="00A63564">
        <w:rPr>
          <w:b/>
          <w:sz w:val="22"/>
          <w:szCs w:val="22"/>
        </w:rPr>
        <w:t>на оказание услуг</w:t>
      </w:r>
    </w:p>
    <w:p w:rsidR="00ED1360" w:rsidRPr="00A63564" w:rsidRDefault="00ED1360" w:rsidP="001359A0">
      <w:pPr>
        <w:widowControl w:val="0"/>
        <w:autoSpaceDE w:val="0"/>
        <w:autoSpaceDN w:val="0"/>
        <w:adjustRightInd w:val="0"/>
        <w:spacing w:line="240" w:lineRule="auto"/>
        <w:ind w:firstLine="0"/>
        <w:jc w:val="center"/>
        <w:rPr>
          <w:b/>
          <w:sz w:val="22"/>
          <w:szCs w:val="22"/>
        </w:rPr>
      </w:pPr>
    </w:p>
    <w:p w:rsidR="00ED1360" w:rsidRPr="00A63564" w:rsidRDefault="00ED1360" w:rsidP="001359A0">
      <w:pPr>
        <w:widowControl w:val="0"/>
        <w:tabs>
          <w:tab w:val="left" w:pos="0"/>
          <w:tab w:val="right" w:pos="10080"/>
        </w:tabs>
        <w:spacing w:line="240" w:lineRule="auto"/>
        <w:ind w:firstLine="0"/>
        <w:rPr>
          <w:sz w:val="22"/>
          <w:szCs w:val="22"/>
        </w:rPr>
      </w:pPr>
      <w:r w:rsidRPr="00A63564">
        <w:rPr>
          <w:sz w:val="22"/>
          <w:szCs w:val="22"/>
        </w:rPr>
        <w:t xml:space="preserve">г. Санкт-Петербург                                                                                                </w:t>
      </w:r>
      <w:proofErr w:type="gramStart"/>
      <w:r w:rsidRPr="00A63564">
        <w:rPr>
          <w:sz w:val="22"/>
          <w:szCs w:val="22"/>
        </w:rPr>
        <w:t xml:space="preserve">   «</w:t>
      </w:r>
      <w:proofErr w:type="gramEnd"/>
      <w:r w:rsidRPr="00A63564">
        <w:rPr>
          <w:sz w:val="22"/>
          <w:szCs w:val="22"/>
        </w:rPr>
        <w:t>___» ____________ 202</w:t>
      </w:r>
      <w:r w:rsidR="00951E1B" w:rsidRPr="00A63564">
        <w:rPr>
          <w:sz w:val="22"/>
          <w:szCs w:val="22"/>
        </w:rPr>
        <w:t>1</w:t>
      </w:r>
      <w:r w:rsidRPr="00A63564">
        <w:rPr>
          <w:sz w:val="22"/>
          <w:szCs w:val="22"/>
        </w:rPr>
        <w:t xml:space="preserve"> г.</w:t>
      </w:r>
    </w:p>
    <w:p w:rsidR="00ED1360" w:rsidRPr="00A63564" w:rsidRDefault="00ED1360" w:rsidP="001359A0">
      <w:pPr>
        <w:widowControl w:val="0"/>
        <w:tabs>
          <w:tab w:val="left" w:pos="567"/>
          <w:tab w:val="left" w:pos="2310"/>
        </w:tabs>
        <w:spacing w:line="240" w:lineRule="auto"/>
        <w:ind w:firstLine="540"/>
        <w:rPr>
          <w:sz w:val="22"/>
          <w:szCs w:val="22"/>
        </w:rPr>
      </w:pPr>
    </w:p>
    <w:p w:rsidR="001A3A46" w:rsidRDefault="001A3A46" w:rsidP="001359A0">
      <w:pPr>
        <w:widowControl w:val="0"/>
        <w:shd w:val="clear" w:color="auto" w:fill="FFFFFF"/>
        <w:spacing w:line="240" w:lineRule="auto"/>
        <w:rPr>
          <w:b/>
          <w:sz w:val="22"/>
          <w:szCs w:val="22"/>
        </w:rPr>
      </w:pPr>
    </w:p>
    <w:p w:rsidR="00ED1360" w:rsidRPr="00A63564" w:rsidRDefault="00ED1360" w:rsidP="001359A0">
      <w:pPr>
        <w:widowControl w:val="0"/>
        <w:shd w:val="clear" w:color="auto" w:fill="FFFFFF"/>
        <w:spacing w:line="240" w:lineRule="auto"/>
        <w:rPr>
          <w:sz w:val="22"/>
          <w:szCs w:val="22"/>
        </w:rPr>
      </w:pPr>
      <w:r w:rsidRPr="00A63564">
        <w:rPr>
          <w:b/>
          <w:sz w:val="22"/>
          <w:szCs w:val="22"/>
        </w:rPr>
        <w:t>Акционерное общество «Центральное морское конструкторское бюро «Алмаз»</w:t>
      </w:r>
      <w:r w:rsidRPr="00A63564">
        <w:rPr>
          <w:sz w:val="22"/>
          <w:szCs w:val="22"/>
        </w:rPr>
        <w:t xml:space="preserve"> (АО «ЦМКБ «Алмаз»), именуемое в дальнейшем «Заказчик», в лице ________________ </w:t>
      </w:r>
      <w:r w:rsidRPr="00A63564">
        <w:rPr>
          <w:b/>
          <w:sz w:val="22"/>
          <w:szCs w:val="22"/>
        </w:rPr>
        <w:t>____________</w:t>
      </w:r>
      <w:r w:rsidRPr="00A63564">
        <w:rPr>
          <w:sz w:val="22"/>
          <w:szCs w:val="22"/>
        </w:rPr>
        <w:t>, действующего на основании _____________________________________________, с одной стороны, и ____________________________________</w:t>
      </w:r>
      <w:r w:rsidRPr="00A63564">
        <w:rPr>
          <w:sz w:val="22"/>
          <w:szCs w:val="22"/>
          <w:vertAlign w:val="superscript"/>
        </w:rPr>
        <w:footnoteReference w:id="1"/>
      </w:r>
      <w:r w:rsidRPr="00A63564">
        <w:rPr>
          <w:sz w:val="22"/>
          <w:szCs w:val="22"/>
        </w:rPr>
        <w:t>, именуемое в дальнейшем «Исполнитель», в лице ______________________</w:t>
      </w:r>
      <w:r w:rsidRPr="00A63564">
        <w:rPr>
          <w:sz w:val="22"/>
          <w:szCs w:val="22"/>
          <w:vertAlign w:val="superscript"/>
        </w:rPr>
        <w:footnoteReference w:id="2"/>
      </w:r>
      <w:r w:rsidRPr="00A63564">
        <w:rPr>
          <w:sz w:val="22"/>
          <w:szCs w:val="22"/>
        </w:rPr>
        <w:t>, действующего на основании ______________________, с другой стороны, вместе именуемые в дальнейшем «Стороны», в соответствии с решением закупочной комиссии АО «ЦМКБ «Алмаз» № 2 результатам запроса предложений в электронной форме (протокол № _____ от ___________</w:t>
      </w:r>
      <w:r w:rsidRPr="00A63564">
        <w:rPr>
          <w:sz w:val="22"/>
          <w:szCs w:val="22"/>
          <w:vertAlign w:val="superscript"/>
        </w:rPr>
        <w:footnoteReference w:id="3"/>
      </w:r>
      <w:r w:rsidRPr="00A63564">
        <w:rPr>
          <w:sz w:val="22"/>
          <w:szCs w:val="22"/>
        </w:rPr>
        <w:t xml:space="preserve">), заключили настоящий договор на выполнение работ (далее – Договор) о нижеследующем: </w:t>
      </w:r>
    </w:p>
    <w:p w:rsidR="00ED1360" w:rsidRPr="00A63564" w:rsidRDefault="00ED1360" w:rsidP="001359A0">
      <w:pPr>
        <w:widowControl w:val="0"/>
        <w:spacing w:line="240" w:lineRule="auto"/>
        <w:rPr>
          <w:sz w:val="22"/>
          <w:szCs w:val="22"/>
        </w:rPr>
      </w:pPr>
    </w:p>
    <w:p w:rsidR="00ED1360" w:rsidRPr="00A63564" w:rsidRDefault="00ED1360" w:rsidP="001359A0">
      <w:pPr>
        <w:widowControl w:val="0"/>
        <w:autoSpaceDE w:val="0"/>
        <w:autoSpaceDN w:val="0"/>
        <w:adjustRightInd w:val="0"/>
        <w:spacing w:line="240" w:lineRule="auto"/>
        <w:ind w:firstLine="0"/>
        <w:jc w:val="center"/>
        <w:rPr>
          <w:b/>
          <w:bCs/>
          <w:caps/>
          <w:sz w:val="22"/>
          <w:szCs w:val="22"/>
        </w:rPr>
      </w:pPr>
      <w:r w:rsidRPr="00A63564">
        <w:rPr>
          <w:b/>
          <w:bCs/>
          <w:caps/>
          <w:sz w:val="22"/>
          <w:szCs w:val="22"/>
        </w:rPr>
        <w:t>1. Предмет договора</w:t>
      </w:r>
    </w:p>
    <w:p w:rsidR="00ED1360" w:rsidRPr="00A63564" w:rsidRDefault="00ED1360" w:rsidP="001359A0">
      <w:pPr>
        <w:widowControl w:val="0"/>
        <w:autoSpaceDE w:val="0"/>
        <w:autoSpaceDN w:val="0"/>
        <w:adjustRightInd w:val="0"/>
        <w:spacing w:line="240" w:lineRule="auto"/>
        <w:rPr>
          <w:b/>
          <w:bCs/>
          <w:caps/>
          <w:sz w:val="22"/>
          <w:szCs w:val="22"/>
        </w:rPr>
      </w:pPr>
    </w:p>
    <w:p w:rsidR="00ED1360" w:rsidRPr="00A63564" w:rsidRDefault="00ED1360" w:rsidP="001359A0">
      <w:pPr>
        <w:widowControl w:val="0"/>
        <w:spacing w:line="240" w:lineRule="auto"/>
        <w:rPr>
          <w:sz w:val="22"/>
          <w:szCs w:val="22"/>
        </w:rPr>
      </w:pPr>
      <w:r w:rsidRPr="00A63564">
        <w:rPr>
          <w:sz w:val="22"/>
          <w:szCs w:val="22"/>
        </w:rPr>
        <w:t>1.1. Исполнитель обязуется оказать услуги</w:t>
      </w:r>
      <w:r w:rsidRPr="00A63564">
        <w:rPr>
          <w:b/>
          <w:bCs/>
          <w:sz w:val="22"/>
          <w:szCs w:val="22"/>
        </w:rPr>
        <w:t xml:space="preserve"> по техническому обслуживанию и обеспечению эксплуатации автоматической установки пожарной сигнализации и системы оповещения и управления эвакуацией </w:t>
      </w:r>
      <w:r w:rsidRPr="00A63564">
        <w:rPr>
          <w:sz w:val="22"/>
          <w:szCs w:val="22"/>
        </w:rPr>
        <w:t>(далее – услуги) в соответствии с Техническим заданием (Приложение № 1 к Договору), являющимся неотъемлемой частью настоящего Договора, а Заказчик обязуется принять результат оказанных услуг и оплатить его в порядке и на условиях настоящего Договора.</w:t>
      </w:r>
    </w:p>
    <w:p w:rsidR="00ED1360" w:rsidRPr="00A63564" w:rsidRDefault="00ED1360" w:rsidP="001359A0">
      <w:pPr>
        <w:widowControl w:val="0"/>
        <w:shd w:val="clear" w:color="auto" w:fill="FFFFFF"/>
        <w:tabs>
          <w:tab w:val="left" w:pos="1015"/>
        </w:tabs>
        <w:spacing w:line="240" w:lineRule="auto"/>
        <w:rPr>
          <w:sz w:val="22"/>
          <w:szCs w:val="22"/>
        </w:rPr>
      </w:pPr>
      <w:r w:rsidRPr="00A63564">
        <w:rPr>
          <w:sz w:val="22"/>
          <w:szCs w:val="22"/>
        </w:rPr>
        <w:t>1.2. Исполнитель оказывает услуги в соответствии с требованиями согласно СНиП, ТУ, СП, техническими регламентами (ГОСТ), иным обязательным нормам и правилам, установленным для данного вида услуг, на основании лицензии: _________________________, выданной ______________</w:t>
      </w:r>
    </w:p>
    <w:p w:rsidR="00ED1360" w:rsidRPr="00A63564" w:rsidRDefault="00ED1360" w:rsidP="001359A0">
      <w:pPr>
        <w:widowControl w:val="0"/>
        <w:shd w:val="clear" w:color="auto" w:fill="FFFFFF"/>
        <w:tabs>
          <w:tab w:val="left" w:pos="1015"/>
        </w:tabs>
        <w:spacing w:line="240" w:lineRule="auto"/>
        <w:rPr>
          <w:sz w:val="22"/>
          <w:szCs w:val="22"/>
        </w:rPr>
      </w:pPr>
      <w:r w:rsidRPr="00A63564">
        <w:rPr>
          <w:sz w:val="22"/>
          <w:szCs w:val="22"/>
        </w:rPr>
        <w:t>1.3. Место оказания услуг (адрес): г. Санкт-Петербург, ул. Варшавская, д. 50.</w:t>
      </w:r>
    </w:p>
    <w:p w:rsidR="00ED1360" w:rsidRPr="00757484" w:rsidRDefault="00ED1360" w:rsidP="001359A0">
      <w:pPr>
        <w:widowControl w:val="0"/>
        <w:shd w:val="clear" w:color="auto" w:fill="FFFFFF"/>
        <w:tabs>
          <w:tab w:val="left" w:pos="1015"/>
        </w:tabs>
        <w:spacing w:line="240" w:lineRule="auto"/>
        <w:rPr>
          <w:sz w:val="22"/>
          <w:szCs w:val="22"/>
        </w:rPr>
      </w:pPr>
      <w:r w:rsidRPr="00A63564">
        <w:rPr>
          <w:bCs/>
          <w:sz w:val="22"/>
          <w:szCs w:val="22"/>
        </w:rPr>
        <w:t xml:space="preserve">Объект обслуживания: административно – производственное здание офисного назначения и нежилые </w:t>
      </w:r>
      <w:r w:rsidRPr="00757484">
        <w:rPr>
          <w:bCs/>
          <w:sz w:val="22"/>
          <w:szCs w:val="22"/>
        </w:rPr>
        <w:t>здания, в которых расположены гараж и бункер – сарай, гараж.</w:t>
      </w:r>
      <w:r w:rsidRPr="00757484">
        <w:rPr>
          <w:sz w:val="22"/>
          <w:szCs w:val="22"/>
        </w:rPr>
        <w:t xml:space="preserve"> </w:t>
      </w:r>
    </w:p>
    <w:p w:rsidR="00ED1360" w:rsidRPr="00757484" w:rsidRDefault="00ED1360" w:rsidP="001359A0">
      <w:pPr>
        <w:widowControl w:val="0"/>
        <w:shd w:val="clear" w:color="auto" w:fill="FFFFFF"/>
        <w:tabs>
          <w:tab w:val="left" w:pos="1015"/>
        </w:tabs>
        <w:spacing w:line="240" w:lineRule="auto"/>
        <w:rPr>
          <w:sz w:val="22"/>
          <w:szCs w:val="22"/>
        </w:rPr>
      </w:pPr>
      <w:r w:rsidRPr="00757484">
        <w:rPr>
          <w:sz w:val="22"/>
          <w:szCs w:val="22"/>
        </w:rPr>
        <w:t xml:space="preserve">1.4. Настоящий Договор заключен по итогам проведенной закупочной процедуры способом запроса предложений в электронной форме, участниками которого </w:t>
      </w:r>
      <w:r w:rsidR="00757484">
        <w:rPr>
          <w:sz w:val="22"/>
          <w:szCs w:val="22"/>
        </w:rPr>
        <w:t>являются</w:t>
      </w:r>
      <w:r w:rsidRPr="00757484">
        <w:rPr>
          <w:sz w:val="22"/>
          <w:szCs w:val="22"/>
        </w:rPr>
        <w:t xml:space="preserve"> только субъекты малого и среднего предпринимательства, извещение № ____________ было размещено в единой информационной системе по адресу: w</w:t>
      </w:r>
      <w:r w:rsidR="00951E1B" w:rsidRPr="00757484">
        <w:rPr>
          <w:sz w:val="22"/>
          <w:szCs w:val="22"/>
        </w:rPr>
        <w:t>ww.zakupki.gov.ru «__» ____ 2021</w:t>
      </w:r>
      <w:r w:rsidRPr="00757484">
        <w:rPr>
          <w:sz w:val="22"/>
          <w:szCs w:val="22"/>
        </w:rPr>
        <w:t xml:space="preserve"> г. и на Национальной электронной площадке АО «Электронные торговые системы» по адресу: www.etp-ets.ru.</w:t>
      </w:r>
    </w:p>
    <w:p w:rsidR="00ED1360" w:rsidRPr="00A63564" w:rsidRDefault="00ED1360" w:rsidP="001359A0">
      <w:pPr>
        <w:widowControl w:val="0"/>
        <w:autoSpaceDE w:val="0"/>
        <w:autoSpaceDN w:val="0"/>
        <w:adjustRightInd w:val="0"/>
        <w:spacing w:line="240" w:lineRule="auto"/>
        <w:jc w:val="center"/>
        <w:rPr>
          <w:b/>
          <w:bCs/>
          <w:caps/>
          <w:sz w:val="22"/>
          <w:szCs w:val="22"/>
        </w:rPr>
      </w:pPr>
    </w:p>
    <w:p w:rsidR="00ED1360" w:rsidRPr="00A63564" w:rsidRDefault="00ED1360" w:rsidP="001359A0">
      <w:pPr>
        <w:widowControl w:val="0"/>
        <w:autoSpaceDE w:val="0"/>
        <w:autoSpaceDN w:val="0"/>
        <w:adjustRightInd w:val="0"/>
        <w:spacing w:line="240" w:lineRule="auto"/>
        <w:ind w:firstLine="0"/>
        <w:jc w:val="center"/>
        <w:rPr>
          <w:b/>
          <w:bCs/>
          <w:caps/>
          <w:sz w:val="22"/>
          <w:szCs w:val="22"/>
        </w:rPr>
      </w:pPr>
      <w:r w:rsidRPr="00A63564">
        <w:rPr>
          <w:b/>
          <w:bCs/>
          <w:caps/>
          <w:sz w:val="22"/>
          <w:szCs w:val="22"/>
        </w:rPr>
        <w:t>2. Сроки оказания услуг</w:t>
      </w:r>
    </w:p>
    <w:p w:rsidR="00ED1360" w:rsidRPr="00A63564" w:rsidRDefault="00ED1360" w:rsidP="001359A0">
      <w:pPr>
        <w:widowControl w:val="0"/>
        <w:spacing w:line="240" w:lineRule="auto"/>
        <w:rPr>
          <w:sz w:val="22"/>
          <w:szCs w:val="22"/>
        </w:rPr>
      </w:pPr>
    </w:p>
    <w:p w:rsidR="00ED1360" w:rsidRPr="00A63564" w:rsidRDefault="00951E1B" w:rsidP="001359A0">
      <w:pPr>
        <w:widowControl w:val="0"/>
        <w:spacing w:line="240" w:lineRule="auto"/>
        <w:rPr>
          <w:sz w:val="22"/>
          <w:szCs w:val="22"/>
        </w:rPr>
      </w:pPr>
      <w:r w:rsidRPr="00A63564">
        <w:rPr>
          <w:sz w:val="22"/>
          <w:szCs w:val="22"/>
        </w:rPr>
        <w:t xml:space="preserve">2.1. </w:t>
      </w:r>
      <w:r w:rsidR="00757484">
        <w:rPr>
          <w:sz w:val="22"/>
          <w:szCs w:val="22"/>
        </w:rPr>
        <w:t xml:space="preserve">Услуги оказываются с 1 января 2022 г. до </w:t>
      </w:r>
      <w:r w:rsidR="00ED1360" w:rsidRPr="00A63564">
        <w:rPr>
          <w:sz w:val="22"/>
          <w:szCs w:val="22"/>
        </w:rPr>
        <w:t>31 дека</w:t>
      </w:r>
      <w:r w:rsidRPr="00A63564">
        <w:rPr>
          <w:sz w:val="22"/>
          <w:szCs w:val="22"/>
        </w:rPr>
        <w:t>бря 2022</w:t>
      </w:r>
      <w:r w:rsidR="00ED1360" w:rsidRPr="00A63564">
        <w:rPr>
          <w:sz w:val="22"/>
          <w:szCs w:val="22"/>
        </w:rPr>
        <w:t xml:space="preserve"> года</w:t>
      </w:r>
      <w:r w:rsidR="00757484">
        <w:rPr>
          <w:sz w:val="22"/>
          <w:szCs w:val="22"/>
        </w:rPr>
        <w:t xml:space="preserve"> (включительно)</w:t>
      </w:r>
      <w:r w:rsidR="00ED1360" w:rsidRPr="00A63564">
        <w:rPr>
          <w:sz w:val="22"/>
          <w:szCs w:val="22"/>
        </w:rPr>
        <w:t>.</w:t>
      </w:r>
    </w:p>
    <w:p w:rsidR="00ED1360" w:rsidRPr="00A63564" w:rsidRDefault="00ED1360" w:rsidP="001359A0">
      <w:pPr>
        <w:widowControl w:val="0"/>
        <w:spacing w:line="240" w:lineRule="auto"/>
        <w:rPr>
          <w:sz w:val="22"/>
          <w:szCs w:val="22"/>
        </w:rPr>
      </w:pPr>
      <w:r w:rsidRPr="00A63564">
        <w:rPr>
          <w:sz w:val="22"/>
          <w:szCs w:val="22"/>
        </w:rPr>
        <w:t>2.3. Периодичность оказания услуг: ежемесячно, определяется Техническим заданием (Приложение № 1 к Договору).</w:t>
      </w:r>
    </w:p>
    <w:p w:rsidR="00266A38" w:rsidRPr="00A63564" w:rsidRDefault="00266A38" w:rsidP="001359A0">
      <w:pPr>
        <w:widowControl w:val="0"/>
        <w:spacing w:line="240" w:lineRule="auto"/>
        <w:jc w:val="center"/>
        <w:rPr>
          <w:b/>
          <w:sz w:val="22"/>
          <w:szCs w:val="22"/>
        </w:rPr>
      </w:pPr>
    </w:p>
    <w:p w:rsidR="00ED1360" w:rsidRPr="00A63564" w:rsidRDefault="00ED1360" w:rsidP="001359A0">
      <w:pPr>
        <w:widowControl w:val="0"/>
        <w:spacing w:line="240" w:lineRule="auto"/>
        <w:ind w:firstLine="0"/>
        <w:jc w:val="center"/>
        <w:rPr>
          <w:b/>
          <w:sz w:val="22"/>
          <w:szCs w:val="22"/>
        </w:rPr>
      </w:pPr>
      <w:r w:rsidRPr="00A63564">
        <w:rPr>
          <w:b/>
          <w:sz w:val="22"/>
          <w:szCs w:val="22"/>
        </w:rPr>
        <w:t>3. ЦЕНА ДОГОВОРА И ПОРЯДОК РАСЧЕТОВ</w:t>
      </w:r>
    </w:p>
    <w:p w:rsidR="005C2EE1" w:rsidRPr="00A63564" w:rsidRDefault="005C2EE1" w:rsidP="001359A0">
      <w:pPr>
        <w:widowControl w:val="0"/>
        <w:spacing w:line="240" w:lineRule="auto"/>
        <w:jc w:val="center"/>
        <w:rPr>
          <w:b/>
          <w:sz w:val="22"/>
          <w:szCs w:val="22"/>
        </w:rPr>
      </w:pPr>
    </w:p>
    <w:p w:rsidR="00ED1360" w:rsidRPr="00A63564" w:rsidRDefault="00ED1360" w:rsidP="001359A0">
      <w:pPr>
        <w:widowControl w:val="0"/>
        <w:spacing w:line="240" w:lineRule="auto"/>
        <w:rPr>
          <w:sz w:val="22"/>
          <w:szCs w:val="22"/>
        </w:rPr>
      </w:pPr>
      <w:r w:rsidRPr="00A63564">
        <w:rPr>
          <w:sz w:val="22"/>
          <w:szCs w:val="22"/>
        </w:rPr>
        <w:t>3.1. Цена Договора определена на основании Расчета стоимости услуг (Приложение № 2 к Договору), являющейся неотъемлемой частью настоящего Договора и составляет __________ рублей ____ коп.</w:t>
      </w:r>
      <w:r w:rsidRPr="00A63564">
        <w:rPr>
          <w:sz w:val="22"/>
          <w:szCs w:val="22"/>
          <w:vertAlign w:val="superscript"/>
        </w:rPr>
        <w:footnoteReference w:id="4"/>
      </w:r>
      <w:r w:rsidRPr="00A63564">
        <w:rPr>
          <w:sz w:val="22"/>
          <w:szCs w:val="22"/>
        </w:rPr>
        <w:t xml:space="preserve">, в </w:t>
      </w:r>
      <w:proofErr w:type="spellStart"/>
      <w:r w:rsidRPr="00A63564">
        <w:rPr>
          <w:sz w:val="22"/>
          <w:szCs w:val="22"/>
        </w:rPr>
        <w:t>т.ч</w:t>
      </w:r>
      <w:proofErr w:type="spellEnd"/>
      <w:r w:rsidRPr="00A63564">
        <w:rPr>
          <w:sz w:val="22"/>
          <w:szCs w:val="22"/>
        </w:rPr>
        <w:t>. НДС 20% - ________ руб. _______ коп</w:t>
      </w:r>
      <w:r w:rsidRPr="00A63564">
        <w:rPr>
          <w:sz w:val="22"/>
          <w:szCs w:val="22"/>
          <w:vertAlign w:val="superscript"/>
        </w:rPr>
        <w:footnoteReference w:id="5"/>
      </w:r>
      <w:r w:rsidRPr="00A63564">
        <w:rPr>
          <w:sz w:val="22"/>
          <w:szCs w:val="22"/>
        </w:rPr>
        <w:t>.</w:t>
      </w:r>
    </w:p>
    <w:p w:rsidR="00ED1360" w:rsidRPr="00A63564" w:rsidRDefault="00ED1360" w:rsidP="001359A0">
      <w:pPr>
        <w:widowControl w:val="0"/>
        <w:spacing w:line="240" w:lineRule="auto"/>
        <w:rPr>
          <w:color w:val="000000"/>
          <w:sz w:val="22"/>
          <w:szCs w:val="22"/>
        </w:rPr>
      </w:pPr>
      <w:r w:rsidRPr="00A63564">
        <w:rPr>
          <w:sz w:val="22"/>
          <w:szCs w:val="22"/>
        </w:rPr>
        <w:t xml:space="preserve">3.2. </w:t>
      </w:r>
      <w:r w:rsidRPr="00A63564">
        <w:rPr>
          <w:color w:val="000000"/>
          <w:sz w:val="22"/>
          <w:szCs w:val="22"/>
        </w:rPr>
        <w:t>Цена подлежащих оказанию услуг, указанная в п.3.1 настоящего Договора, является твердой и не подлежит изменению в ходе исполнения Договора, за исключением случаев, предусмотренных настоящим Договором и действующим законодательством Российской Федерации.</w:t>
      </w:r>
    </w:p>
    <w:p w:rsidR="00ED1360" w:rsidRPr="00A63564" w:rsidRDefault="00ED1360" w:rsidP="001359A0">
      <w:pPr>
        <w:widowControl w:val="0"/>
        <w:spacing w:line="240" w:lineRule="auto"/>
        <w:rPr>
          <w:color w:val="000000"/>
          <w:sz w:val="22"/>
          <w:szCs w:val="22"/>
        </w:rPr>
      </w:pPr>
      <w:r w:rsidRPr="00A63564">
        <w:rPr>
          <w:color w:val="000000"/>
          <w:sz w:val="22"/>
          <w:szCs w:val="22"/>
        </w:rPr>
        <w:t xml:space="preserve">Цена настоящего Договора может быть изменена по соглашению Сторон в случае изменения, предусмотренных Договором объема услуг и иных условий исполнения Договора в соответствии с </w:t>
      </w:r>
      <w:r w:rsidRPr="00A63564">
        <w:rPr>
          <w:color w:val="000000"/>
          <w:sz w:val="22"/>
          <w:szCs w:val="22"/>
        </w:rPr>
        <w:lastRenderedPageBreak/>
        <w:t xml:space="preserve">действующим законодательством Российской Федерации и условиями настоящего Договора. </w:t>
      </w:r>
    </w:p>
    <w:p w:rsidR="00ED1360" w:rsidRPr="00A63564" w:rsidRDefault="00ED1360" w:rsidP="001359A0">
      <w:pPr>
        <w:widowControl w:val="0"/>
        <w:spacing w:line="240" w:lineRule="auto"/>
        <w:rPr>
          <w:sz w:val="22"/>
          <w:szCs w:val="22"/>
        </w:rPr>
      </w:pPr>
      <w:r w:rsidRPr="00A63564">
        <w:rPr>
          <w:sz w:val="22"/>
          <w:szCs w:val="22"/>
        </w:rPr>
        <w:t xml:space="preserve">3.3. Цена Договора включает в себя все затраты и расходы Исполнителя, связанные с исполнением Договора, а также пошлины, налоги и сборы. </w:t>
      </w:r>
    </w:p>
    <w:p w:rsidR="00ED1360" w:rsidRPr="00A63564" w:rsidRDefault="00ED1360" w:rsidP="001359A0">
      <w:pPr>
        <w:widowControl w:val="0"/>
        <w:spacing w:line="240" w:lineRule="auto"/>
        <w:rPr>
          <w:sz w:val="22"/>
          <w:szCs w:val="22"/>
        </w:rPr>
      </w:pPr>
      <w:r w:rsidRPr="00A63564">
        <w:rPr>
          <w:bCs/>
          <w:sz w:val="22"/>
          <w:szCs w:val="22"/>
        </w:rPr>
        <w:t xml:space="preserve">3.4. </w:t>
      </w:r>
      <w:r w:rsidRPr="00A63564">
        <w:rPr>
          <w:spacing w:val="1"/>
          <w:sz w:val="22"/>
          <w:szCs w:val="22"/>
        </w:rPr>
        <w:t xml:space="preserve">Заказчик осуществляет оплату за оказанные услуги </w:t>
      </w:r>
      <w:r w:rsidRPr="00A63564">
        <w:rPr>
          <w:sz w:val="22"/>
          <w:szCs w:val="22"/>
        </w:rPr>
        <w:t>в течение 10 (десяти) банковских дней со дня подписания Сторонами акта сдачи-приемки оказанных услуг за отчетный период (месяц), на основании счета (счета-фактуры</w:t>
      </w:r>
      <w:r w:rsidR="001A3A46">
        <w:rPr>
          <w:rStyle w:val="af0"/>
          <w:sz w:val="22"/>
          <w:szCs w:val="22"/>
        </w:rPr>
        <w:footnoteReference w:id="6"/>
      </w:r>
      <w:r w:rsidRPr="00A63564">
        <w:rPr>
          <w:sz w:val="22"/>
          <w:szCs w:val="22"/>
        </w:rPr>
        <w:t>), представленного Исполнителем.</w:t>
      </w:r>
    </w:p>
    <w:p w:rsidR="00ED1360" w:rsidRPr="00A63564" w:rsidRDefault="00ED1360" w:rsidP="001359A0">
      <w:pPr>
        <w:widowControl w:val="0"/>
        <w:spacing w:line="240" w:lineRule="auto"/>
        <w:rPr>
          <w:sz w:val="22"/>
          <w:szCs w:val="22"/>
        </w:rPr>
      </w:pPr>
      <w:r w:rsidRPr="00A63564">
        <w:rPr>
          <w:sz w:val="22"/>
          <w:szCs w:val="22"/>
        </w:rPr>
        <w:t>3.5. Заказчик производит оплату путем перечисления денежных средств на расчетный счет Исполнителя, указанный в разделе 15 Договора</w:t>
      </w:r>
      <w:r w:rsidRPr="00A63564">
        <w:rPr>
          <w:bCs/>
          <w:sz w:val="22"/>
          <w:szCs w:val="22"/>
        </w:rPr>
        <w:t xml:space="preserve"> за счет собственных средств.</w:t>
      </w:r>
      <w:r w:rsidRPr="00A63564">
        <w:rPr>
          <w:sz w:val="22"/>
          <w:szCs w:val="22"/>
        </w:rPr>
        <w:t xml:space="preserve"> </w:t>
      </w:r>
    </w:p>
    <w:p w:rsidR="00ED1360" w:rsidRPr="00A63564" w:rsidRDefault="00ED1360" w:rsidP="001359A0">
      <w:pPr>
        <w:widowControl w:val="0"/>
        <w:spacing w:line="240" w:lineRule="auto"/>
        <w:rPr>
          <w:sz w:val="22"/>
          <w:szCs w:val="22"/>
        </w:rPr>
      </w:pPr>
      <w:r w:rsidRPr="00A63564">
        <w:rPr>
          <w:sz w:val="22"/>
          <w:szCs w:val="22"/>
        </w:rPr>
        <w:t>3.6. Авансирование по Договору не предусмотрено.</w:t>
      </w:r>
    </w:p>
    <w:p w:rsidR="00ED1360" w:rsidRPr="00A63564" w:rsidRDefault="00ED1360" w:rsidP="001359A0">
      <w:pPr>
        <w:widowControl w:val="0"/>
        <w:spacing w:line="240" w:lineRule="auto"/>
        <w:rPr>
          <w:sz w:val="22"/>
          <w:szCs w:val="22"/>
        </w:rPr>
      </w:pPr>
      <w:r w:rsidRPr="00A63564">
        <w:rPr>
          <w:sz w:val="22"/>
          <w:szCs w:val="22"/>
        </w:rPr>
        <w:t>3.7. Услуги, оказанные Исполнителем с отклонениями от требований Технического задания, условий договора, технических регламентов (СНиПов, ГОСТ и т.п.), иных обязательных норм и правил, устанавливаемых законодательством Российской Федерации к услугам данного рода, с иными недостатками, не подлежат оплате Заказчиком до устранения Исполнителем обнаруженных недостатков услуг.</w:t>
      </w:r>
    </w:p>
    <w:p w:rsidR="00ED1360" w:rsidRPr="00A63564" w:rsidRDefault="00ED1360" w:rsidP="001359A0">
      <w:pPr>
        <w:widowControl w:val="0"/>
        <w:spacing w:line="240" w:lineRule="auto"/>
        <w:rPr>
          <w:sz w:val="22"/>
          <w:szCs w:val="22"/>
        </w:rPr>
      </w:pPr>
      <w:r w:rsidRPr="00A63564">
        <w:rPr>
          <w:sz w:val="22"/>
          <w:szCs w:val="22"/>
        </w:rPr>
        <w:t>3.8. Заказчик считается исполнившим свои обязательства по оплате оказанных услуг по настоящему Договору с момента списания денежных средств с расчетного счета Заказчика.</w:t>
      </w:r>
    </w:p>
    <w:p w:rsidR="00ED1360" w:rsidRPr="00A63564" w:rsidRDefault="00ED1360" w:rsidP="001359A0">
      <w:pPr>
        <w:widowControl w:val="0"/>
        <w:spacing w:line="240" w:lineRule="auto"/>
        <w:jc w:val="center"/>
        <w:rPr>
          <w:b/>
          <w:bCs/>
          <w:caps/>
          <w:sz w:val="22"/>
          <w:szCs w:val="22"/>
        </w:rPr>
      </w:pPr>
    </w:p>
    <w:p w:rsidR="00ED1360" w:rsidRPr="00A63564" w:rsidRDefault="00ED1360" w:rsidP="001359A0">
      <w:pPr>
        <w:widowControl w:val="0"/>
        <w:spacing w:line="240" w:lineRule="auto"/>
        <w:ind w:firstLine="0"/>
        <w:jc w:val="center"/>
        <w:rPr>
          <w:b/>
          <w:bCs/>
          <w:caps/>
          <w:sz w:val="22"/>
          <w:szCs w:val="22"/>
        </w:rPr>
      </w:pPr>
      <w:r w:rsidRPr="00A63564">
        <w:rPr>
          <w:b/>
          <w:bCs/>
          <w:caps/>
          <w:sz w:val="22"/>
          <w:szCs w:val="22"/>
        </w:rPr>
        <w:t>4. Права и обязанности сторон</w:t>
      </w:r>
    </w:p>
    <w:p w:rsidR="00225892" w:rsidRPr="00A63564" w:rsidRDefault="00225892" w:rsidP="001359A0">
      <w:pPr>
        <w:widowControl w:val="0"/>
        <w:spacing w:line="240" w:lineRule="auto"/>
        <w:jc w:val="center"/>
        <w:rPr>
          <w:b/>
          <w:bCs/>
          <w:caps/>
          <w:sz w:val="22"/>
          <w:szCs w:val="22"/>
        </w:rPr>
      </w:pPr>
    </w:p>
    <w:p w:rsidR="00ED1360" w:rsidRPr="00A63564" w:rsidRDefault="00ED1360" w:rsidP="001359A0">
      <w:pPr>
        <w:widowControl w:val="0"/>
        <w:spacing w:line="240" w:lineRule="auto"/>
        <w:rPr>
          <w:sz w:val="22"/>
          <w:szCs w:val="22"/>
          <w:u w:val="single"/>
        </w:rPr>
      </w:pPr>
      <w:r w:rsidRPr="00A63564">
        <w:rPr>
          <w:sz w:val="22"/>
          <w:szCs w:val="22"/>
          <w:u w:val="single"/>
        </w:rPr>
        <w:t>4.1. Заказчик обязан:</w:t>
      </w:r>
    </w:p>
    <w:p w:rsidR="00ED1360" w:rsidRPr="00A63564" w:rsidRDefault="00ED1360" w:rsidP="001359A0">
      <w:pPr>
        <w:widowControl w:val="0"/>
        <w:spacing w:line="240" w:lineRule="auto"/>
        <w:rPr>
          <w:sz w:val="22"/>
          <w:szCs w:val="22"/>
        </w:rPr>
      </w:pPr>
      <w:r w:rsidRPr="00A63564">
        <w:rPr>
          <w:sz w:val="22"/>
          <w:szCs w:val="22"/>
        </w:rPr>
        <w:t>4.1.1. Обеспечить Исполнителю допуск на Объект, оформив на работников пропуска на основании списка, представленного Исполнителем.</w:t>
      </w:r>
    </w:p>
    <w:p w:rsidR="00ED1360" w:rsidRPr="00A63564" w:rsidRDefault="00ED1360" w:rsidP="001359A0">
      <w:pPr>
        <w:widowControl w:val="0"/>
        <w:spacing w:line="240" w:lineRule="auto"/>
        <w:rPr>
          <w:sz w:val="22"/>
          <w:szCs w:val="22"/>
        </w:rPr>
      </w:pPr>
      <w:r w:rsidRPr="00A63564">
        <w:rPr>
          <w:sz w:val="22"/>
          <w:szCs w:val="22"/>
        </w:rPr>
        <w:t>4.1.2. Обеспечить Исполнителя до начала оказания услуг имеющейся технической документацией.</w:t>
      </w:r>
    </w:p>
    <w:p w:rsidR="00ED1360" w:rsidRPr="00A63564" w:rsidRDefault="00ED1360" w:rsidP="001359A0">
      <w:pPr>
        <w:widowControl w:val="0"/>
        <w:spacing w:line="240" w:lineRule="auto"/>
        <w:rPr>
          <w:sz w:val="22"/>
          <w:szCs w:val="22"/>
        </w:rPr>
      </w:pPr>
      <w:r w:rsidRPr="00A63564">
        <w:rPr>
          <w:sz w:val="22"/>
          <w:szCs w:val="22"/>
        </w:rPr>
        <w:t xml:space="preserve">4.1.3. Обеспечить возможность подключения, используемого Исполнителем для выполнения услуг оборудования. </w:t>
      </w:r>
    </w:p>
    <w:p w:rsidR="00ED1360" w:rsidRPr="00A63564" w:rsidRDefault="00ED1360" w:rsidP="001359A0">
      <w:pPr>
        <w:widowControl w:val="0"/>
        <w:spacing w:line="240" w:lineRule="auto"/>
        <w:rPr>
          <w:sz w:val="22"/>
          <w:szCs w:val="22"/>
        </w:rPr>
      </w:pPr>
      <w:r w:rsidRPr="00A63564">
        <w:rPr>
          <w:sz w:val="22"/>
          <w:szCs w:val="22"/>
        </w:rPr>
        <w:t>4.1.4. При обнаружении в ходе оказания услуг отступлений от условий настоящего Договора, которые могут ухудшить качество оказываемых услуг, или иных недостатков, немедленно заявить об этом Исполнителю в письменной форме, назначив срок их устранения.</w:t>
      </w:r>
    </w:p>
    <w:p w:rsidR="00ED1360" w:rsidRPr="00A63564" w:rsidRDefault="00ED1360" w:rsidP="001359A0">
      <w:pPr>
        <w:widowControl w:val="0"/>
        <w:spacing w:line="240" w:lineRule="auto"/>
        <w:rPr>
          <w:sz w:val="22"/>
          <w:szCs w:val="22"/>
        </w:rPr>
      </w:pPr>
      <w:r w:rsidRPr="00A63564">
        <w:rPr>
          <w:sz w:val="22"/>
          <w:szCs w:val="22"/>
        </w:rPr>
        <w:t>4.1.5. По окончании Исполнителем оказания услуг, предусмотренных п. 1.1 настоящего Договора, осуществить их приемку и проверку на соответствие количеству, качеству и объему требуемых по настоящему Договору результатов услуг.</w:t>
      </w:r>
    </w:p>
    <w:p w:rsidR="00ED1360" w:rsidRPr="00A63564" w:rsidRDefault="00ED1360" w:rsidP="001359A0">
      <w:pPr>
        <w:widowControl w:val="0"/>
        <w:spacing w:line="240" w:lineRule="auto"/>
        <w:rPr>
          <w:sz w:val="22"/>
          <w:szCs w:val="22"/>
        </w:rPr>
      </w:pPr>
      <w:r w:rsidRPr="00A63564">
        <w:rPr>
          <w:sz w:val="22"/>
          <w:szCs w:val="22"/>
        </w:rPr>
        <w:t>4.1.6. Обеспечить оплату надлежащим образом оказанных Исполнителем услуг в порядке и на условиях Договора.</w:t>
      </w:r>
    </w:p>
    <w:p w:rsidR="00ED1360" w:rsidRPr="00A63564" w:rsidRDefault="00ED1360" w:rsidP="001359A0">
      <w:pPr>
        <w:widowControl w:val="0"/>
        <w:spacing w:line="240" w:lineRule="auto"/>
        <w:rPr>
          <w:sz w:val="22"/>
          <w:szCs w:val="22"/>
          <w:u w:val="single"/>
        </w:rPr>
      </w:pPr>
      <w:r w:rsidRPr="00A63564">
        <w:rPr>
          <w:sz w:val="22"/>
          <w:szCs w:val="22"/>
          <w:u w:val="single"/>
        </w:rPr>
        <w:t>4.2. Заказчик вправе:</w:t>
      </w:r>
    </w:p>
    <w:p w:rsidR="00ED1360" w:rsidRPr="00A63564" w:rsidRDefault="00ED1360" w:rsidP="001359A0">
      <w:pPr>
        <w:widowControl w:val="0"/>
        <w:tabs>
          <w:tab w:val="left" w:pos="900"/>
        </w:tabs>
        <w:autoSpaceDE w:val="0"/>
        <w:autoSpaceDN w:val="0"/>
        <w:adjustRightInd w:val="0"/>
        <w:spacing w:line="240" w:lineRule="auto"/>
        <w:rPr>
          <w:sz w:val="22"/>
          <w:szCs w:val="22"/>
        </w:rPr>
      </w:pPr>
      <w:r w:rsidRPr="00A63564">
        <w:rPr>
          <w:sz w:val="22"/>
          <w:szCs w:val="22"/>
        </w:rPr>
        <w:t xml:space="preserve">4.2.1. Не допускать на Объект работников Исполнителя, квалификация которых не будет подтверждена соответствующими документами </w:t>
      </w:r>
    </w:p>
    <w:p w:rsidR="00ED1360" w:rsidRPr="00A63564" w:rsidRDefault="00ED1360" w:rsidP="001359A0">
      <w:pPr>
        <w:widowControl w:val="0"/>
        <w:tabs>
          <w:tab w:val="left" w:pos="900"/>
        </w:tabs>
        <w:autoSpaceDE w:val="0"/>
        <w:autoSpaceDN w:val="0"/>
        <w:adjustRightInd w:val="0"/>
        <w:spacing w:line="240" w:lineRule="auto"/>
        <w:rPr>
          <w:sz w:val="22"/>
          <w:szCs w:val="22"/>
        </w:rPr>
      </w:pPr>
      <w:r w:rsidRPr="00A63564">
        <w:rPr>
          <w:sz w:val="22"/>
          <w:szCs w:val="22"/>
        </w:rPr>
        <w:t>4.2.2. Требовать надлежащего и полного оказания услуг в соответствии с требованиями Технического задания (Приложение № 1 к Договору), а в случае если услуги не выполнены или выполнены ненадлежащим образом - устранения Исполнителем выявленных нарушений обязательств в установленный Заказчиком срок.</w:t>
      </w:r>
    </w:p>
    <w:p w:rsidR="00ED1360" w:rsidRPr="00A63564" w:rsidRDefault="00ED1360" w:rsidP="001359A0">
      <w:pPr>
        <w:widowControl w:val="0"/>
        <w:spacing w:line="240" w:lineRule="auto"/>
        <w:rPr>
          <w:sz w:val="22"/>
          <w:szCs w:val="22"/>
        </w:rPr>
      </w:pPr>
      <w:r w:rsidRPr="00A63564">
        <w:rPr>
          <w:sz w:val="22"/>
          <w:szCs w:val="22"/>
        </w:rPr>
        <w:t>4.2.3. Осуществлять контроль и надзор за ходом и качеством оказываемых услуг, соблюдением сроков их выполнения, а также качеством оборудования, используемого Исполнителем при выполнении услуг, не вмешиваясь при этом в финансово-хозяйственную деятельность Исполнителя.</w:t>
      </w:r>
    </w:p>
    <w:p w:rsidR="00ED1360" w:rsidRPr="00A63564" w:rsidRDefault="00ED1360" w:rsidP="001359A0">
      <w:pPr>
        <w:widowControl w:val="0"/>
        <w:tabs>
          <w:tab w:val="left" w:pos="3240"/>
        </w:tabs>
        <w:autoSpaceDE w:val="0"/>
        <w:autoSpaceDN w:val="0"/>
        <w:adjustRightInd w:val="0"/>
        <w:spacing w:line="240" w:lineRule="auto"/>
        <w:rPr>
          <w:sz w:val="22"/>
          <w:szCs w:val="22"/>
        </w:rPr>
      </w:pPr>
      <w:r w:rsidRPr="00A63564">
        <w:rPr>
          <w:sz w:val="22"/>
          <w:szCs w:val="22"/>
        </w:rPr>
        <w:t>4.2.4. В случае невыполнения или ненадлежащего оказания услуг отказаться от подписания акта о приемке оказанных услуг и от оплаты услуг до устранения Исполнителем выявленных нарушений обязательств.</w:t>
      </w:r>
      <w:bookmarkStart w:id="3" w:name="_ref_30471656"/>
    </w:p>
    <w:p w:rsidR="00ED1360" w:rsidRPr="00A63564" w:rsidRDefault="00ED1360" w:rsidP="001359A0">
      <w:pPr>
        <w:widowControl w:val="0"/>
        <w:tabs>
          <w:tab w:val="left" w:pos="3240"/>
        </w:tabs>
        <w:autoSpaceDE w:val="0"/>
        <w:autoSpaceDN w:val="0"/>
        <w:adjustRightInd w:val="0"/>
        <w:spacing w:line="240" w:lineRule="auto"/>
        <w:rPr>
          <w:sz w:val="22"/>
          <w:szCs w:val="22"/>
        </w:rPr>
      </w:pPr>
      <w:r w:rsidRPr="00A63564">
        <w:rPr>
          <w:bCs/>
          <w:sz w:val="22"/>
          <w:szCs w:val="22"/>
        </w:rPr>
        <w:t>4.2.5. Если Исполнитель не приступает своевременно к исполнению Договора или выполняет услугу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bookmarkEnd w:id="3"/>
    </w:p>
    <w:p w:rsidR="00ED1360" w:rsidRPr="00A63564" w:rsidRDefault="00ED1360" w:rsidP="001359A0">
      <w:pPr>
        <w:widowControl w:val="0"/>
        <w:spacing w:line="240" w:lineRule="auto"/>
        <w:rPr>
          <w:sz w:val="22"/>
          <w:szCs w:val="22"/>
          <w:u w:val="single"/>
        </w:rPr>
      </w:pPr>
      <w:r w:rsidRPr="00A63564">
        <w:rPr>
          <w:sz w:val="22"/>
          <w:szCs w:val="22"/>
          <w:u w:val="single"/>
        </w:rPr>
        <w:t>4.3. Исполнитель обязан:</w:t>
      </w:r>
    </w:p>
    <w:p w:rsidR="00ED1360" w:rsidRPr="00A63564" w:rsidRDefault="00ED1360" w:rsidP="001359A0">
      <w:pPr>
        <w:widowControl w:val="0"/>
        <w:spacing w:line="240" w:lineRule="auto"/>
        <w:rPr>
          <w:sz w:val="22"/>
          <w:szCs w:val="22"/>
        </w:rPr>
      </w:pPr>
      <w:r w:rsidRPr="00A63564">
        <w:rPr>
          <w:sz w:val="22"/>
          <w:szCs w:val="22"/>
        </w:rPr>
        <w:t xml:space="preserve">4.3.1. Представить списки на работников, привлекаемых к оказанию услуг, и документы, подтверждающие соответствие установленным в Техническом задании (Приложение № 1 к Договору), квалификационным требованиям в течение 3 (трех) рабочих дней со дня заключения Договора. Документы предоставляются в оригинале и копиях, заверенные ответственным лицом Исполнителя. </w:t>
      </w:r>
    </w:p>
    <w:p w:rsidR="00ED1360" w:rsidRPr="00A63564" w:rsidRDefault="00ED1360" w:rsidP="001359A0">
      <w:pPr>
        <w:widowControl w:val="0"/>
        <w:spacing w:line="240" w:lineRule="auto"/>
        <w:rPr>
          <w:sz w:val="22"/>
          <w:szCs w:val="22"/>
        </w:rPr>
      </w:pPr>
      <w:r w:rsidRPr="00A63564">
        <w:rPr>
          <w:sz w:val="22"/>
          <w:szCs w:val="22"/>
        </w:rPr>
        <w:t>4.3.2. Оказать услуги в соответствии со стандартами и требованиями, предъявляемыми действующим законодательством Российской Федерации к данным услугам и используемым при выполнении услуг Исполнителем материалам.</w:t>
      </w:r>
    </w:p>
    <w:p w:rsidR="00ED1360" w:rsidRPr="00A63564" w:rsidRDefault="00ED1360" w:rsidP="001359A0">
      <w:pPr>
        <w:widowControl w:val="0"/>
        <w:spacing w:line="240" w:lineRule="auto"/>
        <w:rPr>
          <w:sz w:val="22"/>
          <w:szCs w:val="22"/>
        </w:rPr>
      </w:pPr>
      <w:r w:rsidRPr="00A63564">
        <w:rPr>
          <w:sz w:val="22"/>
          <w:szCs w:val="22"/>
        </w:rPr>
        <w:t xml:space="preserve">4.3.3. Оказать услуги собственными силами, обеспечив их надлежащее качество, в соответствии с объемами, указанными в Техническом задании (Приложение № 1 к Договору), СНиПами, ТУ, СП, </w:t>
      </w:r>
      <w:r w:rsidRPr="00A63564">
        <w:rPr>
          <w:sz w:val="22"/>
          <w:szCs w:val="22"/>
        </w:rPr>
        <w:lastRenderedPageBreak/>
        <w:t xml:space="preserve">техническими регламентами (ГОСТ), условиями Договора. </w:t>
      </w:r>
    </w:p>
    <w:p w:rsidR="00ED1360" w:rsidRPr="00A63564" w:rsidRDefault="00ED1360" w:rsidP="001359A0">
      <w:pPr>
        <w:widowControl w:val="0"/>
        <w:spacing w:line="240" w:lineRule="auto"/>
        <w:rPr>
          <w:sz w:val="22"/>
          <w:szCs w:val="22"/>
        </w:rPr>
      </w:pPr>
      <w:r w:rsidRPr="00A63564">
        <w:rPr>
          <w:sz w:val="22"/>
          <w:szCs w:val="22"/>
        </w:rPr>
        <w:t>4.3.4. Немедленно письменно предупредить Заказчика при обнаружении не зависящих от Исполнителя обстоятельств, которые грозят годности результатов оказания услуг либо создают невозможность их оказания в срок.</w:t>
      </w:r>
    </w:p>
    <w:p w:rsidR="00ED1360" w:rsidRPr="00A63564" w:rsidRDefault="00ED1360" w:rsidP="001359A0">
      <w:pPr>
        <w:widowControl w:val="0"/>
        <w:spacing w:line="240" w:lineRule="auto"/>
        <w:rPr>
          <w:sz w:val="22"/>
          <w:szCs w:val="22"/>
        </w:rPr>
      </w:pPr>
      <w:r w:rsidRPr="00A63564">
        <w:rPr>
          <w:sz w:val="22"/>
          <w:szCs w:val="22"/>
        </w:rPr>
        <w:t>4.3.5. Обеспечить представителю Заказчика возможность контроля и надзора за ходом оказания услуг, качеством используемых материалов и оборудования.</w:t>
      </w:r>
    </w:p>
    <w:p w:rsidR="00ED1360" w:rsidRPr="00A63564" w:rsidRDefault="00ED1360" w:rsidP="001359A0">
      <w:pPr>
        <w:widowControl w:val="0"/>
        <w:spacing w:line="240" w:lineRule="auto"/>
        <w:rPr>
          <w:sz w:val="22"/>
          <w:szCs w:val="22"/>
        </w:rPr>
      </w:pPr>
      <w:r w:rsidRPr="00A63564">
        <w:rPr>
          <w:sz w:val="22"/>
          <w:szCs w:val="22"/>
        </w:rPr>
        <w:t>4.3.6. Исполнять полученные в ходе оказания услуг указания Заказчика, в том числе, в срок, установленный предписанием Заказчика, устранять обнаруженные им недостатки в оказанных услугах или иные отступления от условий настоящего Договора.</w:t>
      </w:r>
    </w:p>
    <w:p w:rsidR="00ED1360" w:rsidRPr="00A63564" w:rsidRDefault="00ED1360" w:rsidP="001359A0">
      <w:pPr>
        <w:widowControl w:val="0"/>
        <w:spacing w:line="240" w:lineRule="auto"/>
        <w:rPr>
          <w:sz w:val="22"/>
          <w:szCs w:val="22"/>
        </w:rPr>
      </w:pPr>
      <w:r w:rsidRPr="00A63564">
        <w:rPr>
          <w:sz w:val="22"/>
          <w:szCs w:val="22"/>
        </w:rPr>
        <w:t xml:space="preserve">4.3.7. При оказании услуг соблюдать требования закона и иных правовых актов об охране окружающей среды, об экологической безопасности, безопасности оказания услуг. </w:t>
      </w:r>
    </w:p>
    <w:p w:rsidR="00ED1360" w:rsidRPr="00A63564" w:rsidRDefault="00ED1360" w:rsidP="001359A0">
      <w:pPr>
        <w:widowControl w:val="0"/>
        <w:spacing w:line="240" w:lineRule="auto"/>
        <w:rPr>
          <w:sz w:val="22"/>
          <w:szCs w:val="22"/>
        </w:rPr>
      </w:pPr>
      <w:r w:rsidRPr="00A63564">
        <w:rPr>
          <w:sz w:val="22"/>
          <w:szCs w:val="22"/>
        </w:rPr>
        <w:t>4.3.8. Выполнять и обеспечивать в ходе оказания услуг соблюдение норм пожарной безопасности, техники безопасности.</w:t>
      </w:r>
    </w:p>
    <w:p w:rsidR="00ED1360" w:rsidRPr="00A63564" w:rsidRDefault="00ED1360" w:rsidP="001359A0">
      <w:pPr>
        <w:widowControl w:val="0"/>
        <w:spacing w:line="240" w:lineRule="auto"/>
        <w:rPr>
          <w:sz w:val="22"/>
          <w:szCs w:val="22"/>
        </w:rPr>
      </w:pPr>
      <w:r w:rsidRPr="00A63564">
        <w:rPr>
          <w:sz w:val="22"/>
          <w:szCs w:val="22"/>
        </w:rPr>
        <w:t>4.3.9. Привлекать к оказанию услуг, указанных в Договоре, только квалифицированных специалистов, имеющих соответствующий допуск и прошедших медицинское освидетельствование в случаях, установленных правовыми актами.</w:t>
      </w:r>
    </w:p>
    <w:p w:rsidR="00ED1360" w:rsidRPr="00A63564" w:rsidRDefault="00ED1360" w:rsidP="001359A0">
      <w:pPr>
        <w:widowControl w:val="0"/>
        <w:spacing w:line="240" w:lineRule="auto"/>
        <w:rPr>
          <w:sz w:val="22"/>
          <w:szCs w:val="22"/>
        </w:rPr>
      </w:pPr>
      <w:r w:rsidRPr="00A63564">
        <w:rPr>
          <w:sz w:val="22"/>
          <w:szCs w:val="22"/>
        </w:rPr>
        <w:t>4.3.10. Обеспечить надлежащее качество используемых материалов, соответствие их технической документации производителя, действующим нормативам и техническим условиям.</w:t>
      </w:r>
    </w:p>
    <w:p w:rsidR="00ED1360" w:rsidRPr="00A63564" w:rsidRDefault="00ED1360" w:rsidP="001359A0">
      <w:pPr>
        <w:widowControl w:val="0"/>
        <w:spacing w:line="240" w:lineRule="auto"/>
        <w:rPr>
          <w:sz w:val="22"/>
          <w:szCs w:val="22"/>
        </w:rPr>
      </w:pPr>
      <w:r w:rsidRPr="00A63564">
        <w:rPr>
          <w:sz w:val="22"/>
          <w:szCs w:val="22"/>
        </w:rPr>
        <w:t>4.3.11. Постоянно вести журнал учета оказания услуг и своевременно оформлять отчетную документацию.</w:t>
      </w:r>
    </w:p>
    <w:p w:rsidR="00ED1360" w:rsidRPr="00A63564" w:rsidRDefault="00ED1360" w:rsidP="001359A0">
      <w:pPr>
        <w:widowControl w:val="0"/>
        <w:spacing w:line="240" w:lineRule="auto"/>
        <w:rPr>
          <w:sz w:val="22"/>
          <w:szCs w:val="22"/>
        </w:rPr>
      </w:pPr>
      <w:r w:rsidRPr="00A63564">
        <w:rPr>
          <w:sz w:val="22"/>
          <w:szCs w:val="22"/>
        </w:rPr>
        <w:t>4.3.12. Сдать результат оказанных услуг Заказчику, передав при этом всю исполнительную документацию, относящуюся к оказанным услугам.</w:t>
      </w:r>
    </w:p>
    <w:p w:rsidR="00ED1360" w:rsidRPr="00A63564" w:rsidRDefault="00ED1360" w:rsidP="001359A0">
      <w:pPr>
        <w:widowControl w:val="0"/>
        <w:spacing w:line="240" w:lineRule="auto"/>
        <w:rPr>
          <w:sz w:val="22"/>
          <w:szCs w:val="22"/>
        </w:rPr>
      </w:pPr>
      <w:r w:rsidRPr="00A63564">
        <w:rPr>
          <w:sz w:val="22"/>
          <w:szCs w:val="22"/>
        </w:rPr>
        <w:t>4.3.13. Обеспечить соответствие результата оказанных услуг условиям Договора в течение всего гарантийного срока на результат услуг.</w:t>
      </w:r>
    </w:p>
    <w:p w:rsidR="00ED1360" w:rsidRPr="00A63564" w:rsidRDefault="00ED1360" w:rsidP="001359A0">
      <w:pPr>
        <w:widowControl w:val="0"/>
        <w:spacing w:line="240" w:lineRule="auto"/>
        <w:rPr>
          <w:sz w:val="22"/>
          <w:szCs w:val="22"/>
        </w:rPr>
      </w:pPr>
      <w:r w:rsidRPr="00A63564">
        <w:rPr>
          <w:sz w:val="22"/>
          <w:szCs w:val="22"/>
        </w:rPr>
        <w:t>4.3.14. Во время нахождения на территории Заказчика представителей Исполнителя, а также привлеченных им для исполнения обязательств по Договору работников, обеспечить соблюдение указанными лицами установленных на объекте Заказчика правил пропускного и охранного режима, противопожарного режима, правил охраны труда и техники безопасности, в том числе провести необходимый инструктаж указанных лиц.</w:t>
      </w:r>
    </w:p>
    <w:p w:rsidR="00ED1360" w:rsidRPr="00A63564" w:rsidRDefault="00ED1360" w:rsidP="001359A0">
      <w:pPr>
        <w:widowControl w:val="0"/>
        <w:spacing w:line="240" w:lineRule="auto"/>
        <w:rPr>
          <w:bCs/>
          <w:sz w:val="22"/>
          <w:szCs w:val="22"/>
        </w:rPr>
      </w:pPr>
      <w:r w:rsidRPr="00A63564">
        <w:rPr>
          <w:sz w:val="22"/>
          <w:szCs w:val="22"/>
        </w:rPr>
        <w:t xml:space="preserve">4.3.15. </w:t>
      </w:r>
      <w:r w:rsidRPr="00A63564">
        <w:rPr>
          <w:bCs/>
          <w:sz w:val="22"/>
          <w:szCs w:val="22"/>
        </w:rPr>
        <w:t xml:space="preserve">Обеспечить сохранность Объекта во время оказания услуг. </w:t>
      </w:r>
    </w:p>
    <w:p w:rsidR="00ED1360" w:rsidRPr="00A63564" w:rsidRDefault="00ED1360" w:rsidP="001359A0">
      <w:pPr>
        <w:widowControl w:val="0"/>
        <w:spacing w:line="240" w:lineRule="auto"/>
        <w:rPr>
          <w:sz w:val="22"/>
          <w:szCs w:val="22"/>
        </w:rPr>
      </w:pPr>
      <w:r w:rsidRPr="00A63564">
        <w:rPr>
          <w:bCs/>
          <w:sz w:val="22"/>
          <w:szCs w:val="22"/>
        </w:rPr>
        <w:t>4.3.16. Исполнять полученные в ходе оказания услуг указания и предписания Заказчика, а также в срок, установленный Заказчиком, устранять обнаруженные недостатки в оказанных услугах.</w:t>
      </w:r>
    </w:p>
    <w:p w:rsidR="00ED1360" w:rsidRPr="00A63564" w:rsidRDefault="00ED1360" w:rsidP="001359A0">
      <w:pPr>
        <w:widowControl w:val="0"/>
        <w:spacing w:line="240" w:lineRule="auto"/>
        <w:rPr>
          <w:sz w:val="22"/>
          <w:szCs w:val="22"/>
          <w:u w:val="single"/>
        </w:rPr>
      </w:pPr>
      <w:r w:rsidRPr="00A63564">
        <w:rPr>
          <w:sz w:val="22"/>
          <w:szCs w:val="22"/>
          <w:u w:val="single"/>
        </w:rPr>
        <w:t>4.4. Исполнитель вправе:</w:t>
      </w:r>
    </w:p>
    <w:p w:rsidR="00ED1360" w:rsidRPr="00A63564" w:rsidRDefault="00ED1360" w:rsidP="001359A0">
      <w:pPr>
        <w:widowControl w:val="0"/>
        <w:spacing w:line="240" w:lineRule="auto"/>
        <w:rPr>
          <w:sz w:val="22"/>
          <w:szCs w:val="22"/>
        </w:rPr>
      </w:pPr>
      <w:r w:rsidRPr="00A63564">
        <w:rPr>
          <w:sz w:val="22"/>
          <w:szCs w:val="22"/>
        </w:rPr>
        <w:t>4.4.1. Требовать оплаты по Договору в случае полного и надлежащего исполнения своих обязательств.</w:t>
      </w:r>
    </w:p>
    <w:p w:rsidR="00ED1360" w:rsidRPr="00A63564" w:rsidRDefault="00ED1360" w:rsidP="001359A0">
      <w:pPr>
        <w:widowControl w:val="0"/>
        <w:spacing w:line="240" w:lineRule="auto"/>
        <w:rPr>
          <w:sz w:val="22"/>
          <w:szCs w:val="22"/>
        </w:rPr>
      </w:pPr>
      <w:r w:rsidRPr="00A63564">
        <w:rPr>
          <w:sz w:val="22"/>
          <w:szCs w:val="22"/>
        </w:rPr>
        <w:t xml:space="preserve">4.4.2. </w:t>
      </w:r>
      <w:r w:rsidRPr="00A63564">
        <w:rPr>
          <w:bCs/>
          <w:sz w:val="22"/>
          <w:szCs w:val="22"/>
        </w:rPr>
        <w:t>Требовать надлежащего исполнения Заказчиком своих обязательств по Договору.</w:t>
      </w:r>
    </w:p>
    <w:p w:rsidR="00ED1360" w:rsidRPr="00A63564" w:rsidRDefault="00ED1360" w:rsidP="001359A0">
      <w:pPr>
        <w:widowControl w:val="0"/>
        <w:spacing w:line="240" w:lineRule="auto"/>
        <w:rPr>
          <w:sz w:val="22"/>
          <w:szCs w:val="22"/>
        </w:rPr>
      </w:pPr>
    </w:p>
    <w:p w:rsidR="00ED1360" w:rsidRPr="00A63564" w:rsidRDefault="00ED1360" w:rsidP="001359A0">
      <w:pPr>
        <w:widowControl w:val="0"/>
        <w:spacing w:line="240" w:lineRule="auto"/>
        <w:ind w:firstLine="0"/>
        <w:jc w:val="center"/>
        <w:rPr>
          <w:b/>
          <w:bCs/>
          <w:caps/>
          <w:sz w:val="22"/>
          <w:szCs w:val="22"/>
        </w:rPr>
      </w:pPr>
      <w:r w:rsidRPr="00A63564">
        <w:rPr>
          <w:b/>
          <w:bCs/>
          <w:caps/>
          <w:sz w:val="22"/>
          <w:szCs w:val="22"/>
        </w:rPr>
        <w:t>5. Порядок оказания и сдачи приемки УСЛУГ</w:t>
      </w:r>
    </w:p>
    <w:p w:rsidR="00ED1360" w:rsidRPr="00A63564" w:rsidRDefault="00ED1360" w:rsidP="001359A0">
      <w:pPr>
        <w:widowControl w:val="0"/>
        <w:spacing w:line="240" w:lineRule="auto"/>
        <w:rPr>
          <w:bCs/>
          <w:sz w:val="22"/>
          <w:szCs w:val="22"/>
        </w:rPr>
      </w:pPr>
    </w:p>
    <w:p w:rsidR="00ED1360" w:rsidRPr="00A63564" w:rsidRDefault="00ED1360" w:rsidP="001359A0">
      <w:pPr>
        <w:widowControl w:val="0"/>
        <w:spacing w:line="240" w:lineRule="auto"/>
        <w:rPr>
          <w:bCs/>
          <w:sz w:val="22"/>
          <w:szCs w:val="22"/>
        </w:rPr>
      </w:pPr>
      <w:r w:rsidRPr="00A63564">
        <w:rPr>
          <w:bCs/>
          <w:sz w:val="22"/>
          <w:szCs w:val="22"/>
        </w:rPr>
        <w:t xml:space="preserve">5.1. Исполнитель оказывает услуги по настоящему Договору в порядке и в объеме в соответствии с Техническим заданием (Приложение № 1 к Договору).  </w:t>
      </w:r>
    </w:p>
    <w:p w:rsidR="00ED1360" w:rsidRPr="00A63564" w:rsidRDefault="00ED1360" w:rsidP="001359A0">
      <w:pPr>
        <w:widowControl w:val="0"/>
        <w:spacing w:line="240" w:lineRule="auto"/>
        <w:rPr>
          <w:rFonts w:eastAsia="Calibri"/>
          <w:sz w:val="22"/>
          <w:szCs w:val="22"/>
        </w:rPr>
      </w:pPr>
      <w:r w:rsidRPr="00A63564">
        <w:rPr>
          <w:sz w:val="22"/>
          <w:szCs w:val="22"/>
        </w:rPr>
        <w:t xml:space="preserve">5.2. К выполнению работ по обслуживанию электроустановок допускаются только лица, имеющие действующие </w:t>
      </w:r>
      <w:r w:rsidRPr="00A63564">
        <w:rPr>
          <w:rFonts w:eastAsia="Calibri"/>
          <w:sz w:val="22"/>
          <w:szCs w:val="22"/>
        </w:rPr>
        <w:t xml:space="preserve">удостоверения о допуске к работам в электроустановках с соответствующей группой по электробезопасности, согласно Правил по охране труда при эксплуатации электроустановок, утвержденных Приказом Минтруда РФ № </w:t>
      </w:r>
      <w:r w:rsidR="00B24990" w:rsidRPr="00A63564">
        <w:rPr>
          <w:rFonts w:eastAsia="Calibri"/>
          <w:sz w:val="22"/>
          <w:szCs w:val="22"/>
        </w:rPr>
        <w:t>903</w:t>
      </w:r>
      <w:r w:rsidRPr="00A63564">
        <w:rPr>
          <w:rFonts w:eastAsia="Calibri"/>
          <w:sz w:val="22"/>
          <w:szCs w:val="22"/>
        </w:rPr>
        <w:t xml:space="preserve">н от </w:t>
      </w:r>
      <w:r w:rsidR="00B24990" w:rsidRPr="00A63564">
        <w:rPr>
          <w:rFonts w:eastAsia="Calibri"/>
          <w:sz w:val="22"/>
          <w:szCs w:val="22"/>
        </w:rPr>
        <w:t>15.12.2020</w:t>
      </w:r>
      <w:r w:rsidRPr="00A63564">
        <w:rPr>
          <w:rFonts w:eastAsia="Calibri"/>
          <w:sz w:val="22"/>
          <w:szCs w:val="22"/>
        </w:rPr>
        <w:t xml:space="preserve"> г.</w:t>
      </w:r>
    </w:p>
    <w:p w:rsidR="00ED1360" w:rsidRPr="00A63564" w:rsidRDefault="00ED1360" w:rsidP="001359A0">
      <w:pPr>
        <w:widowControl w:val="0"/>
        <w:spacing w:line="240" w:lineRule="auto"/>
        <w:rPr>
          <w:rFonts w:eastAsia="Calibri"/>
          <w:sz w:val="22"/>
          <w:szCs w:val="22"/>
        </w:rPr>
      </w:pPr>
      <w:r w:rsidRPr="00A63564">
        <w:rPr>
          <w:rFonts w:eastAsia="Calibri"/>
          <w:sz w:val="22"/>
          <w:szCs w:val="22"/>
        </w:rPr>
        <w:t>5.2.1. Персонал по прибытии на место проведения работ (оказания услуг) проходит вводный и первичный инструктажи по безопасности труда, знакомится с электрической схемой и особенностями электроустановки, в которой им предстоит работать, инструктаж по схеме электроснабжения электроустановки.</w:t>
      </w:r>
    </w:p>
    <w:p w:rsidR="00ED1360" w:rsidRPr="00A63564" w:rsidRDefault="00ED1360" w:rsidP="001359A0">
      <w:pPr>
        <w:widowControl w:val="0"/>
        <w:spacing w:line="240" w:lineRule="auto"/>
        <w:rPr>
          <w:bCs/>
          <w:sz w:val="22"/>
          <w:szCs w:val="22"/>
        </w:rPr>
      </w:pPr>
      <w:r w:rsidRPr="00A63564">
        <w:rPr>
          <w:bCs/>
          <w:sz w:val="22"/>
          <w:szCs w:val="22"/>
        </w:rPr>
        <w:t xml:space="preserve">5.2.2. </w:t>
      </w:r>
      <w:r w:rsidRPr="00A63564">
        <w:rPr>
          <w:color w:val="000000"/>
          <w:sz w:val="22"/>
          <w:szCs w:val="22"/>
        </w:rPr>
        <w:t>Инструктажи оформляются записями в журналах инструктажа (журналы установленной формы для проведения инструктажей по безопасности труда) с подписями работников Исполнителя и работников Заказчика, проводивших инструктажи.</w:t>
      </w:r>
    </w:p>
    <w:p w:rsidR="00B24990" w:rsidRPr="00A63564" w:rsidRDefault="00ED1360" w:rsidP="001359A0">
      <w:pPr>
        <w:widowControl w:val="0"/>
        <w:spacing w:line="240" w:lineRule="auto"/>
        <w:rPr>
          <w:bCs/>
          <w:sz w:val="22"/>
          <w:szCs w:val="22"/>
        </w:rPr>
      </w:pPr>
      <w:r w:rsidRPr="00A63564">
        <w:rPr>
          <w:color w:val="000000"/>
          <w:sz w:val="22"/>
          <w:szCs w:val="22"/>
        </w:rPr>
        <w:t>Содержание инструктажа определяется инструктирующим работником Заказчика в зависимости от характера и сложности работы, схемы и особенностей электроустановки и фиксируется в журнале инструктажей</w:t>
      </w:r>
      <w:r w:rsidRPr="00A63564">
        <w:rPr>
          <w:bCs/>
          <w:sz w:val="22"/>
          <w:szCs w:val="22"/>
        </w:rPr>
        <w:t xml:space="preserve"> </w:t>
      </w:r>
    </w:p>
    <w:p w:rsidR="00ED1360" w:rsidRPr="00A63564" w:rsidRDefault="00ED1360" w:rsidP="001359A0">
      <w:pPr>
        <w:widowControl w:val="0"/>
        <w:spacing w:line="240" w:lineRule="auto"/>
        <w:rPr>
          <w:bCs/>
          <w:sz w:val="22"/>
          <w:szCs w:val="22"/>
        </w:rPr>
      </w:pPr>
      <w:r w:rsidRPr="00A63564">
        <w:rPr>
          <w:color w:val="000000"/>
          <w:sz w:val="22"/>
          <w:szCs w:val="22"/>
        </w:rPr>
        <w:t>5.2.3. Исполнитель несет ответственность за соответствие присвоенных персоналу групп и прав, предоставляемых ему в соответствии с пунктом 46.3 «Правил по охране туда при эксплуатации электроустановок», а также за соблюдение им Правил.</w:t>
      </w:r>
      <w:bookmarkStart w:id="4" w:name="l1954"/>
      <w:bookmarkEnd w:id="4"/>
    </w:p>
    <w:p w:rsidR="00ED1360" w:rsidRPr="00A63564" w:rsidRDefault="00ED1360" w:rsidP="001359A0">
      <w:pPr>
        <w:widowControl w:val="0"/>
        <w:spacing w:line="240" w:lineRule="auto"/>
        <w:rPr>
          <w:color w:val="000000"/>
          <w:sz w:val="22"/>
          <w:szCs w:val="22"/>
        </w:rPr>
      </w:pPr>
      <w:r w:rsidRPr="00A63564">
        <w:rPr>
          <w:color w:val="000000"/>
          <w:sz w:val="22"/>
          <w:szCs w:val="22"/>
        </w:rPr>
        <w:t>Заказчик несет ответственность за выполнение предусмотренных мер безопасности выполнения работ в электроустановках, обеспечивающих защиту работников от поражения электрическим током рабочего и наведенного напряжения электроустановки, и допуск к работам.</w:t>
      </w:r>
    </w:p>
    <w:p w:rsidR="00ED1360" w:rsidRPr="00A63564" w:rsidRDefault="00ED1360" w:rsidP="001359A0">
      <w:pPr>
        <w:widowControl w:val="0"/>
        <w:spacing w:line="240" w:lineRule="auto"/>
        <w:rPr>
          <w:spacing w:val="-18"/>
          <w:sz w:val="22"/>
          <w:szCs w:val="22"/>
        </w:rPr>
      </w:pPr>
      <w:r w:rsidRPr="00A63564">
        <w:rPr>
          <w:bCs/>
          <w:sz w:val="22"/>
          <w:szCs w:val="22"/>
        </w:rPr>
        <w:lastRenderedPageBreak/>
        <w:t>5</w:t>
      </w:r>
      <w:r w:rsidRPr="00A63564">
        <w:rPr>
          <w:sz w:val="22"/>
          <w:szCs w:val="22"/>
        </w:rPr>
        <w:t xml:space="preserve">.3. </w:t>
      </w:r>
      <w:r w:rsidRPr="00A63564">
        <w:rPr>
          <w:spacing w:val="1"/>
          <w:sz w:val="22"/>
          <w:szCs w:val="22"/>
        </w:rPr>
        <w:t xml:space="preserve">Представитель Заказчика в рамках Договора </w:t>
      </w:r>
      <w:r w:rsidRPr="00A63564">
        <w:rPr>
          <w:spacing w:val="-1"/>
          <w:sz w:val="22"/>
          <w:szCs w:val="22"/>
        </w:rPr>
        <w:t>имеет право с составлением соответствующего акта:</w:t>
      </w:r>
    </w:p>
    <w:p w:rsidR="00ED1360" w:rsidRPr="00A63564" w:rsidRDefault="00ED1360" w:rsidP="001359A0">
      <w:pPr>
        <w:widowControl w:val="0"/>
        <w:shd w:val="clear" w:color="auto" w:fill="FFFFFF"/>
        <w:spacing w:line="240" w:lineRule="auto"/>
        <w:rPr>
          <w:color w:val="FF0000"/>
          <w:spacing w:val="1"/>
          <w:sz w:val="22"/>
          <w:szCs w:val="22"/>
        </w:rPr>
      </w:pPr>
      <w:r w:rsidRPr="00A63564">
        <w:rPr>
          <w:spacing w:val="1"/>
          <w:sz w:val="22"/>
          <w:szCs w:val="22"/>
        </w:rPr>
        <w:t>- в рабочее время проверять ход и качество оказываемых услуг, полноту и качество ведения журналов;</w:t>
      </w:r>
    </w:p>
    <w:p w:rsidR="00ED1360" w:rsidRPr="00A63564" w:rsidRDefault="00ED1360" w:rsidP="001359A0">
      <w:pPr>
        <w:widowControl w:val="0"/>
        <w:shd w:val="clear" w:color="auto" w:fill="FFFFFF"/>
        <w:spacing w:line="240" w:lineRule="auto"/>
        <w:rPr>
          <w:sz w:val="22"/>
          <w:szCs w:val="22"/>
        </w:rPr>
      </w:pPr>
      <w:r w:rsidRPr="00A63564">
        <w:rPr>
          <w:sz w:val="22"/>
          <w:szCs w:val="22"/>
        </w:rPr>
        <w:t>- приостанавливать оказание услуг, если они выполняются с нарушениями требований Технического задания (Приложение № 1 к Договору) и СНиП, а также в случае применения некачественных материалов и изделий, произведя соответствующее предписание;</w:t>
      </w:r>
    </w:p>
    <w:p w:rsidR="00ED1360" w:rsidRPr="00A63564" w:rsidRDefault="00ED1360" w:rsidP="001359A0">
      <w:pPr>
        <w:widowControl w:val="0"/>
        <w:shd w:val="clear" w:color="auto" w:fill="FFFFFF"/>
        <w:spacing w:line="240" w:lineRule="auto"/>
        <w:rPr>
          <w:sz w:val="22"/>
          <w:szCs w:val="22"/>
        </w:rPr>
      </w:pPr>
      <w:r w:rsidRPr="00A63564">
        <w:rPr>
          <w:sz w:val="22"/>
          <w:szCs w:val="22"/>
        </w:rPr>
        <w:t>- не принимать услуги, выполненные некачественно, с отступлениями от проекта, ГОСТов, СНиПов, ТУ и других нормативных документов, до их переделки или устранения дефектов.</w:t>
      </w:r>
    </w:p>
    <w:p w:rsidR="00ED1360" w:rsidRPr="00A63564" w:rsidRDefault="00ED1360" w:rsidP="001359A0">
      <w:pPr>
        <w:widowControl w:val="0"/>
        <w:shd w:val="clear" w:color="auto" w:fill="FFFFFF"/>
        <w:spacing w:line="240" w:lineRule="auto"/>
        <w:rPr>
          <w:spacing w:val="-2"/>
          <w:sz w:val="22"/>
          <w:szCs w:val="22"/>
        </w:rPr>
      </w:pPr>
      <w:r w:rsidRPr="00A63564">
        <w:rPr>
          <w:spacing w:val="-2"/>
          <w:sz w:val="22"/>
          <w:szCs w:val="22"/>
        </w:rPr>
        <w:t>5.4. При обнаружении Заказчиком в ходе приемки оказания услуг по Договору недостатков в выполненной услуге, Сторонами составляется рекламационный акт, в котором фиксируется перечень дефектов (недоделок) и срок их устранения Исполнителем (не более 3 (трёх) дней).</w:t>
      </w:r>
    </w:p>
    <w:p w:rsidR="00ED1360" w:rsidRPr="00A63564" w:rsidRDefault="00ED1360" w:rsidP="001359A0">
      <w:pPr>
        <w:widowControl w:val="0"/>
        <w:shd w:val="clear" w:color="auto" w:fill="FFFFFF"/>
        <w:spacing w:line="240" w:lineRule="auto"/>
        <w:rPr>
          <w:spacing w:val="-2"/>
          <w:sz w:val="22"/>
          <w:szCs w:val="22"/>
        </w:rPr>
      </w:pPr>
      <w:r w:rsidRPr="00A63564">
        <w:rPr>
          <w:spacing w:val="-2"/>
          <w:sz w:val="22"/>
          <w:szCs w:val="22"/>
        </w:rPr>
        <w:t>Исполнитель обязан устранить все обнаруженные недостатки своими силами и за свой счет в сроки, указанные в акте.</w:t>
      </w:r>
    </w:p>
    <w:p w:rsidR="00ED1360" w:rsidRPr="00A63564" w:rsidRDefault="00ED1360" w:rsidP="001359A0">
      <w:pPr>
        <w:widowControl w:val="0"/>
        <w:shd w:val="clear" w:color="auto" w:fill="FFFFFF"/>
        <w:spacing w:line="240" w:lineRule="auto"/>
        <w:rPr>
          <w:spacing w:val="-2"/>
          <w:sz w:val="22"/>
          <w:szCs w:val="22"/>
        </w:rPr>
      </w:pPr>
      <w:r w:rsidRPr="00A63564">
        <w:rPr>
          <w:spacing w:val="-2"/>
          <w:sz w:val="22"/>
          <w:szCs w:val="22"/>
        </w:rPr>
        <w:t>Устранение Исполнителем в установленные сроки, выявленных Заказчиком недостатков не освобождает его от уплаты штрафных санкций, предусмотренных настоящим Договором.</w:t>
      </w:r>
    </w:p>
    <w:p w:rsidR="00ED1360" w:rsidRPr="00A63564" w:rsidRDefault="00ED1360" w:rsidP="001359A0">
      <w:pPr>
        <w:widowControl w:val="0"/>
        <w:shd w:val="clear" w:color="auto" w:fill="FFFFFF"/>
        <w:spacing w:line="240" w:lineRule="auto"/>
        <w:rPr>
          <w:spacing w:val="-2"/>
          <w:sz w:val="22"/>
          <w:szCs w:val="22"/>
        </w:rPr>
      </w:pPr>
      <w:r w:rsidRPr="00A63564">
        <w:rPr>
          <w:spacing w:val="-2"/>
          <w:sz w:val="22"/>
          <w:szCs w:val="22"/>
        </w:rPr>
        <w:t xml:space="preserve">5.5. По завершении в установленные сроки оказания услуг (этапа услуг) Исполнитель не позднее 3 (трёх) дней следующего за отчетным месяцем представляет Заказчику Акт сдачи-приемки оказанных услуг в 2-х оригинальных экземплярах по форме, приведенной в приложении </w:t>
      </w:r>
      <w:proofErr w:type="gramStart"/>
      <w:r w:rsidRPr="00A63564">
        <w:rPr>
          <w:spacing w:val="-2"/>
          <w:sz w:val="22"/>
          <w:szCs w:val="22"/>
        </w:rPr>
        <w:t>№  к</w:t>
      </w:r>
      <w:proofErr w:type="gramEnd"/>
      <w:r w:rsidRPr="00A63564">
        <w:rPr>
          <w:spacing w:val="-2"/>
          <w:sz w:val="22"/>
          <w:szCs w:val="22"/>
        </w:rPr>
        <w:t xml:space="preserve"> Техническому заданию (приложение № 1 к Договору).</w:t>
      </w:r>
    </w:p>
    <w:p w:rsidR="00ED1360" w:rsidRPr="00A63564" w:rsidRDefault="00ED1360" w:rsidP="001359A0">
      <w:pPr>
        <w:widowControl w:val="0"/>
        <w:shd w:val="clear" w:color="auto" w:fill="FFFFFF"/>
        <w:spacing w:line="240" w:lineRule="auto"/>
        <w:rPr>
          <w:spacing w:val="-2"/>
          <w:sz w:val="22"/>
          <w:szCs w:val="22"/>
        </w:rPr>
      </w:pPr>
      <w:r w:rsidRPr="00A63564">
        <w:rPr>
          <w:spacing w:val="-2"/>
          <w:sz w:val="22"/>
          <w:szCs w:val="22"/>
        </w:rPr>
        <w:t xml:space="preserve">Акт сдачи-приемки оказанных услуг должен содержать: перечень фактически оказанных услуг, предусмотренных Техническим заданием (приложение № 1 к Договору), сроки оказания услуг, </w:t>
      </w:r>
      <w:r w:rsidRPr="00A63564">
        <w:rPr>
          <w:rFonts w:eastAsia="Calibri"/>
          <w:sz w:val="22"/>
          <w:szCs w:val="22"/>
        </w:rPr>
        <w:t>соответствие (несоответствие) оказанных услуг объему и качеству услуг, установленных Договором,</w:t>
      </w:r>
      <w:r w:rsidRPr="00A63564">
        <w:rPr>
          <w:spacing w:val="-2"/>
          <w:sz w:val="22"/>
          <w:szCs w:val="22"/>
        </w:rPr>
        <w:t xml:space="preserve"> а также стоимость услуг, подлежащих оплате за отчетный период. </w:t>
      </w:r>
    </w:p>
    <w:p w:rsidR="00ED1360" w:rsidRPr="00A63564" w:rsidRDefault="00ED1360" w:rsidP="001359A0">
      <w:pPr>
        <w:widowControl w:val="0"/>
        <w:shd w:val="clear" w:color="auto" w:fill="FFFFFF"/>
        <w:spacing w:line="240" w:lineRule="auto"/>
        <w:rPr>
          <w:spacing w:val="-2"/>
          <w:sz w:val="22"/>
          <w:szCs w:val="22"/>
        </w:rPr>
      </w:pPr>
      <w:r w:rsidRPr="00A63564">
        <w:rPr>
          <w:spacing w:val="-2"/>
          <w:sz w:val="22"/>
          <w:szCs w:val="22"/>
        </w:rPr>
        <w:t xml:space="preserve">5.6. Заказчик проверяет соответствие оказанных услуг требованиям Технического задания и условиям настоящего Договора в течение </w:t>
      </w:r>
      <w:r w:rsidR="00936A8E">
        <w:rPr>
          <w:spacing w:val="-2"/>
          <w:sz w:val="22"/>
          <w:szCs w:val="22"/>
        </w:rPr>
        <w:t>5 (пяти</w:t>
      </w:r>
      <w:r w:rsidRPr="00A63564">
        <w:rPr>
          <w:spacing w:val="-2"/>
          <w:sz w:val="22"/>
          <w:szCs w:val="22"/>
        </w:rPr>
        <w:t>) рабочих дней со дня их получения, подписывает и од</w:t>
      </w:r>
      <w:r w:rsidR="00936A8E">
        <w:rPr>
          <w:spacing w:val="-2"/>
          <w:sz w:val="22"/>
          <w:szCs w:val="22"/>
        </w:rPr>
        <w:t>и</w:t>
      </w:r>
      <w:r w:rsidRPr="00A63564">
        <w:rPr>
          <w:spacing w:val="-2"/>
          <w:sz w:val="22"/>
          <w:szCs w:val="22"/>
        </w:rPr>
        <w:t>н экземпляр акта сдачи-приемки оказанных услуг возвращает Исполнителю.</w:t>
      </w:r>
    </w:p>
    <w:p w:rsidR="00ED1360" w:rsidRPr="00A63564" w:rsidRDefault="00ED1360" w:rsidP="001359A0">
      <w:pPr>
        <w:widowControl w:val="0"/>
        <w:shd w:val="clear" w:color="auto" w:fill="FFFFFF"/>
        <w:spacing w:line="240" w:lineRule="auto"/>
        <w:rPr>
          <w:sz w:val="22"/>
          <w:szCs w:val="22"/>
        </w:rPr>
      </w:pPr>
      <w:r w:rsidRPr="00A63564">
        <w:rPr>
          <w:spacing w:val="-2"/>
          <w:sz w:val="22"/>
          <w:szCs w:val="22"/>
        </w:rPr>
        <w:t>В случае выявления несоответствия сведений об объемах, содержании и стоимости услуг, фактически оказанным услугам, Заказчик уведомляет об этом Исполнителя и не подписывает документы до внесения Исполнителем соответствующих изменений.</w:t>
      </w:r>
    </w:p>
    <w:p w:rsidR="00ED1360" w:rsidRPr="00A63564" w:rsidRDefault="00ED1360" w:rsidP="001359A0">
      <w:pPr>
        <w:widowControl w:val="0"/>
        <w:spacing w:line="240" w:lineRule="auto"/>
        <w:rPr>
          <w:sz w:val="22"/>
          <w:szCs w:val="22"/>
        </w:rPr>
      </w:pPr>
      <w:r w:rsidRPr="00A63564">
        <w:rPr>
          <w:sz w:val="22"/>
          <w:szCs w:val="22"/>
        </w:rPr>
        <w:t>5.7. Заказчик вправе отказаться от приемки результатов оказания услуг в случае обнаружения недостатков, которые являются существенными и не могут быть устранены Исполнителем в сроки, согласованные с Заказчиком.</w:t>
      </w:r>
    </w:p>
    <w:p w:rsidR="00ED1360" w:rsidRPr="00A63564" w:rsidRDefault="00ED1360" w:rsidP="001359A0">
      <w:pPr>
        <w:widowControl w:val="0"/>
        <w:spacing w:line="240" w:lineRule="auto"/>
        <w:rPr>
          <w:bCs/>
          <w:sz w:val="22"/>
          <w:szCs w:val="22"/>
        </w:rPr>
      </w:pPr>
      <w:r w:rsidRPr="00A63564">
        <w:rPr>
          <w:sz w:val="22"/>
          <w:szCs w:val="22"/>
        </w:rPr>
        <w:t xml:space="preserve">5.8. При обнаружении Заказчиком недостатков, Сторонами составляется акт (перечень дефектов), в котором фиксируется перечень недостатков (отступлений, отклонений) и сроки для их устранения Исполнителем. При отказе (уклонении) Исполнителя от подписания указанного акта, в акте делается отметка об этом и подписанный представителями Заказчика, акт (перечень дефектов) подтверждается третьей стороной (экспертом) по выбору Заказчика. Расходы, связанные с проведением экспертизы, несет Исполнитель. </w:t>
      </w:r>
      <w:r w:rsidRPr="00A63564">
        <w:rPr>
          <w:bCs/>
          <w:sz w:val="22"/>
          <w:szCs w:val="22"/>
        </w:rPr>
        <w:t>Исполнитель обязан устранить все обнаруженные недостатки услуг (результата этапа услуг), отступления и отклонения в результате услуг (результате этапа услуг), своими силами и за свой счет в сроки, указанные в акте (перечне дефектов), обеспечив при этом сохранность объекта услуг, а также находящегося на объекте оборудования и материалов.  Устранение Исполнителем в установленные сроки выявленных недостатков (отступлений, отклонений) не освобождает Исполнителя от уплаты неустойки, предусмотренной Договором, и возмещения убытков Заказчика.</w:t>
      </w:r>
    </w:p>
    <w:p w:rsidR="00ED1360" w:rsidRPr="00A63564" w:rsidRDefault="00ED1360" w:rsidP="001359A0">
      <w:pPr>
        <w:widowControl w:val="0"/>
        <w:spacing w:line="240" w:lineRule="auto"/>
        <w:rPr>
          <w:bCs/>
          <w:sz w:val="22"/>
          <w:szCs w:val="22"/>
        </w:rPr>
      </w:pPr>
      <w:r w:rsidRPr="00A63564">
        <w:rPr>
          <w:bCs/>
          <w:sz w:val="22"/>
          <w:szCs w:val="22"/>
        </w:rPr>
        <w:t>5.9. Заказчик, принявший услуги (результат оказания услуг) без проверки, не лишается права ссылаться на недостатки оказания услуг, которые могли быть установлены при обычной приемке (явные недостатки).</w:t>
      </w:r>
    </w:p>
    <w:p w:rsidR="00ED1360" w:rsidRPr="00A63564" w:rsidRDefault="00ED1360" w:rsidP="001359A0">
      <w:pPr>
        <w:widowControl w:val="0"/>
        <w:spacing w:line="240" w:lineRule="auto"/>
        <w:rPr>
          <w:bCs/>
          <w:sz w:val="22"/>
          <w:szCs w:val="22"/>
        </w:rPr>
      </w:pPr>
      <w:r w:rsidRPr="00A63564">
        <w:rPr>
          <w:bCs/>
          <w:sz w:val="22"/>
          <w:szCs w:val="22"/>
        </w:rPr>
        <w:t>5.10. Риски случайной гибели или случайного повреждения результата оказания услуг переходят от Исполнителя к Заказчику со дня сдачи-приемки оказанных услуг, а в случае обнаружения в ходе приемки недостатков оказания услуг – со дня устранения Исполнителем всех выявленных недостатков (отступлений, отклонений) согласно составленного представителями Сторон акта об устранении дефектов оказания услуг.</w:t>
      </w:r>
    </w:p>
    <w:p w:rsidR="001A3A46" w:rsidRPr="00A63564" w:rsidRDefault="001A3A46" w:rsidP="001359A0">
      <w:pPr>
        <w:widowControl w:val="0"/>
        <w:spacing w:line="240" w:lineRule="auto"/>
        <w:jc w:val="center"/>
        <w:rPr>
          <w:b/>
          <w:bCs/>
          <w:sz w:val="22"/>
          <w:szCs w:val="22"/>
        </w:rPr>
      </w:pPr>
    </w:p>
    <w:p w:rsidR="0009613D" w:rsidRPr="001359A0" w:rsidRDefault="0009613D" w:rsidP="001359A0">
      <w:pPr>
        <w:widowControl w:val="0"/>
        <w:spacing w:after="160" w:line="259" w:lineRule="auto"/>
        <w:ind w:firstLine="0"/>
        <w:jc w:val="center"/>
        <w:rPr>
          <w:b/>
          <w:bCs/>
          <w:sz w:val="22"/>
          <w:szCs w:val="22"/>
        </w:rPr>
      </w:pPr>
      <w:r>
        <w:rPr>
          <w:b/>
          <w:caps/>
          <w:sz w:val="22"/>
          <w:szCs w:val="22"/>
        </w:rPr>
        <w:t>6</w:t>
      </w:r>
      <w:r w:rsidRPr="00A63564">
        <w:rPr>
          <w:b/>
          <w:caps/>
          <w:sz w:val="22"/>
          <w:szCs w:val="22"/>
        </w:rPr>
        <w:t>. Гарантии КАЧЕСТВА ОКАЗАНИЯ УСЛУГ</w:t>
      </w:r>
    </w:p>
    <w:p w:rsidR="0009613D" w:rsidRPr="00A63564" w:rsidRDefault="0009613D" w:rsidP="001359A0">
      <w:pPr>
        <w:widowControl w:val="0"/>
        <w:tabs>
          <w:tab w:val="left" w:pos="3240"/>
        </w:tabs>
        <w:autoSpaceDE w:val="0"/>
        <w:autoSpaceDN w:val="0"/>
        <w:adjustRightInd w:val="0"/>
        <w:spacing w:line="240" w:lineRule="auto"/>
        <w:rPr>
          <w:sz w:val="22"/>
          <w:szCs w:val="22"/>
        </w:rPr>
      </w:pPr>
    </w:p>
    <w:p w:rsidR="0009613D" w:rsidRPr="00A63564" w:rsidRDefault="0009613D" w:rsidP="001359A0">
      <w:pPr>
        <w:widowControl w:val="0"/>
        <w:tabs>
          <w:tab w:val="left" w:pos="3240"/>
        </w:tabs>
        <w:autoSpaceDE w:val="0"/>
        <w:autoSpaceDN w:val="0"/>
        <w:adjustRightInd w:val="0"/>
        <w:spacing w:line="240" w:lineRule="auto"/>
        <w:rPr>
          <w:sz w:val="22"/>
          <w:szCs w:val="22"/>
        </w:rPr>
      </w:pPr>
      <w:r>
        <w:rPr>
          <w:sz w:val="22"/>
          <w:szCs w:val="22"/>
        </w:rPr>
        <w:t>6</w:t>
      </w:r>
      <w:r w:rsidRPr="00A63564">
        <w:rPr>
          <w:sz w:val="22"/>
          <w:szCs w:val="22"/>
        </w:rPr>
        <w:t>.1. Исполнитель обязан гарантировать соответствие оказываемых услуг нормам и требованиям, установленным законодательством к услугам данного рода, а также использование качественных материалов при оказании услуг.</w:t>
      </w:r>
    </w:p>
    <w:p w:rsidR="0009613D" w:rsidRPr="00A63564" w:rsidRDefault="0009613D" w:rsidP="001359A0">
      <w:pPr>
        <w:widowControl w:val="0"/>
        <w:tabs>
          <w:tab w:val="left" w:pos="3240"/>
        </w:tabs>
        <w:autoSpaceDE w:val="0"/>
        <w:autoSpaceDN w:val="0"/>
        <w:adjustRightInd w:val="0"/>
        <w:spacing w:line="240" w:lineRule="auto"/>
        <w:rPr>
          <w:sz w:val="22"/>
          <w:szCs w:val="22"/>
        </w:rPr>
      </w:pPr>
      <w:r>
        <w:rPr>
          <w:sz w:val="22"/>
          <w:szCs w:val="22"/>
        </w:rPr>
        <w:t>6</w:t>
      </w:r>
      <w:r w:rsidRPr="00A63564">
        <w:rPr>
          <w:sz w:val="22"/>
          <w:szCs w:val="22"/>
        </w:rPr>
        <w:t>.2. Качество оказываемых Исполнителем услуг должно соответствовать требованиям и условиям Договора и Технического задания (Приложение № 1 к Договору), а при отсутствии или неполноте условий Договора требованиям, обычно предъявляемым к услугам соответствующего рода.</w:t>
      </w:r>
    </w:p>
    <w:p w:rsidR="0009613D" w:rsidRPr="00A63564" w:rsidRDefault="0009613D" w:rsidP="001359A0">
      <w:pPr>
        <w:widowControl w:val="0"/>
        <w:tabs>
          <w:tab w:val="left" w:pos="3240"/>
        </w:tabs>
        <w:autoSpaceDE w:val="0"/>
        <w:autoSpaceDN w:val="0"/>
        <w:adjustRightInd w:val="0"/>
        <w:spacing w:line="240" w:lineRule="auto"/>
        <w:rPr>
          <w:sz w:val="22"/>
          <w:szCs w:val="22"/>
        </w:rPr>
      </w:pPr>
      <w:r>
        <w:rPr>
          <w:sz w:val="22"/>
          <w:szCs w:val="22"/>
        </w:rPr>
        <w:t>6</w:t>
      </w:r>
      <w:r w:rsidRPr="00A63564">
        <w:rPr>
          <w:sz w:val="22"/>
          <w:szCs w:val="22"/>
        </w:rPr>
        <w:t xml:space="preserve">.3. При исполнении Договора существенным нарушением Исполнителем требований к качеству </w:t>
      </w:r>
      <w:r w:rsidRPr="00A63564">
        <w:rPr>
          <w:sz w:val="22"/>
          <w:szCs w:val="22"/>
        </w:rPr>
        <w:lastRenderedPageBreak/>
        <w:t>услуг является оказание услуг по обслуживанию оборудования с неустранимыми недостатками, которые не могут быть устранены без несоразмерных расходов и (или) затрат времени, или недостатками, выявляющимися неоднократно вновь после их устранения, а также с другими подобными недостатками.</w:t>
      </w:r>
    </w:p>
    <w:p w:rsidR="0009613D" w:rsidRPr="00A63564" w:rsidRDefault="0009613D" w:rsidP="001359A0">
      <w:pPr>
        <w:widowControl w:val="0"/>
        <w:tabs>
          <w:tab w:val="left" w:pos="3240"/>
        </w:tabs>
        <w:autoSpaceDE w:val="0"/>
        <w:autoSpaceDN w:val="0"/>
        <w:adjustRightInd w:val="0"/>
        <w:spacing w:line="240" w:lineRule="auto"/>
        <w:rPr>
          <w:sz w:val="22"/>
          <w:szCs w:val="22"/>
        </w:rPr>
      </w:pPr>
      <w:r>
        <w:rPr>
          <w:sz w:val="22"/>
          <w:szCs w:val="22"/>
        </w:rPr>
        <w:t>6</w:t>
      </w:r>
      <w:r w:rsidRPr="00A63564">
        <w:rPr>
          <w:sz w:val="22"/>
          <w:szCs w:val="22"/>
        </w:rPr>
        <w:t>.4. В пределах гарантийного срока Исполнитель несет ответственность за недостатки, произошедшие по вине Исполнителя.</w:t>
      </w:r>
    </w:p>
    <w:p w:rsidR="0009613D" w:rsidRPr="00A63564" w:rsidRDefault="0009613D" w:rsidP="001359A0">
      <w:pPr>
        <w:widowControl w:val="0"/>
        <w:tabs>
          <w:tab w:val="left" w:pos="3240"/>
        </w:tabs>
        <w:autoSpaceDE w:val="0"/>
        <w:autoSpaceDN w:val="0"/>
        <w:adjustRightInd w:val="0"/>
        <w:spacing w:line="240" w:lineRule="auto"/>
        <w:rPr>
          <w:sz w:val="22"/>
          <w:szCs w:val="22"/>
        </w:rPr>
      </w:pPr>
      <w:r>
        <w:rPr>
          <w:sz w:val="22"/>
          <w:szCs w:val="22"/>
        </w:rPr>
        <w:t>6</w:t>
      </w:r>
      <w:r w:rsidRPr="00A63564">
        <w:rPr>
          <w:sz w:val="22"/>
          <w:szCs w:val="22"/>
        </w:rPr>
        <w:t>.5. Если в период гарантийной срока оказанных услуг обнаружатся дефекты, препятствующие нормальной эксплуатации оборудования, Исполнитель обязан устранить их за свой счет и в согласованные с Заказчиком сроки.</w:t>
      </w:r>
    </w:p>
    <w:p w:rsidR="0009613D" w:rsidRDefault="0009613D" w:rsidP="001359A0">
      <w:pPr>
        <w:widowControl w:val="0"/>
        <w:spacing w:line="240" w:lineRule="auto"/>
        <w:ind w:firstLine="0"/>
        <w:jc w:val="center"/>
        <w:rPr>
          <w:b/>
          <w:bCs/>
          <w:sz w:val="22"/>
          <w:szCs w:val="22"/>
        </w:rPr>
      </w:pPr>
    </w:p>
    <w:p w:rsidR="00ED1360" w:rsidRPr="00A63564" w:rsidRDefault="0009613D" w:rsidP="001359A0">
      <w:pPr>
        <w:widowControl w:val="0"/>
        <w:spacing w:line="240" w:lineRule="auto"/>
        <w:ind w:firstLine="0"/>
        <w:jc w:val="center"/>
        <w:rPr>
          <w:b/>
          <w:bCs/>
          <w:sz w:val="22"/>
          <w:szCs w:val="22"/>
        </w:rPr>
      </w:pPr>
      <w:r>
        <w:rPr>
          <w:b/>
          <w:bCs/>
          <w:sz w:val="22"/>
          <w:szCs w:val="22"/>
        </w:rPr>
        <w:t>7</w:t>
      </w:r>
      <w:r w:rsidR="00ED1360" w:rsidRPr="00A63564">
        <w:rPr>
          <w:b/>
          <w:bCs/>
          <w:sz w:val="22"/>
          <w:szCs w:val="22"/>
        </w:rPr>
        <w:t>. ОТВЕТСТВЕННОСТЬ СТОРОН</w:t>
      </w:r>
    </w:p>
    <w:p w:rsidR="00ED1360" w:rsidRPr="00A63564" w:rsidRDefault="00ED1360" w:rsidP="001359A0">
      <w:pPr>
        <w:widowControl w:val="0"/>
        <w:spacing w:line="240" w:lineRule="auto"/>
        <w:rPr>
          <w:sz w:val="22"/>
          <w:szCs w:val="22"/>
        </w:rPr>
      </w:pPr>
    </w:p>
    <w:p w:rsidR="00ED1360" w:rsidRPr="00A63564" w:rsidRDefault="0009613D" w:rsidP="001359A0">
      <w:pPr>
        <w:widowControl w:val="0"/>
        <w:spacing w:line="240" w:lineRule="auto"/>
        <w:rPr>
          <w:sz w:val="22"/>
          <w:szCs w:val="22"/>
        </w:rPr>
      </w:pPr>
      <w:r>
        <w:rPr>
          <w:sz w:val="22"/>
          <w:szCs w:val="22"/>
        </w:rPr>
        <w:t>7</w:t>
      </w:r>
      <w:r w:rsidR="00ED1360" w:rsidRPr="00A63564">
        <w:rPr>
          <w:sz w:val="22"/>
          <w:szCs w:val="22"/>
        </w:rPr>
        <w:t>.1. В случае неисполнения или ненадлежащего исполнения обязательств Стороны несут ответственность в порядке, установленном действующим законодательством Российской Федерации.</w:t>
      </w:r>
    </w:p>
    <w:p w:rsidR="00ED1360" w:rsidRPr="00A63564" w:rsidRDefault="0009613D" w:rsidP="001359A0">
      <w:pPr>
        <w:widowControl w:val="0"/>
        <w:autoSpaceDE w:val="0"/>
        <w:autoSpaceDN w:val="0"/>
        <w:adjustRightInd w:val="0"/>
        <w:spacing w:line="240" w:lineRule="auto"/>
        <w:rPr>
          <w:sz w:val="22"/>
          <w:szCs w:val="22"/>
        </w:rPr>
      </w:pPr>
      <w:r>
        <w:rPr>
          <w:sz w:val="22"/>
          <w:szCs w:val="22"/>
        </w:rPr>
        <w:t>7</w:t>
      </w:r>
      <w:r w:rsidR="00ED1360" w:rsidRPr="00A63564">
        <w:rPr>
          <w:sz w:val="22"/>
          <w:szCs w:val="22"/>
        </w:rPr>
        <w:t>.2. Исполнитель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в этом случае обязан возместить Заказчику причиненные последнему убытки.</w:t>
      </w:r>
    </w:p>
    <w:p w:rsidR="00ED1360" w:rsidRPr="00A63564" w:rsidRDefault="0009613D" w:rsidP="001359A0">
      <w:pPr>
        <w:widowControl w:val="0"/>
        <w:autoSpaceDE w:val="0"/>
        <w:autoSpaceDN w:val="0"/>
        <w:adjustRightInd w:val="0"/>
        <w:spacing w:line="240" w:lineRule="auto"/>
        <w:rPr>
          <w:sz w:val="22"/>
          <w:szCs w:val="22"/>
        </w:rPr>
      </w:pPr>
      <w:r>
        <w:rPr>
          <w:sz w:val="22"/>
          <w:szCs w:val="22"/>
        </w:rPr>
        <w:t>7</w:t>
      </w:r>
      <w:r w:rsidR="00ED1360" w:rsidRPr="00A63564">
        <w:rPr>
          <w:sz w:val="22"/>
          <w:szCs w:val="22"/>
        </w:rPr>
        <w:t>.3. В случаях, когда услуги оказаны Исполнителем с отступлениями от настоящего Договора, ухудшившими результат оказания услуг, или с иными недостатками, не позволяющими использовать результат оказания услуг или иным образом препятствующими использованию объекта по назначению, Заказчик вправе по своему выбору:</w:t>
      </w:r>
    </w:p>
    <w:p w:rsidR="00ED1360" w:rsidRPr="00A63564" w:rsidRDefault="0009613D" w:rsidP="001359A0">
      <w:pPr>
        <w:widowControl w:val="0"/>
        <w:autoSpaceDE w:val="0"/>
        <w:autoSpaceDN w:val="0"/>
        <w:adjustRightInd w:val="0"/>
        <w:spacing w:line="240" w:lineRule="auto"/>
        <w:rPr>
          <w:sz w:val="22"/>
          <w:szCs w:val="22"/>
        </w:rPr>
      </w:pPr>
      <w:r>
        <w:rPr>
          <w:sz w:val="22"/>
          <w:szCs w:val="22"/>
        </w:rPr>
        <w:t>7</w:t>
      </w:r>
      <w:r w:rsidR="00ED1360" w:rsidRPr="00A63564">
        <w:rPr>
          <w:sz w:val="22"/>
          <w:szCs w:val="22"/>
        </w:rPr>
        <w:t>.3.1. Потребовать от Исполнителя безвозмездное устранение недостатков в срок не более 3 (трех) календарных дней.</w:t>
      </w:r>
    </w:p>
    <w:p w:rsidR="00ED1360" w:rsidRPr="00A63564" w:rsidRDefault="0009613D" w:rsidP="001359A0">
      <w:pPr>
        <w:widowControl w:val="0"/>
        <w:autoSpaceDE w:val="0"/>
        <w:autoSpaceDN w:val="0"/>
        <w:adjustRightInd w:val="0"/>
        <w:spacing w:line="240" w:lineRule="auto"/>
        <w:rPr>
          <w:sz w:val="22"/>
          <w:szCs w:val="22"/>
        </w:rPr>
      </w:pPr>
      <w:r>
        <w:rPr>
          <w:sz w:val="22"/>
          <w:szCs w:val="22"/>
        </w:rPr>
        <w:t>7</w:t>
      </w:r>
      <w:r w:rsidR="00ED1360" w:rsidRPr="00A63564">
        <w:rPr>
          <w:sz w:val="22"/>
          <w:szCs w:val="22"/>
        </w:rPr>
        <w:t>.3.2. Потребовать от Исполнителя соразмерное уменьшение установленной за услугу цены.</w:t>
      </w:r>
    </w:p>
    <w:p w:rsidR="00ED1360" w:rsidRPr="00A63564" w:rsidRDefault="0009613D" w:rsidP="001359A0">
      <w:pPr>
        <w:widowControl w:val="0"/>
        <w:autoSpaceDE w:val="0"/>
        <w:autoSpaceDN w:val="0"/>
        <w:adjustRightInd w:val="0"/>
        <w:spacing w:line="240" w:lineRule="auto"/>
        <w:rPr>
          <w:sz w:val="22"/>
          <w:szCs w:val="22"/>
        </w:rPr>
      </w:pPr>
      <w:r>
        <w:rPr>
          <w:sz w:val="22"/>
          <w:szCs w:val="22"/>
        </w:rPr>
        <w:t>7</w:t>
      </w:r>
      <w:r w:rsidR="00ED1360" w:rsidRPr="00A63564">
        <w:rPr>
          <w:sz w:val="22"/>
          <w:szCs w:val="22"/>
        </w:rPr>
        <w:t>.3.3. Устранить недостатки своими силами или привлечь для их устранения третье лицо с отнесением расходов на устранение недостатков на Исполнителя. Исполнитель вправе вместо устранения недостатков, за которые он отвечает, безвозмездно выполнить услуги заново с возмещением Заказчику причиненных просрочкой исполнения убытков. В этом случае Заказчик вправе назначить срок для выполнения услуг и обязан обеспечить доступ в помещение.</w:t>
      </w:r>
    </w:p>
    <w:p w:rsidR="00ED1360" w:rsidRPr="00A63564" w:rsidRDefault="00ED1360" w:rsidP="001359A0">
      <w:pPr>
        <w:widowControl w:val="0"/>
        <w:autoSpaceDE w:val="0"/>
        <w:autoSpaceDN w:val="0"/>
        <w:adjustRightInd w:val="0"/>
        <w:spacing w:line="240" w:lineRule="auto"/>
        <w:rPr>
          <w:sz w:val="22"/>
          <w:szCs w:val="22"/>
        </w:rPr>
      </w:pPr>
      <w:r w:rsidRPr="00A63564">
        <w:rPr>
          <w:sz w:val="22"/>
          <w:szCs w:val="22"/>
        </w:rPr>
        <w:t>Если отступления в услуге от условий Договора или иные недостатки результата услуг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ED1360" w:rsidRPr="00A63564" w:rsidRDefault="00ED1360" w:rsidP="001359A0">
      <w:pPr>
        <w:widowControl w:val="0"/>
        <w:autoSpaceDE w:val="0"/>
        <w:autoSpaceDN w:val="0"/>
        <w:adjustRightInd w:val="0"/>
        <w:spacing w:line="240" w:lineRule="auto"/>
        <w:rPr>
          <w:sz w:val="22"/>
          <w:szCs w:val="22"/>
        </w:rPr>
      </w:pPr>
      <w:r w:rsidRPr="00A63564">
        <w:rPr>
          <w:sz w:val="22"/>
          <w:szCs w:val="22"/>
        </w:rPr>
        <w:t>Требования, связанные с недостатками результата услуги, могут быть предъявлены Заказчиком при условии, если они были обнаружены в течение 10 (десяти) дней с момента приемки услуг.</w:t>
      </w:r>
    </w:p>
    <w:p w:rsidR="00ED1360" w:rsidRPr="00A63564" w:rsidRDefault="0009613D" w:rsidP="001359A0">
      <w:pPr>
        <w:widowControl w:val="0"/>
        <w:autoSpaceDE w:val="0"/>
        <w:autoSpaceDN w:val="0"/>
        <w:adjustRightInd w:val="0"/>
        <w:spacing w:line="240" w:lineRule="auto"/>
        <w:rPr>
          <w:sz w:val="22"/>
          <w:szCs w:val="22"/>
        </w:rPr>
      </w:pPr>
      <w:r>
        <w:rPr>
          <w:sz w:val="22"/>
          <w:szCs w:val="22"/>
        </w:rPr>
        <w:t>7</w:t>
      </w:r>
      <w:r w:rsidR="00ED1360" w:rsidRPr="00A63564">
        <w:rPr>
          <w:sz w:val="22"/>
          <w:szCs w:val="22"/>
        </w:rPr>
        <w:t>.4. За ущерб, причиненный третьему лицу в процессе оказания услуг, отвечает Исполнитель, если не докажет, что ущерб был причинен вследствие обстоятельств, за которые отвечает Заказчик.</w:t>
      </w:r>
    </w:p>
    <w:p w:rsidR="00ED1360" w:rsidRPr="00A63564" w:rsidRDefault="0009613D" w:rsidP="001359A0">
      <w:pPr>
        <w:widowControl w:val="0"/>
        <w:autoSpaceDE w:val="0"/>
        <w:autoSpaceDN w:val="0"/>
        <w:adjustRightInd w:val="0"/>
        <w:spacing w:line="240" w:lineRule="auto"/>
        <w:rPr>
          <w:sz w:val="22"/>
          <w:szCs w:val="22"/>
        </w:rPr>
      </w:pPr>
      <w:r>
        <w:rPr>
          <w:sz w:val="22"/>
          <w:szCs w:val="22"/>
        </w:rPr>
        <w:t>7</w:t>
      </w:r>
      <w:r w:rsidR="00ED1360" w:rsidRPr="00A63564">
        <w:rPr>
          <w:sz w:val="22"/>
          <w:szCs w:val="22"/>
        </w:rPr>
        <w:t>.5. Риск случайной гибели или случайного повреждения результата оказанных услуг до их приемки Заказчиком несет Исполнитель.</w:t>
      </w:r>
    </w:p>
    <w:p w:rsidR="00ED1360" w:rsidRPr="00A63564" w:rsidRDefault="0009613D" w:rsidP="001359A0">
      <w:pPr>
        <w:widowControl w:val="0"/>
        <w:spacing w:line="240" w:lineRule="auto"/>
        <w:rPr>
          <w:bCs/>
          <w:sz w:val="22"/>
          <w:szCs w:val="22"/>
        </w:rPr>
      </w:pPr>
      <w:r>
        <w:rPr>
          <w:sz w:val="22"/>
          <w:szCs w:val="22"/>
        </w:rPr>
        <w:t>7</w:t>
      </w:r>
      <w:r w:rsidR="00ED1360" w:rsidRPr="00A63564">
        <w:rPr>
          <w:sz w:val="22"/>
          <w:szCs w:val="22"/>
        </w:rPr>
        <w:t xml:space="preserve">.6. </w:t>
      </w:r>
      <w:r w:rsidR="00ED1360" w:rsidRPr="00A63564">
        <w:rPr>
          <w:bCs/>
          <w:sz w:val="22"/>
          <w:szCs w:val="22"/>
        </w:rPr>
        <w:t>Размер неустойки, подлежащей к взысканию с Исполнителя Заказчиком, составляет:</w:t>
      </w:r>
    </w:p>
    <w:p w:rsidR="00ED1360" w:rsidRPr="00A63564" w:rsidRDefault="00ED1360" w:rsidP="001359A0">
      <w:pPr>
        <w:widowControl w:val="0"/>
        <w:spacing w:line="240" w:lineRule="auto"/>
        <w:rPr>
          <w:bCs/>
          <w:sz w:val="22"/>
          <w:szCs w:val="22"/>
        </w:rPr>
      </w:pPr>
      <w:r w:rsidRPr="00A63564">
        <w:rPr>
          <w:bCs/>
          <w:sz w:val="22"/>
          <w:szCs w:val="22"/>
        </w:rPr>
        <w:t>- за нарушение сроков оказания услуг – 0,5 (пять десятых) процента от стоимости услуг, указанных в п. 3.1 настоящего Договора, за каждый день соответствующей просрочки исполнения обязательства, вплоть до его исполнения, а также возмещения убытков сверх сумм уплаченной неустойки.</w:t>
      </w:r>
    </w:p>
    <w:p w:rsidR="00ED1360" w:rsidRPr="00A63564" w:rsidRDefault="00ED1360" w:rsidP="001359A0">
      <w:pPr>
        <w:widowControl w:val="0"/>
        <w:spacing w:line="240" w:lineRule="auto"/>
        <w:rPr>
          <w:bCs/>
          <w:sz w:val="22"/>
          <w:szCs w:val="22"/>
        </w:rPr>
      </w:pPr>
      <w:r w:rsidRPr="00A63564">
        <w:rPr>
          <w:sz w:val="22"/>
          <w:szCs w:val="22"/>
        </w:rPr>
        <w:t>Выплата неустойки и возмещение убытков не освобождают Исполнителя от исполнения своих обязательств в натуре.</w:t>
      </w:r>
    </w:p>
    <w:p w:rsidR="00ED1360" w:rsidRPr="00A63564" w:rsidRDefault="0009613D" w:rsidP="001359A0">
      <w:pPr>
        <w:widowControl w:val="0"/>
        <w:autoSpaceDE w:val="0"/>
        <w:autoSpaceDN w:val="0"/>
        <w:adjustRightInd w:val="0"/>
        <w:spacing w:line="240" w:lineRule="auto"/>
        <w:rPr>
          <w:sz w:val="22"/>
          <w:szCs w:val="22"/>
        </w:rPr>
      </w:pPr>
      <w:r>
        <w:rPr>
          <w:sz w:val="22"/>
          <w:szCs w:val="22"/>
        </w:rPr>
        <w:t>7</w:t>
      </w:r>
      <w:r w:rsidR="00ED1360" w:rsidRPr="00A63564">
        <w:rPr>
          <w:sz w:val="22"/>
          <w:szCs w:val="22"/>
        </w:rPr>
        <w:t>.7. Заказчик вправе требовать расторжения Договора в порядке, предусмотренном действующим гражданским законодательством, в случае, если недостатки результата оказанных Исполнителем услуг, отдельного этапа оказания услуг в установленные сроки не устранены Исполнителем либо Исполнитель необоснованно отказывается или уклоняется от их устранения.</w:t>
      </w:r>
    </w:p>
    <w:p w:rsidR="00ED1360" w:rsidRPr="00A63564" w:rsidRDefault="0009613D" w:rsidP="001359A0">
      <w:pPr>
        <w:widowControl w:val="0"/>
        <w:spacing w:line="240" w:lineRule="auto"/>
        <w:rPr>
          <w:sz w:val="22"/>
          <w:szCs w:val="22"/>
        </w:rPr>
      </w:pPr>
      <w:r>
        <w:rPr>
          <w:sz w:val="22"/>
          <w:szCs w:val="22"/>
        </w:rPr>
        <w:t>7</w:t>
      </w:r>
      <w:r w:rsidR="00ED1360" w:rsidRPr="00A63564">
        <w:rPr>
          <w:sz w:val="22"/>
          <w:szCs w:val="22"/>
        </w:rPr>
        <w:t>.8. Заказчик не несет никакой ответственности перед третьими лицами (в частности, по уплате вознаграждения, по возмещению вреда, и т.д.), привлеченными Исполнителем по собственной инициативе для выполнения настоящего Договора (если такой факт будет иметь место).</w:t>
      </w:r>
    </w:p>
    <w:p w:rsidR="001359A0" w:rsidRDefault="001359A0" w:rsidP="001359A0">
      <w:pPr>
        <w:widowControl w:val="0"/>
        <w:spacing w:after="160" w:line="259" w:lineRule="auto"/>
        <w:ind w:firstLine="0"/>
        <w:jc w:val="left"/>
        <w:rPr>
          <w:sz w:val="22"/>
          <w:szCs w:val="22"/>
        </w:rPr>
      </w:pPr>
    </w:p>
    <w:p w:rsidR="00ED1360" w:rsidRPr="001359A0" w:rsidRDefault="0009613D" w:rsidP="001359A0">
      <w:pPr>
        <w:widowControl w:val="0"/>
        <w:spacing w:after="160" w:line="259" w:lineRule="auto"/>
        <w:ind w:firstLine="0"/>
        <w:jc w:val="center"/>
        <w:rPr>
          <w:sz w:val="22"/>
          <w:szCs w:val="22"/>
        </w:rPr>
      </w:pPr>
      <w:r>
        <w:rPr>
          <w:b/>
          <w:sz w:val="22"/>
          <w:szCs w:val="22"/>
        </w:rPr>
        <w:t>8</w:t>
      </w:r>
      <w:r w:rsidR="00ED1360" w:rsidRPr="00A63564">
        <w:rPr>
          <w:b/>
          <w:sz w:val="22"/>
          <w:szCs w:val="22"/>
        </w:rPr>
        <w:t>. ОБСТОЯТЕЛЬСТВА НЕПРЕОДОЛИМОЙ СИЛЫ</w:t>
      </w:r>
    </w:p>
    <w:p w:rsidR="00ED1360" w:rsidRPr="00A63564" w:rsidRDefault="00ED1360" w:rsidP="001359A0">
      <w:pPr>
        <w:widowControl w:val="0"/>
        <w:spacing w:line="240" w:lineRule="auto"/>
        <w:rPr>
          <w:sz w:val="22"/>
          <w:szCs w:val="22"/>
        </w:rPr>
      </w:pPr>
    </w:p>
    <w:p w:rsidR="00ED1360" w:rsidRPr="00A63564" w:rsidRDefault="0009613D" w:rsidP="001359A0">
      <w:pPr>
        <w:widowControl w:val="0"/>
        <w:spacing w:line="240" w:lineRule="auto"/>
        <w:rPr>
          <w:sz w:val="22"/>
          <w:szCs w:val="22"/>
        </w:rPr>
      </w:pPr>
      <w:r>
        <w:rPr>
          <w:sz w:val="22"/>
          <w:szCs w:val="22"/>
        </w:rPr>
        <w:t>8</w:t>
      </w:r>
      <w:r w:rsidR="00ED1360" w:rsidRPr="00A63564">
        <w:rPr>
          <w:sz w:val="22"/>
          <w:szCs w:val="22"/>
        </w:rPr>
        <w:t xml:space="preserve">.1. Стороны освобождаются от ответственности за неисполнение или ненадлежащее исполнение своих обязательств по Договору, если такое неисполнение или ненадлежащее исполнение вызвано обстоятельствами непреодолимой силы, то есть чрезвычайными и непредвиденными обстоятельствами. </w:t>
      </w:r>
    </w:p>
    <w:p w:rsidR="00ED1360" w:rsidRPr="00A63564" w:rsidRDefault="0009613D" w:rsidP="001359A0">
      <w:pPr>
        <w:widowControl w:val="0"/>
        <w:spacing w:line="240" w:lineRule="auto"/>
        <w:rPr>
          <w:sz w:val="22"/>
          <w:szCs w:val="22"/>
        </w:rPr>
      </w:pPr>
      <w:r>
        <w:rPr>
          <w:sz w:val="22"/>
          <w:szCs w:val="22"/>
        </w:rPr>
        <w:t>8</w:t>
      </w:r>
      <w:r w:rsidR="00ED1360" w:rsidRPr="00A63564">
        <w:rPr>
          <w:sz w:val="22"/>
          <w:szCs w:val="22"/>
        </w:rPr>
        <w:t xml:space="preserve">.2. В рамках исполнения Договора чрезвычайными и непредвиденными для Сторон обстоятельствами являются: землетрясения; наводнения; пожары, при условии отсутствия в них вины Стороны Договора; войны и военные действия; иные обстоятельства, наступление или прекращение </w:t>
      </w:r>
      <w:r w:rsidR="00ED1360" w:rsidRPr="00A63564">
        <w:rPr>
          <w:sz w:val="22"/>
          <w:szCs w:val="22"/>
        </w:rPr>
        <w:lastRenderedPageBreak/>
        <w:t>которых не обусловлено волей Сторон и препятствующих исполнению или надлежащему исполнению обязательств Сторон по Договору.</w:t>
      </w:r>
    </w:p>
    <w:p w:rsidR="00ED1360" w:rsidRPr="00A63564" w:rsidRDefault="0009613D" w:rsidP="001359A0">
      <w:pPr>
        <w:widowControl w:val="0"/>
        <w:autoSpaceDE w:val="0"/>
        <w:autoSpaceDN w:val="0"/>
        <w:adjustRightInd w:val="0"/>
        <w:spacing w:line="240" w:lineRule="auto"/>
        <w:rPr>
          <w:bCs/>
          <w:caps/>
          <w:sz w:val="22"/>
          <w:szCs w:val="22"/>
        </w:rPr>
      </w:pPr>
      <w:r>
        <w:rPr>
          <w:sz w:val="22"/>
          <w:szCs w:val="22"/>
        </w:rPr>
        <w:t>8</w:t>
      </w:r>
      <w:r w:rsidR="00ED1360" w:rsidRPr="00A63564">
        <w:rPr>
          <w:sz w:val="22"/>
          <w:szCs w:val="22"/>
        </w:rPr>
        <w:t>.3. О наступлении для Стороны по Договору обстоятельств непреодолимой силы данная Сторона обязана незамедлительно в письменной форме уведомить другую Сторону любыми доступными средствами связи, при условии подтверждения, что уведомление исходит от Стороны по Договору, а также представить необходимые доказательства невозможности исполнения или надлежащего исполнения обязательств по Договору.</w:t>
      </w:r>
    </w:p>
    <w:p w:rsidR="00ED1360" w:rsidRPr="00A63564" w:rsidRDefault="00ED1360" w:rsidP="001359A0">
      <w:pPr>
        <w:widowControl w:val="0"/>
        <w:spacing w:line="240" w:lineRule="auto"/>
        <w:jc w:val="center"/>
        <w:rPr>
          <w:b/>
          <w:sz w:val="22"/>
          <w:szCs w:val="22"/>
        </w:rPr>
      </w:pPr>
    </w:p>
    <w:p w:rsidR="00ED1360" w:rsidRPr="00A63564" w:rsidRDefault="0009613D" w:rsidP="001359A0">
      <w:pPr>
        <w:widowControl w:val="0"/>
        <w:spacing w:line="240" w:lineRule="auto"/>
        <w:ind w:firstLine="0"/>
        <w:jc w:val="center"/>
        <w:rPr>
          <w:b/>
          <w:caps/>
          <w:sz w:val="22"/>
          <w:szCs w:val="22"/>
        </w:rPr>
      </w:pPr>
      <w:r>
        <w:rPr>
          <w:b/>
          <w:sz w:val="22"/>
          <w:szCs w:val="22"/>
        </w:rPr>
        <w:t>9</w:t>
      </w:r>
      <w:r w:rsidR="00ED1360" w:rsidRPr="00A63564">
        <w:rPr>
          <w:b/>
          <w:sz w:val="22"/>
          <w:szCs w:val="22"/>
        </w:rPr>
        <w:t xml:space="preserve">. </w:t>
      </w:r>
      <w:r w:rsidR="00ED1360" w:rsidRPr="00A63564">
        <w:rPr>
          <w:b/>
          <w:caps/>
          <w:sz w:val="22"/>
          <w:szCs w:val="22"/>
        </w:rPr>
        <w:t>УСЛОВИЯ КОНФИДЕНЦИАЛЬНОСТИ</w:t>
      </w:r>
    </w:p>
    <w:p w:rsidR="00ED1360" w:rsidRPr="00A63564" w:rsidRDefault="00ED1360" w:rsidP="001359A0">
      <w:pPr>
        <w:widowControl w:val="0"/>
        <w:spacing w:line="240" w:lineRule="auto"/>
        <w:rPr>
          <w:sz w:val="22"/>
          <w:szCs w:val="22"/>
        </w:rPr>
      </w:pPr>
    </w:p>
    <w:p w:rsidR="00ED1360" w:rsidRPr="00A63564" w:rsidRDefault="0009613D" w:rsidP="001359A0">
      <w:pPr>
        <w:widowControl w:val="0"/>
        <w:spacing w:line="240" w:lineRule="auto"/>
        <w:rPr>
          <w:sz w:val="22"/>
          <w:szCs w:val="22"/>
        </w:rPr>
      </w:pPr>
      <w:r>
        <w:rPr>
          <w:sz w:val="22"/>
          <w:szCs w:val="22"/>
        </w:rPr>
        <w:t>9</w:t>
      </w:r>
      <w:r w:rsidR="00ED1360" w:rsidRPr="00A63564">
        <w:rPr>
          <w:sz w:val="22"/>
          <w:szCs w:val="22"/>
        </w:rPr>
        <w:t>.1. Исполнитель обязан обеспечить защиту конфиденциальной информации, ставшей доступной ему в рамках исполнения настоящего Договора, от несанкционированного использования, распространения и публикации.</w:t>
      </w:r>
    </w:p>
    <w:p w:rsidR="00ED1360" w:rsidRPr="00A63564" w:rsidRDefault="0009613D" w:rsidP="001359A0">
      <w:pPr>
        <w:widowControl w:val="0"/>
        <w:spacing w:line="240" w:lineRule="auto"/>
        <w:rPr>
          <w:sz w:val="22"/>
          <w:szCs w:val="22"/>
        </w:rPr>
      </w:pPr>
      <w:r>
        <w:rPr>
          <w:sz w:val="22"/>
          <w:szCs w:val="22"/>
        </w:rPr>
        <w:t>9</w:t>
      </w:r>
      <w:r w:rsidR="00ED1360" w:rsidRPr="00A63564">
        <w:rPr>
          <w:sz w:val="22"/>
          <w:szCs w:val="22"/>
        </w:rPr>
        <w:t xml:space="preserve">.2. К конфиденциальным сведениям относятся сведения, отнесенные в установленном порядке действующим законодательством порядке, к государственной и коммерческой тайне Заказчика. </w:t>
      </w:r>
    </w:p>
    <w:p w:rsidR="00ED1360" w:rsidRPr="00A63564" w:rsidRDefault="0009613D" w:rsidP="001359A0">
      <w:pPr>
        <w:widowControl w:val="0"/>
        <w:spacing w:line="240" w:lineRule="auto"/>
        <w:rPr>
          <w:sz w:val="22"/>
          <w:szCs w:val="22"/>
        </w:rPr>
      </w:pPr>
      <w:r>
        <w:rPr>
          <w:sz w:val="22"/>
          <w:szCs w:val="22"/>
        </w:rPr>
        <w:t>9</w:t>
      </w:r>
      <w:r w:rsidR="00ED1360" w:rsidRPr="00A63564">
        <w:rPr>
          <w:sz w:val="22"/>
          <w:szCs w:val="22"/>
        </w:rPr>
        <w:t>.3.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ED1360" w:rsidRPr="00A63564" w:rsidRDefault="00ED1360" w:rsidP="001359A0">
      <w:pPr>
        <w:widowControl w:val="0"/>
        <w:tabs>
          <w:tab w:val="left" w:pos="426"/>
        </w:tabs>
        <w:spacing w:line="240" w:lineRule="auto"/>
        <w:rPr>
          <w:sz w:val="22"/>
          <w:szCs w:val="22"/>
        </w:rPr>
      </w:pPr>
    </w:p>
    <w:p w:rsidR="001A3A46" w:rsidRPr="001A3A46" w:rsidRDefault="001A3A46" w:rsidP="001359A0">
      <w:pPr>
        <w:widowControl w:val="0"/>
        <w:spacing w:line="240" w:lineRule="auto"/>
        <w:jc w:val="center"/>
        <w:rPr>
          <w:b/>
          <w:sz w:val="22"/>
          <w:szCs w:val="22"/>
        </w:rPr>
      </w:pPr>
      <w:r w:rsidRPr="001A3A46">
        <w:rPr>
          <w:b/>
          <w:sz w:val="22"/>
          <w:szCs w:val="22"/>
        </w:rPr>
        <w:t>10. АНТИКОРРУПЦИОННАЯ ОГОВОРКА</w:t>
      </w:r>
    </w:p>
    <w:p w:rsidR="001A3A46" w:rsidRPr="001A3A46" w:rsidRDefault="001A3A46" w:rsidP="001359A0">
      <w:pPr>
        <w:widowControl w:val="0"/>
        <w:spacing w:line="240" w:lineRule="auto"/>
        <w:rPr>
          <w:sz w:val="22"/>
          <w:szCs w:val="22"/>
        </w:rPr>
      </w:pPr>
    </w:p>
    <w:p w:rsidR="001A3A46" w:rsidRPr="001A3A46" w:rsidRDefault="001A3A46" w:rsidP="001359A0">
      <w:pPr>
        <w:widowControl w:val="0"/>
        <w:spacing w:line="240" w:lineRule="auto"/>
        <w:rPr>
          <w:sz w:val="22"/>
          <w:szCs w:val="22"/>
        </w:rPr>
      </w:pPr>
      <w:r w:rsidRPr="001A3A46">
        <w:rPr>
          <w:sz w:val="22"/>
          <w:szCs w:val="22"/>
        </w:rPr>
        <w:t>10.1.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1A3A46" w:rsidRPr="001A3A46" w:rsidRDefault="001A3A46" w:rsidP="001359A0">
      <w:pPr>
        <w:widowControl w:val="0"/>
        <w:spacing w:line="240" w:lineRule="auto"/>
        <w:rPr>
          <w:sz w:val="22"/>
          <w:szCs w:val="22"/>
        </w:rPr>
      </w:pPr>
      <w:r w:rsidRPr="001A3A46">
        <w:rPr>
          <w:sz w:val="22"/>
          <w:szCs w:val="22"/>
        </w:rPr>
        <w:t>10.2.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1A3A46" w:rsidRPr="001A3A46" w:rsidRDefault="001A3A46" w:rsidP="001359A0">
      <w:pPr>
        <w:widowControl w:val="0"/>
        <w:spacing w:line="240" w:lineRule="auto"/>
        <w:rPr>
          <w:sz w:val="22"/>
          <w:szCs w:val="22"/>
        </w:rPr>
      </w:pPr>
      <w:r w:rsidRPr="001A3A46">
        <w:rPr>
          <w:sz w:val="22"/>
          <w:szCs w:val="22"/>
        </w:rPr>
        <w:t>10.3.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1A3A46">
        <w:rPr>
          <w:sz w:val="22"/>
          <w:szCs w:val="22"/>
        </w:rPr>
        <w:t>ов</w:t>
      </w:r>
      <w:proofErr w:type="spellEnd"/>
      <w:r w:rsidRPr="001A3A46">
        <w:rPr>
          <w:sz w:val="22"/>
          <w:szCs w:val="22"/>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1A3A46" w:rsidRPr="001A3A46" w:rsidRDefault="001A3A46" w:rsidP="001359A0">
      <w:pPr>
        <w:widowControl w:val="0"/>
        <w:spacing w:line="240" w:lineRule="auto"/>
        <w:rPr>
          <w:sz w:val="22"/>
          <w:szCs w:val="22"/>
        </w:rPr>
      </w:pPr>
      <w:r w:rsidRPr="001A3A46">
        <w:rPr>
          <w:sz w:val="22"/>
          <w:szCs w:val="22"/>
        </w:rPr>
        <w:t>10.4. Стороны гарантируют осуществление надлежащего разбирательства по фактам нарушения положений пунктов 10.1 и 10.2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A3A46" w:rsidRPr="001A3A46" w:rsidRDefault="001A3A46" w:rsidP="001359A0">
      <w:pPr>
        <w:widowControl w:val="0"/>
        <w:spacing w:line="240" w:lineRule="auto"/>
        <w:rPr>
          <w:sz w:val="22"/>
          <w:szCs w:val="22"/>
        </w:rPr>
      </w:pPr>
      <w:r w:rsidRPr="001A3A46">
        <w:rPr>
          <w:sz w:val="22"/>
          <w:szCs w:val="22"/>
        </w:rPr>
        <w:t>10.5. В случае подтверждения факта нарушения одной Стороной положений пунктов 10.1 и 10.2 настоящего Договора и/или неполучения другой Стороной информации об итогах рассмотрения уведомления о нарушении в соответствии с пунктом 10.3 настоящего Договора, другая Сторона имеет право расторгнуть настоящий Договор в одностороннем порядке, в соответствии с требованиями законодательства Российской Федерации, путем направления письменного уведомления не позднее чем за 10 (десять) календарных дней до даты прекращения действия настоящего Договора.</w:t>
      </w:r>
    </w:p>
    <w:p w:rsidR="001359A0" w:rsidRDefault="001359A0" w:rsidP="001359A0">
      <w:pPr>
        <w:widowControl w:val="0"/>
        <w:snapToGrid w:val="0"/>
        <w:spacing w:line="240" w:lineRule="auto"/>
        <w:ind w:firstLine="0"/>
        <w:jc w:val="center"/>
        <w:rPr>
          <w:b/>
          <w:sz w:val="22"/>
          <w:szCs w:val="22"/>
        </w:rPr>
      </w:pPr>
    </w:p>
    <w:p w:rsidR="0009613D" w:rsidRPr="00A63564" w:rsidRDefault="0009613D" w:rsidP="001359A0">
      <w:pPr>
        <w:widowControl w:val="0"/>
        <w:snapToGrid w:val="0"/>
        <w:spacing w:line="240" w:lineRule="auto"/>
        <w:ind w:firstLine="0"/>
        <w:jc w:val="center"/>
        <w:rPr>
          <w:b/>
          <w:sz w:val="22"/>
          <w:szCs w:val="22"/>
        </w:rPr>
      </w:pPr>
      <w:bookmarkStart w:id="5" w:name="_GoBack"/>
      <w:bookmarkEnd w:id="5"/>
      <w:r>
        <w:rPr>
          <w:b/>
          <w:sz w:val="22"/>
          <w:szCs w:val="22"/>
        </w:rPr>
        <w:t>11</w:t>
      </w:r>
      <w:r w:rsidRPr="00A63564">
        <w:rPr>
          <w:b/>
          <w:sz w:val="22"/>
          <w:szCs w:val="22"/>
        </w:rPr>
        <w:t>. ПОРЯДОК УРЕГУЛИРОВАНИЯ СПОРОВ</w:t>
      </w:r>
    </w:p>
    <w:p w:rsidR="0009613D" w:rsidRPr="00A63564" w:rsidRDefault="0009613D" w:rsidP="001359A0">
      <w:pPr>
        <w:widowControl w:val="0"/>
        <w:spacing w:line="240" w:lineRule="auto"/>
        <w:rPr>
          <w:sz w:val="22"/>
          <w:szCs w:val="22"/>
        </w:rPr>
      </w:pPr>
    </w:p>
    <w:p w:rsidR="0009613D" w:rsidRPr="00A63564" w:rsidRDefault="0009613D" w:rsidP="001359A0">
      <w:pPr>
        <w:widowControl w:val="0"/>
        <w:spacing w:line="240" w:lineRule="auto"/>
        <w:rPr>
          <w:sz w:val="22"/>
          <w:szCs w:val="22"/>
        </w:rPr>
      </w:pPr>
      <w:r>
        <w:rPr>
          <w:sz w:val="22"/>
          <w:szCs w:val="22"/>
        </w:rPr>
        <w:t>11</w:t>
      </w:r>
      <w:r w:rsidRPr="00A63564">
        <w:rPr>
          <w:sz w:val="22"/>
          <w:szCs w:val="22"/>
        </w:rPr>
        <w:t>.1.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услуг, рассматриваются Сторонами путем переговоров с оформлением протокола разногласий.</w:t>
      </w:r>
    </w:p>
    <w:p w:rsidR="0009613D" w:rsidRDefault="0009613D" w:rsidP="001359A0">
      <w:pPr>
        <w:widowControl w:val="0"/>
        <w:spacing w:line="240" w:lineRule="auto"/>
        <w:rPr>
          <w:sz w:val="22"/>
          <w:szCs w:val="22"/>
        </w:rPr>
      </w:pPr>
      <w:r>
        <w:rPr>
          <w:sz w:val="22"/>
          <w:szCs w:val="22"/>
        </w:rPr>
        <w:t>11</w:t>
      </w:r>
      <w:r w:rsidRPr="00A63564">
        <w:rPr>
          <w:sz w:val="22"/>
          <w:szCs w:val="22"/>
        </w:rPr>
        <w:t xml:space="preserve">.2. Претензии оформляются Стороной в письменной форме и направляются другой Стороне. В </w:t>
      </w:r>
      <w:r w:rsidRPr="00A63564">
        <w:rPr>
          <w:sz w:val="22"/>
          <w:szCs w:val="22"/>
        </w:rPr>
        <w:lastRenderedPageBreak/>
        <w:t>претензии должны быть указаны содержание и основания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09613D" w:rsidRDefault="0009613D" w:rsidP="001359A0">
      <w:pPr>
        <w:widowControl w:val="0"/>
        <w:spacing w:line="240" w:lineRule="auto"/>
        <w:rPr>
          <w:b/>
          <w:sz w:val="22"/>
          <w:szCs w:val="22"/>
        </w:rPr>
      </w:pPr>
      <w:r>
        <w:rPr>
          <w:sz w:val="22"/>
          <w:szCs w:val="22"/>
        </w:rPr>
        <w:t>11</w:t>
      </w:r>
      <w:r w:rsidRPr="00A63564">
        <w:rPr>
          <w:sz w:val="22"/>
          <w:szCs w:val="22"/>
        </w:rPr>
        <w:t>.3. Неурегулированные споры в претензионном порядке передаются на разрешение в арбитражный суд по месту нахождения ответчика только после принятия всех мер по их досудебному урегулированию</w:t>
      </w:r>
      <w:r>
        <w:rPr>
          <w:sz w:val="22"/>
          <w:szCs w:val="22"/>
        </w:rPr>
        <w:t>.</w:t>
      </w:r>
    </w:p>
    <w:p w:rsidR="0009613D" w:rsidRDefault="0009613D" w:rsidP="001359A0">
      <w:pPr>
        <w:widowControl w:val="0"/>
        <w:spacing w:line="240" w:lineRule="auto"/>
        <w:jc w:val="center"/>
        <w:rPr>
          <w:b/>
          <w:sz w:val="22"/>
          <w:szCs w:val="22"/>
        </w:rPr>
      </w:pPr>
    </w:p>
    <w:p w:rsidR="00ED1360" w:rsidRPr="00A63564" w:rsidRDefault="0009613D" w:rsidP="001359A0">
      <w:pPr>
        <w:widowControl w:val="0"/>
        <w:spacing w:line="240" w:lineRule="auto"/>
        <w:jc w:val="center"/>
        <w:rPr>
          <w:b/>
          <w:sz w:val="22"/>
          <w:szCs w:val="22"/>
        </w:rPr>
      </w:pPr>
      <w:r>
        <w:rPr>
          <w:b/>
          <w:sz w:val="22"/>
          <w:szCs w:val="22"/>
        </w:rPr>
        <w:t>12</w:t>
      </w:r>
      <w:r w:rsidR="00ED1360" w:rsidRPr="00A63564">
        <w:rPr>
          <w:b/>
          <w:sz w:val="22"/>
          <w:szCs w:val="22"/>
        </w:rPr>
        <w:t>. ИЗМЕНЕНИЕ И РАСТОРЖЕНИЕ ДОГОВОРА</w:t>
      </w:r>
    </w:p>
    <w:p w:rsidR="00ED1360" w:rsidRPr="00A63564" w:rsidRDefault="00ED1360" w:rsidP="001359A0">
      <w:pPr>
        <w:widowControl w:val="0"/>
        <w:spacing w:line="240" w:lineRule="auto"/>
        <w:rPr>
          <w:sz w:val="22"/>
          <w:szCs w:val="22"/>
        </w:rPr>
      </w:pPr>
    </w:p>
    <w:p w:rsidR="00ED1360" w:rsidRPr="00A63564" w:rsidRDefault="0009613D" w:rsidP="001359A0">
      <w:pPr>
        <w:widowControl w:val="0"/>
        <w:spacing w:line="240" w:lineRule="auto"/>
        <w:rPr>
          <w:sz w:val="22"/>
          <w:szCs w:val="22"/>
        </w:rPr>
      </w:pPr>
      <w:r>
        <w:rPr>
          <w:sz w:val="22"/>
          <w:szCs w:val="22"/>
        </w:rPr>
        <w:t>12</w:t>
      </w:r>
      <w:r w:rsidR="00ED1360" w:rsidRPr="00A63564">
        <w:rPr>
          <w:sz w:val="22"/>
          <w:szCs w:val="22"/>
        </w:rPr>
        <w:t>.1. Все изменения и дополнения к настоящему Договору осуществляются путем заключения дополнительного соглашения, являющегося неотъемлемой частью Договора, если это не противоречит действующему законодательству и условиям Договора.</w:t>
      </w:r>
    </w:p>
    <w:p w:rsidR="00ED1360" w:rsidRPr="00A63564" w:rsidRDefault="0009613D" w:rsidP="001359A0">
      <w:pPr>
        <w:widowControl w:val="0"/>
        <w:spacing w:line="240" w:lineRule="auto"/>
        <w:rPr>
          <w:bCs/>
          <w:iCs/>
          <w:sz w:val="22"/>
          <w:szCs w:val="22"/>
        </w:rPr>
      </w:pPr>
      <w:r>
        <w:rPr>
          <w:bCs/>
          <w:iCs/>
          <w:sz w:val="22"/>
          <w:szCs w:val="22"/>
        </w:rPr>
        <w:t>12</w:t>
      </w:r>
      <w:r w:rsidR="00ED1360" w:rsidRPr="00A63564">
        <w:rPr>
          <w:bCs/>
          <w:iCs/>
          <w:sz w:val="22"/>
          <w:szCs w:val="22"/>
        </w:rPr>
        <w:t>.2. Изменение существенных условий Договора возможно при согласии Сторон, в случае:</w:t>
      </w:r>
    </w:p>
    <w:p w:rsidR="00ED1360" w:rsidRPr="00A63564" w:rsidRDefault="00ED1360" w:rsidP="001359A0">
      <w:pPr>
        <w:widowControl w:val="0"/>
        <w:spacing w:line="240" w:lineRule="auto"/>
        <w:rPr>
          <w:sz w:val="22"/>
          <w:szCs w:val="22"/>
        </w:rPr>
      </w:pPr>
      <w:r w:rsidRPr="00A63564">
        <w:rPr>
          <w:sz w:val="22"/>
          <w:szCs w:val="22"/>
        </w:rPr>
        <w:t xml:space="preserve">1) изменения сроков выполнения услуг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w:t>
      </w:r>
      <w:r w:rsidR="00F64E82">
        <w:rPr>
          <w:sz w:val="22"/>
          <w:szCs w:val="22"/>
        </w:rPr>
        <w:t>Исполнителем</w:t>
      </w:r>
      <w:r w:rsidRPr="00A63564">
        <w:rPr>
          <w:sz w:val="22"/>
          <w:szCs w:val="22"/>
        </w:rPr>
        <w:t>, когда должны применяться предусмотренные законом и (или) договором меры ответственности, и срок выполнения услуг изменяться не могут;</w:t>
      </w:r>
    </w:p>
    <w:p w:rsidR="00ED1360" w:rsidRPr="00A63564" w:rsidRDefault="00ED1360" w:rsidP="001359A0">
      <w:pPr>
        <w:widowControl w:val="0"/>
        <w:spacing w:line="240" w:lineRule="auto"/>
        <w:rPr>
          <w:sz w:val="22"/>
          <w:szCs w:val="22"/>
        </w:rPr>
      </w:pPr>
      <w:r w:rsidRPr="00A63564">
        <w:rPr>
          <w:sz w:val="22"/>
          <w:szCs w:val="22"/>
        </w:rPr>
        <w:t>2) уменьшения сроков оказания услуг, уменьшения количества выполняемых услуг с сохранением цен за единицу продукции;</w:t>
      </w:r>
    </w:p>
    <w:p w:rsidR="00ED1360" w:rsidRPr="00A63564" w:rsidRDefault="00ED1360" w:rsidP="001359A0">
      <w:pPr>
        <w:widowControl w:val="0"/>
        <w:spacing w:line="240" w:lineRule="auto"/>
        <w:rPr>
          <w:sz w:val="22"/>
          <w:szCs w:val="22"/>
        </w:rPr>
      </w:pPr>
      <w:r w:rsidRPr="00A63564">
        <w:rPr>
          <w:sz w:val="22"/>
          <w:szCs w:val="22"/>
        </w:rPr>
        <w:t>3) изменения сроков оказания услуг в случае необходимости корректировки продолжительности этапов при неизменности начального и конечного сроков выполнения услуг;</w:t>
      </w:r>
    </w:p>
    <w:p w:rsidR="00ED1360" w:rsidRPr="00A63564" w:rsidRDefault="00F64E82" w:rsidP="001359A0">
      <w:pPr>
        <w:widowControl w:val="0"/>
        <w:spacing w:line="240" w:lineRule="auto"/>
        <w:rPr>
          <w:sz w:val="22"/>
          <w:szCs w:val="22"/>
        </w:rPr>
      </w:pPr>
      <w:r>
        <w:rPr>
          <w:sz w:val="22"/>
          <w:szCs w:val="22"/>
        </w:rPr>
        <w:t>4</w:t>
      </w:r>
      <w:r w:rsidR="00ED1360" w:rsidRPr="00A63564">
        <w:rPr>
          <w:sz w:val="22"/>
          <w:szCs w:val="22"/>
        </w:rPr>
        <w:t>) изменения цены договора путем ее уменьшения без изменения иных условий исполнения договора;</w:t>
      </w:r>
    </w:p>
    <w:p w:rsidR="00ED1360" w:rsidRPr="00A63564" w:rsidRDefault="00F64E82" w:rsidP="001359A0">
      <w:pPr>
        <w:widowControl w:val="0"/>
        <w:spacing w:line="240" w:lineRule="auto"/>
        <w:rPr>
          <w:sz w:val="22"/>
          <w:szCs w:val="22"/>
        </w:rPr>
      </w:pPr>
      <w:r>
        <w:rPr>
          <w:sz w:val="22"/>
          <w:szCs w:val="22"/>
        </w:rPr>
        <w:t>5</w:t>
      </w:r>
      <w:r w:rsidR="00ED1360" w:rsidRPr="00A63564">
        <w:rPr>
          <w:sz w:val="22"/>
          <w:szCs w:val="22"/>
        </w:rPr>
        <w:t>)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ED1360" w:rsidRPr="00A63564" w:rsidRDefault="00F64E82" w:rsidP="001359A0">
      <w:pPr>
        <w:widowControl w:val="0"/>
        <w:spacing w:line="240" w:lineRule="auto"/>
        <w:rPr>
          <w:sz w:val="22"/>
          <w:szCs w:val="22"/>
        </w:rPr>
      </w:pPr>
      <w:r>
        <w:rPr>
          <w:sz w:val="22"/>
          <w:szCs w:val="22"/>
        </w:rPr>
        <w:t>6</w:t>
      </w:r>
      <w:r w:rsidR="00ED1360" w:rsidRPr="00A63564">
        <w:rPr>
          <w:sz w:val="22"/>
          <w:szCs w:val="22"/>
        </w:rPr>
        <w:t>) изменения реквизитов сторон в случае их неверного указания при заключении договора либо в случае их изменения.</w:t>
      </w:r>
    </w:p>
    <w:p w:rsidR="00ED1360" w:rsidRPr="00A63564" w:rsidRDefault="0009613D" w:rsidP="001359A0">
      <w:pPr>
        <w:widowControl w:val="0"/>
        <w:spacing w:line="240" w:lineRule="auto"/>
        <w:rPr>
          <w:sz w:val="22"/>
          <w:szCs w:val="22"/>
        </w:rPr>
      </w:pPr>
      <w:r>
        <w:rPr>
          <w:sz w:val="22"/>
          <w:szCs w:val="22"/>
        </w:rPr>
        <w:t>12</w:t>
      </w:r>
      <w:r w:rsidR="00ED1360" w:rsidRPr="00A63564">
        <w:rPr>
          <w:sz w:val="22"/>
          <w:szCs w:val="22"/>
        </w:rPr>
        <w:t>.3.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ED1360" w:rsidRPr="00A63564" w:rsidRDefault="0009613D" w:rsidP="001359A0">
      <w:pPr>
        <w:widowControl w:val="0"/>
        <w:spacing w:line="240" w:lineRule="auto"/>
        <w:rPr>
          <w:sz w:val="22"/>
          <w:szCs w:val="22"/>
        </w:rPr>
      </w:pPr>
      <w:r>
        <w:rPr>
          <w:sz w:val="22"/>
          <w:szCs w:val="22"/>
        </w:rPr>
        <w:t>12</w:t>
      </w:r>
      <w:r w:rsidR="00ED1360" w:rsidRPr="00A63564">
        <w:rPr>
          <w:sz w:val="22"/>
          <w:szCs w:val="22"/>
        </w:rPr>
        <w:t>.4. Заказчик вправе в одностороннем порядке расторгнуть настоящий Договор в случаях существенного нарушения Исполнителем своих обязательств, в том числе:</w:t>
      </w:r>
    </w:p>
    <w:p w:rsidR="00ED1360" w:rsidRPr="00A63564" w:rsidRDefault="00ED1360" w:rsidP="001359A0">
      <w:pPr>
        <w:widowControl w:val="0"/>
        <w:spacing w:line="240" w:lineRule="auto"/>
        <w:rPr>
          <w:sz w:val="22"/>
          <w:szCs w:val="22"/>
        </w:rPr>
      </w:pPr>
      <w:r w:rsidRPr="00A63564">
        <w:rPr>
          <w:sz w:val="22"/>
          <w:szCs w:val="22"/>
        </w:rPr>
        <w:t>- не обеспечения Исполнителем требуемого качества оказания услуг, установленного Договором;</w:t>
      </w:r>
    </w:p>
    <w:p w:rsidR="00ED1360" w:rsidRPr="00A63564" w:rsidRDefault="00ED1360" w:rsidP="001359A0">
      <w:pPr>
        <w:widowControl w:val="0"/>
        <w:spacing w:line="240" w:lineRule="auto"/>
        <w:rPr>
          <w:sz w:val="22"/>
          <w:szCs w:val="22"/>
        </w:rPr>
      </w:pPr>
      <w:r w:rsidRPr="00A63564">
        <w:rPr>
          <w:sz w:val="22"/>
          <w:szCs w:val="22"/>
        </w:rPr>
        <w:t>- нарушения Исполнителем обязательств в целом с просрочкой неисполнения обязательств более двух месяцев с момента направления Заказчиком претензии о срыве сроков оказания услуг, предусмотренного Договором.</w:t>
      </w:r>
    </w:p>
    <w:p w:rsidR="00ED1360" w:rsidRPr="00A63564" w:rsidRDefault="00ED1360" w:rsidP="001359A0">
      <w:pPr>
        <w:widowControl w:val="0"/>
        <w:tabs>
          <w:tab w:val="left" w:pos="3240"/>
        </w:tabs>
        <w:autoSpaceDE w:val="0"/>
        <w:autoSpaceDN w:val="0"/>
        <w:adjustRightInd w:val="0"/>
        <w:spacing w:line="240" w:lineRule="auto"/>
        <w:rPr>
          <w:sz w:val="22"/>
          <w:szCs w:val="22"/>
        </w:rPr>
      </w:pPr>
    </w:p>
    <w:p w:rsidR="00ED1360" w:rsidRPr="00A63564" w:rsidRDefault="00ED1360" w:rsidP="001359A0">
      <w:pPr>
        <w:widowControl w:val="0"/>
        <w:spacing w:line="240" w:lineRule="auto"/>
        <w:ind w:firstLine="0"/>
        <w:jc w:val="center"/>
        <w:rPr>
          <w:b/>
          <w:sz w:val="22"/>
          <w:szCs w:val="22"/>
        </w:rPr>
      </w:pPr>
      <w:r w:rsidRPr="00A63564">
        <w:rPr>
          <w:b/>
          <w:sz w:val="22"/>
          <w:szCs w:val="22"/>
        </w:rPr>
        <w:t>13. СРОК ДЕЙСТВИЯ ДОГОВОРА</w:t>
      </w:r>
    </w:p>
    <w:p w:rsidR="00E73A3B" w:rsidRPr="00A63564" w:rsidRDefault="00E73A3B" w:rsidP="001359A0">
      <w:pPr>
        <w:widowControl w:val="0"/>
        <w:spacing w:line="240" w:lineRule="auto"/>
        <w:jc w:val="center"/>
        <w:rPr>
          <w:b/>
          <w:sz w:val="22"/>
          <w:szCs w:val="22"/>
        </w:rPr>
      </w:pPr>
    </w:p>
    <w:p w:rsidR="00ED1360" w:rsidRPr="00A63564" w:rsidRDefault="00ED1360" w:rsidP="001359A0">
      <w:pPr>
        <w:widowControl w:val="0"/>
        <w:spacing w:line="240" w:lineRule="auto"/>
        <w:rPr>
          <w:sz w:val="22"/>
          <w:szCs w:val="22"/>
        </w:rPr>
      </w:pPr>
      <w:r w:rsidRPr="00A63564">
        <w:rPr>
          <w:sz w:val="22"/>
          <w:szCs w:val="22"/>
        </w:rPr>
        <w:t>13.1. Договор вступает в силу со дня его подписания Сторонами и действует до полного исполнения Сторонами своих обязательств по Договору.</w:t>
      </w:r>
    </w:p>
    <w:p w:rsidR="00ED1360" w:rsidRPr="00A63564" w:rsidRDefault="00ED1360" w:rsidP="001359A0">
      <w:pPr>
        <w:widowControl w:val="0"/>
        <w:spacing w:line="240" w:lineRule="auto"/>
        <w:rPr>
          <w:sz w:val="22"/>
          <w:szCs w:val="22"/>
        </w:rPr>
      </w:pPr>
      <w:r w:rsidRPr="00A63564">
        <w:rPr>
          <w:sz w:val="22"/>
          <w:szCs w:val="22"/>
        </w:rPr>
        <w:t>13.2. Окончание срока действия Договора не влечет прекращение неисполненных обязательств Сторон по Договору, в том числе гарантийных обязательств Исполнителя.</w:t>
      </w:r>
    </w:p>
    <w:p w:rsidR="00F64E82" w:rsidRPr="00A63564" w:rsidRDefault="00F64E82" w:rsidP="001359A0">
      <w:pPr>
        <w:widowControl w:val="0"/>
        <w:spacing w:line="240" w:lineRule="auto"/>
        <w:jc w:val="center"/>
        <w:rPr>
          <w:b/>
          <w:sz w:val="22"/>
          <w:szCs w:val="22"/>
        </w:rPr>
      </w:pPr>
    </w:p>
    <w:p w:rsidR="00ED1360" w:rsidRPr="00A63564" w:rsidRDefault="00ED1360" w:rsidP="001359A0">
      <w:pPr>
        <w:widowControl w:val="0"/>
        <w:spacing w:line="240" w:lineRule="auto"/>
        <w:ind w:firstLine="0"/>
        <w:jc w:val="center"/>
        <w:rPr>
          <w:b/>
          <w:sz w:val="22"/>
          <w:szCs w:val="22"/>
        </w:rPr>
      </w:pPr>
      <w:r w:rsidRPr="00A63564">
        <w:rPr>
          <w:b/>
          <w:sz w:val="22"/>
          <w:szCs w:val="22"/>
        </w:rPr>
        <w:t>14. ПРОЧИЕ УСЛОВИЯ</w:t>
      </w:r>
    </w:p>
    <w:p w:rsidR="00ED1360" w:rsidRPr="00A63564" w:rsidRDefault="00ED1360" w:rsidP="001359A0">
      <w:pPr>
        <w:widowControl w:val="0"/>
        <w:tabs>
          <w:tab w:val="right" w:pos="9498"/>
        </w:tabs>
        <w:spacing w:line="240" w:lineRule="auto"/>
        <w:rPr>
          <w:sz w:val="22"/>
          <w:szCs w:val="22"/>
        </w:rPr>
      </w:pPr>
    </w:p>
    <w:p w:rsidR="00ED1360" w:rsidRPr="00A63564" w:rsidRDefault="00ED1360" w:rsidP="001359A0">
      <w:pPr>
        <w:widowControl w:val="0"/>
        <w:tabs>
          <w:tab w:val="right" w:pos="9498"/>
        </w:tabs>
        <w:spacing w:line="240" w:lineRule="auto"/>
        <w:rPr>
          <w:sz w:val="22"/>
          <w:szCs w:val="22"/>
        </w:rPr>
      </w:pPr>
      <w:r w:rsidRPr="00A63564">
        <w:rPr>
          <w:sz w:val="22"/>
          <w:szCs w:val="22"/>
        </w:rPr>
        <w:t xml:space="preserve">14.1. Зачет требований между Сторонами Договора не допускается. </w:t>
      </w:r>
    </w:p>
    <w:p w:rsidR="00E73A3B" w:rsidRPr="00A63564" w:rsidRDefault="00E73A3B" w:rsidP="001359A0">
      <w:pPr>
        <w:widowControl w:val="0"/>
        <w:tabs>
          <w:tab w:val="left" w:pos="0"/>
          <w:tab w:val="left" w:pos="284"/>
          <w:tab w:val="left" w:pos="1560"/>
          <w:tab w:val="left" w:pos="10065"/>
          <w:tab w:val="left" w:pos="10206"/>
        </w:tabs>
        <w:autoSpaceDE w:val="0"/>
        <w:spacing w:line="240" w:lineRule="auto"/>
        <w:rPr>
          <w:rFonts w:eastAsia="Calibri"/>
          <w:sz w:val="22"/>
          <w:szCs w:val="22"/>
        </w:rPr>
      </w:pPr>
      <w:r w:rsidRPr="00A63564">
        <w:rPr>
          <w:sz w:val="22"/>
          <w:szCs w:val="22"/>
        </w:rPr>
        <w:t>14.2.</w:t>
      </w:r>
      <w:r w:rsidRPr="00A63564">
        <w:rPr>
          <w:rFonts w:eastAsia="Calibri"/>
          <w:sz w:val="22"/>
          <w:szCs w:val="22"/>
        </w:rPr>
        <w:t xml:space="preserve"> </w:t>
      </w:r>
      <w:r w:rsidR="00F64E82">
        <w:rPr>
          <w:rFonts w:eastAsia="Calibri"/>
          <w:sz w:val="22"/>
          <w:szCs w:val="22"/>
        </w:rPr>
        <w:t>Исполнитель</w:t>
      </w:r>
      <w:r w:rsidRPr="00A63564">
        <w:rPr>
          <w:rFonts w:eastAsia="Calibri"/>
          <w:sz w:val="22"/>
          <w:szCs w:val="22"/>
        </w:rPr>
        <w:t xml:space="preserve"> заверяет Заказчика о следующих обстоятельствах:</w:t>
      </w:r>
    </w:p>
    <w:p w:rsidR="00E73A3B" w:rsidRPr="00A63564" w:rsidRDefault="00E73A3B" w:rsidP="001359A0">
      <w:pPr>
        <w:widowControl w:val="0"/>
        <w:tabs>
          <w:tab w:val="left" w:pos="0"/>
          <w:tab w:val="left" w:pos="284"/>
          <w:tab w:val="left" w:pos="1560"/>
          <w:tab w:val="left" w:pos="10065"/>
          <w:tab w:val="left" w:pos="10206"/>
        </w:tabs>
        <w:autoSpaceDE w:val="0"/>
        <w:spacing w:line="240" w:lineRule="auto"/>
        <w:rPr>
          <w:sz w:val="22"/>
          <w:szCs w:val="22"/>
        </w:rPr>
      </w:pPr>
      <w:r w:rsidRPr="00A63564">
        <w:rPr>
          <w:rFonts w:eastAsia="Calibri"/>
          <w:sz w:val="22"/>
          <w:szCs w:val="22"/>
        </w:rPr>
        <w:t>14.2.1</w:t>
      </w:r>
      <w:r w:rsidRPr="00A63564">
        <w:rPr>
          <w:sz w:val="22"/>
          <w:szCs w:val="22"/>
        </w:rPr>
        <w:t xml:space="preserve"> </w:t>
      </w:r>
      <w:r w:rsidR="00F64E82">
        <w:rPr>
          <w:sz w:val="22"/>
          <w:szCs w:val="22"/>
        </w:rPr>
        <w:t>Исполнитель</w:t>
      </w:r>
      <w:r w:rsidRPr="00A63564">
        <w:rPr>
          <w:sz w:val="22"/>
          <w:szCs w:val="22"/>
        </w:rPr>
        <w:t xml:space="preserve"> зарегистрирован в установленном законом порядке в ЕГРЮЛ</w:t>
      </w:r>
      <w:r w:rsidR="00F64E82">
        <w:rPr>
          <w:sz w:val="22"/>
          <w:szCs w:val="22"/>
        </w:rPr>
        <w:t xml:space="preserve"> (либо ЕГРИП)</w:t>
      </w:r>
      <w:r w:rsidRPr="00A63564">
        <w:rPr>
          <w:sz w:val="22"/>
          <w:szCs w:val="22"/>
        </w:rPr>
        <w:t>, и такая регистрация является действительной на момент заключения настоящего Договора.</w:t>
      </w:r>
    </w:p>
    <w:p w:rsidR="00E73A3B" w:rsidRPr="00A63564" w:rsidRDefault="00E73A3B" w:rsidP="001359A0">
      <w:pPr>
        <w:widowControl w:val="0"/>
        <w:tabs>
          <w:tab w:val="left" w:pos="0"/>
          <w:tab w:val="left" w:pos="284"/>
          <w:tab w:val="left" w:pos="1560"/>
          <w:tab w:val="left" w:pos="10065"/>
          <w:tab w:val="left" w:pos="10206"/>
        </w:tabs>
        <w:autoSpaceDE w:val="0"/>
        <w:spacing w:line="240" w:lineRule="auto"/>
        <w:rPr>
          <w:sz w:val="22"/>
          <w:szCs w:val="22"/>
        </w:rPr>
      </w:pPr>
      <w:r w:rsidRPr="00A63564">
        <w:rPr>
          <w:sz w:val="22"/>
          <w:szCs w:val="22"/>
        </w:rPr>
        <w:t xml:space="preserve">14.2.2. Все сведения о </w:t>
      </w:r>
      <w:r w:rsidR="00F64E82">
        <w:rPr>
          <w:sz w:val="22"/>
          <w:szCs w:val="22"/>
        </w:rPr>
        <w:t>Исполнителе</w:t>
      </w:r>
      <w:r w:rsidRPr="00A63564">
        <w:rPr>
          <w:sz w:val="22"/>
          <w:szCs w:val="22"/>
        </w:rPr>
        <w:t xml:space="preserve">, указанные в ЕГРЮЛ </w:t>
      </w:r>
      <w:r w:rsidR="00F64E82">
        <w:rPr>
          <w:sz w:val="22"/>
          <w:szCs w:val="22"/>
        </w:rPr>
        <w:t xml:space="preserve">(либо ЕГРИП) </w:t>
      </w:r>
      <w:r w:rsidRPr="00A63564">
        <w:rPr>
          <w:sz w:val="22"/>
          <w:szCs w:val="22"/>
        </w:rPr>
        <w:t>являются достоверными.</w:t>
      </w:r>
    </w:p>
    <w:p w:rsidR="00E73A3B" w:rsidRPr="00A63564" w:rsidRDefault="00E73A3B" w:rsidP="001359A0">
      <w:pPr>
        <w:widowControl w:val="0"/>
        <w:tabs>
          <w:tab w:val="left" w:pos="0"/>
          <w:tab w:val="left" w:pos="284"/>
          <w:tab w:val="left" w:pos="1560"/>
          <w:tab w:val="left" w:pos="10065"/>
          <w:tab w:val="left" w:pos="10206"/>
        </w:tabs>
        <w:autoSpaceDE w:val="0"/>
        <w:spacing w:line="240" w:lineRule="auto"/>
        <w:rPr>
          <w:sz w:val="22"/>
          <w:szCs w:val="22"/>
        </w:rPr>
      </w:pPr>
      <w:r w:rsidRPr="00A63564">
        <w:rPr>
          <w:sz w:val="22"/>
          <w:szCs w:val="22"/>
        </w:rPr>
        <w:t xml:space="preserve">14.2.3. В отношении </w:t>
      </w:r>
      <w:r w:rsidR="00F64E82">
        <w:rPr>
          <w:sz w:val="22"/>
          <w:szCs w:val="22"/>
        </w:rPr>
        <w:t>Исполнителя</w:t>
      </w:r>
      <w:r w:rsidRPr="00A63564">
        <w:rPr>
          <w:sz w:val="22"/>
          <w:szCs w:val="22"/>
        </w:rPr>
        <w:t xml:space="preserve"> на момент заключения настоящего Договора не начата процедура банкротства, реорганизации, ликвидации или исключения из государственных реестров.</w:t>
      </w:r>
    </w:p>
    <w:p w:rsidR="00E73A3B" w:rsidRPr="00A63564" w:rsidRDefault="00E73A3B" w:rsidP="001359A0">
      <w:pPr>
        <w:widowControl w:val="0"/>
        <w:spacing w:line="240" w:lineRule="auto"/>
        <w:rPr>
          <w:snapToGrid/>
          <w:sz w:val="22"/>
          <w:szCs w:val="22"/>
        </w:rPr>
      </w:pPr>
      <w:r w:rsidRPr="00A63564">
        <w:rPr>
          <w:snapToGrid/>
          <w:sz w:val="22"/>
          <w:szCs w:val="22"/>
        </w:rPr>
        <w:t>14.3.</w:t>
      </w:r>
      <w:r w:rsidRPr="00A63564">
        <w:rPr>
          <w:i/>
          <w:snapToGrid/>
          <w:sz w:val="22"/>
          <w:szCs w:val="22"/>
        </w:rPr>
        <w:t xml:space="preserve"> </w:t>
      </w:r>
      <w:r w:rsidR="00F64E82">
        <w:rPr>
          <w:snapToGrid/>
          <w:sz w:val="22"/>
          <w:szCs w:val="22"/>
        </w:rPr>
        <w:t xml:space="preserve">Исполнитель </w:t>
      </w:r>
      <w:r w:rsidRPr="00A63564">
        <w:rPr>
          <w:snapToGrid/>
          <w:sz w:val="22"/>
          <w:szCs w:val="22"/>
        </w:rPr>
        <w:t xml:space="preserve">обязан письменно уведомить Заказчика, </w:t>
      </w:r>
      <w:r w:rsidRPr="00A63564">
        <w:rPr>
          <w:sz w:val="22"/>
          <w:szCs w:val="22"/>
        </w:rPr>
        <w:t>приложив подтверждающие документы,</w:t>
      </w:r>
      <w:r w:rsidRPr="00A63564">
        <w:rPr>
          <w:snapToGrid/>
          <w:sz w:val="22"/>
          <w:szCs w:val="22"/>
        </w:rPr>
        <w:t xml:space="preserve"> не позднее 2 (двух) рабочих дней со дня принятия решения:</w:t>
      </w:r>
    </w:p>
    <w:p w:rsidR="00E73A3B" w:rsidRPr="00A63564" w:rsidRDefault="00E73A3B" w:rsidP="001359A0">
      <w:pPr>
        <w:widowControl w:val="0"/>
        <w:spacing w:line="240" w:lineRule="auto"/>
        <w:rPr>
          <w:snapToGrid/>
          <w:sz w:val="22"/>
          <w:szCs w:val="22"/>
        </w:rPr>
      </w:pPr>
      <w:r w:rsidRPr="00A63564">
        <w:rPr>
          <w:snapToGrid/>
          <w:sz w:val="22"/>
          <w:szCs w:val="22"/>
        </w:rPr>
        <w:t xml:space="preserve">- о начале проведении ликвидации или введения в отношении себя процедуры несостоятельным </w:t>
      </w:r>
      <w:r w:rsidRPr="00A63564">
        <w:rPr>
          <w:snapToGrid/>
          <w:sz w:val="22"/>
          <w:szCs w:val="22"/>
        </w:rPr>
        <w:lastRenderedPageBreak/>
        <w:t>(банкротом) в случае ликвидации или проведения в отношении себя процедуры признания несостоятельным (банкротом) соответственно;</w:t>
      </w:r>
    </w:p>
    <w:p w:rsidR="00E73A3B" w:rsidRPr="00A63564" w:rsidRDefault="00E73A3B" w:rsidP="001359A0">
      <w:pPr>
        <w:widowControl w:val="0"/>
        <w:spacing w:line="240" w:lineRule="auto"/>
        <w:rPr>
          <w:snapToGrid/>
          <w:sz w:val="22"/>
          <w:szCs w:val="22"/>
        </w:rPr>
      </w:pPr>
      <w:r w:rsidRPr="00A63564">
        <w:rPr>
          <w:snapToGrid/>
          <w:sz w:val="22"/>
          <w:szCs w:val="22"/>
        </w:rPr>
        <w:t xml:space="preserve">- о приостановлении своей деятельности в случае приостановления своей деятельности в порядке, предусмотренном Кодексом Российской Федерации об административных правонарушениях; </w:t>
      </w:r>
    </w:p>
    <w:p w:rsidR="00E73A3B" w:rsidRPr="00A63564" w:rsidRDefault="00E73A3B" w:rsidP="001359A0">
      <w:pPr>
        <w:widowControl w:val="0"/>
        <w:spacing w:line="240" w:lineRule="auto"/>
        <w:rPr>
          <w:snapToGrid/>
          <w:sz w:val="22"/>
          <w:szCs w:val="22"/>
        </w:rPr>
      </w:pPr>
      <w:r w:rsidRPr="00A63564">
        <w:rPr>
          <w:snapToGrid/>
          <w:sz w:val="22"/>
          <w:szCs w:val="22"/>
        </w:rPr>
        <w:t>- о начале своей реорганизации в случае начала реорганизации.</w:t>
      </w:r>
    </w:p>
    <w:p w:rsidR="00E73A3B" w:rsidRPr="00A63564" w:rsidRDefault="00E73A3B" w:rsidP="001359A0">
      <w:pPr>
        <w:widowControl w:val="0"/>
        <w:tabs>
          <w:tab w:val="left" w:pos="0"/>
          <w:tab w:val="left" w:pos="284"/>
          <w:tab w:val="left" w:pos="1560"/>
          <w:tab w:val="left" w:pos="10065"/>
          <w:tab w:val="left" w:pos="10206"/>
        </w:tabs>
        <w:autoSpaceDE w:val="0"/>
        <w:spacing w:line="240" w:lineRule="auto"/>
        <w:rPr>
          <w:sz w:val="22"/>
          <w:szCs w:val="22"/>
        </w:rPr>
      </w:pPr>
      <w:r w:rsidRPr="00A63564">
        <w:rPr>
          <w:sz w:val="22"/>
          <w:szCs w:val="22"/>
        </w:rPr>
        <w:t xml:space="preserve">14.4. </w:t>
      </w:r>
      <w:r w:rsidR="00F64E82">
        <w:rPr>
          <w:sz w:val="22"/>
          <w:szCs w:val="22"/>
        </w:rPr>
        <w:t>Исполнитель</w:t>
      </w:r>
      <w:r w:rsidRPr="00A63564">
        <w:rPr>
          <w:sz w:val="22"/>
          <w:szCs w:val="22"/>
        </w:rPr>
        <w:t xml:space="preserve"> гарантирует, что является добросовестным налогоплательщиком.</w:t>
      </w:r>
    </w:p>
    <w:p w:rsidR="00E73A3B" w:rsidRPr="00A63564" w:rsidRDefault="00E73A3B" w:rsidP="001359A0">
      <w:pPr>
        <w:widowControl w:val="0"/>
        <w:tabs>
          <w:tab w:val="left" w:pos="0"/>
          <w:tab w:val="left" w:pos="284"/>
          <w:tab w:val="left" w:pos="1560"/>
          <w:tab w:val="left" w:pos="10065"/>
          <w:tab w:val="left" w:pos="10206"/>
        </w:tabs>
        <w:autoSpaceDE w:val="0"/>
        <w:spacing w:line="240" w:lineRule="auto"/>
        <w:rPr>
          <w:sz w:val="22"/>
          <w:szCs w:val="22"/>
        </w:rPr>
      </w:pPr>
      <w:r w:rsidRPr="00A63564">
        <w:rPr>
          <w:sz w:val="22"/>
          <w:szCs w:val="22"/>
        </w:rPr>
        <w:t xml:space="preserve">14.5. Переуступка </w:t>
      </w:r>
      <w:r w:rsidR="00F64E82">
        <w:rPr>
          <w:sz w:val="22"/>
          <w:szCs w:val="22"/>
        </w:rPr>
        <w:t>Исполнителем</w:t>
      </w:r>
      <w:r w:rsidRPr="00A63564">
        <w:rPr>
          <w:sz w:val="22"/>
          <w:szCs w:val="22"/>
        </w:rPr>
        <w:t xml:space="preserve"> третьему лицу любого своего права требования к Заказчику, вытекающего из Договора, может быть осуществлена только при условии получения предварительного письменного согласия Заказчика.</w:t>
      </w:r>
    </w:p>
    <w:p w:rsidR="00E73A3B" w:rsidRPr="00A63564" w:rsidRDefault="00E73A3B" w:rsidP="001359A0">
      <w:pPr>
        <w:widowControl w:val="0"/>
        <w:tabs>
          <w:tab w:val="left" w:pos="0"/>
          <w:tab w:val="left" w:pos="284"/>
          <w:tab w:val="left" w:pos="1560"/>
          <w:tab w:val="left" w:pos="10065"/>
          <w:tab w:val="left" w:pos="10206"/>
        </w:tabs>
        <w:autoSpaceDE w:val="0"/>
        <w:spacing w:line="240" w:lineRule="auto"/>
        <w:rPr>
          <w:sz w:val="22"/>
          <w:szCs w:val="22"/>
          <w:highlight w:val="yellow"/>
        </w:rPr>
      </w:pPr>
      <w:r w:rsidRPr="00A63564">
        <w:rPr>
          <w:snapToGrid/>
          <w:sz w:val="22"/>
          <w:szCs w:val="22"/>
        </w:rPr>
        <w:t>14.6.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15 настоящего Договора. 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E73A3B" w:rsidRPr="00A63564" w:rsidRDefault="00E73A3B" w:rsidP="001359A0">
      <w:pPr>
        <w:widowControl w:val="0"/>
        <w:tabs>
          <w:tab w:val="left" w:pos="0"/>
          <w:tab w:val="right" w:pos="9498"/>
        </w:tabs>
        <w:spacing w:line="240" w:lineRule="auto"/>
        <w:rPr>
          <w:snapToGrid/>
          <w:sz w:val="22"/>
          <w:szCs w:val="22"/>
        </w:rPr>
      </w:pPr>
      <w:r w:rsidRPr="00A63564">
        <w:rPr>
          <w:snapToGrid/>
          <w:sz w:val="22"/>
          <w:szCs w:val="22"/>
        </w:rPr>
        <w:t xml:space="preserve">14.7. В случае изменения наименования, смены руководителя, изменения юридического адреса и адреса места нахождения (почтового адреса), иных реквизитов, </w:t>
      </w:r>
      <w:r w:rsidR="00F64E82">
        <w:rPr>
          <w:snapToGrid/>
          <w:sz w:val="22"/>
          <w:szCs w:val="22"/>
        </w:rPr>
        <w:t>Исполнитель</w:t>
      </w:r>
      <w:r w:rsidRPr="00A63564">
        <w:rPr>
          <w:snapToGrid/>
          <w:sz w:val="22"/>
          <w:szCs w:val="22"/>
        </w:rPr>
        <w:t xml:space="preserve"> обязан письменно уведомить Заказчика о таких изменениях не позднее 2 (двух) рабочих дней со дня изменения,</w:t>
      </w:r>
      <w:r w:rsidRPr="00A63564">
        <w:rPr>
          <w:sz w:val="22"/>
          <w:szCs w:val="22"/>
        </w:rPr>
        <w:t xml:space="preserve"> приложив подтверждающие документы</w:t>
      </w:r>
      <w:r w:rsidRPr="00A63564">
        <w:rPr>
          <w:snapToGrid/>
          <w:sz w:val="22"/>
          <w:szCs w:val="22"/>
        </w:rPr>
        <w:t xml:space="preserve">. </w:t>
      </w:r>
    </w:p>
    <w:p w:rsidR="00E73A3B" w:rsidRPr="00A63564" w:rsidRDefault="00E73A3B" w:rsidP="001359A0">
      <w:pPr>
        <w:widowControl w:val="0"/>
        <w:tabs>
          <w:tab w:val="left" w:pos="0"/>
          <w:tab w:val="right" w:pos="9498"/>
        </w:tabs>
        <w:spacing w:line="240" w:lineRule="auto"/>
        <w:rPr>
          <w:snapToGrid/>
          <w:sz w:val="22"/>
          <w:szCs w:val="22"/>
        </w:rPr>
      </w:pPr>
      <w:r w:rsidRPr="00A63564">
        <w:rPr>
          <w:snapToGrid/>
          <w:sz w:val="22"/>
          <w:szCs w:val="22"/>
        </w:rPr>
        <w:t>14.8. Отношения Сторон, не урегулированные условиями настоящего Договора, регулируются действующим законодательством Российской Федерации.</w:t>
      </w:r>
    </w:p>
    <w:p w:rsidR="00ED1360" w:rsidRPr="00A63564" w:rsidRDefault="00ED1360" w:rsidP="001359A0">
      <w:pPr>
        <w:widowControl w:val="0"/>
        <w:spacing w:line="240" w:lineRule="auto"/>
        <w:rPr>
          <w:sz w:val="22"/>
          <w:szCs w:val="22"/>
        </w:rPr>
      </w:pPr>
      <w:r w:rsidRPr="00A63564">
        <w:rPr>
          <w:sz w:val="22"/>
          <w:szCs w:val="22"/>
        </w:rPr>
        <w:t>14.</w:t>
      </w:r>
      <w:r w:rsidR="00E73A3B" w:rsidRPr="00A63564">
        <w:rPr>
          <w:sz w:val="22"/>
          <w:szCs w:val="22"/>
        </w:rPr>
        <w:t>9</w:t>
      </w:r>
      <w:r w:rsidRPr="00A63564">
        <w:rPr>
          <w:sz w:val="22"/>
          <w:szCs w:val="22"/>
        </w:rPr>
        <w:t>. 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p>
    <w:p w:rsidR="00ED1360" w:rsidRPr="00A63564" w:rsidRDefault="00ED1360" w:rsidP="001359A0">
      <w:pPr>
        <w:widowControl w:val="0"/>
        <w:spacing w:line="240" w:lineRule="auto"/>
        <w:rPr>
          <w:sz w:val="22"/>
          <w:szCs w:val="22"/>
        </w:rPr>
      </w:pPr>
      <w:r w:rsidRPr="00A63564">
        <w:rPr>
          <w:sz w:val="22"/>
          <w:szCs w:val="22"/>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p>
    <w:p w:rsidR="00ED1360" w:rsidRPr="00A63564" w:rsidRDefault="00E73A3B" w:rsidP="001359A0">
      <w:pPr>
        <w:widowControl w:val="0"/>
        <w:spacing w:line="240" w:lineRule="auto"/>
        <w:rPr>
          <w:sz w:val="22"/>
          <w:szCs w:val="22"/>
        </w:rPr>
      </w:pPr>
      <w:r w:rsidRPr="00A63564">
        <w:rPr>
          <w:sz w:val="22"/>
          <w:szCs w:val="22"/>
        </w:rPr>
        <w:t>14.10</w:t>
      </w:r>
      <w:r w:rsidR="00ED1360" w:rsidRPr="00A63564">
        <w:rPr>
          <w:sz w:val="22"/>
          <w:szCs w:val="22"/>
        </w:rPr>
        <w:t>. Все приложения к Договору являются его неотъемлемой частью:</w:t>
      </w:r>
    </w:p>
    <w:p w:rsidR="00ED1360" w:rsidRPr="00A63564" w:rsidRDefault="00ED1360" w:rsidP="001359A0">
      <w:pPr>
        <w:widowControl w:val="0"/>
        <w:spacing w:line="240" w:lineRule="auto"/>
        <w:rPr>
          <w:sz w:val="22"/>
          <w:szCs w:val="22"/>
        </w:rPr>
      </w:pPr>
      <w:r w:rsidRPr="00A63564">
        <w:rPr>
          <w:sz w:val="22"/>
          <w:szCs w:val="22"/>
        </w:rPr>
        <w:t xml:space="preserve">Приложение № 1 - Техническое задание. </w:t>
      </w:r>
    </w:p>
    <w:p w:rsidR="00ED1360" w:rsidRPr="00A63564" w:rsidRDefault="00ED1360" w:rsidP="001359A0">
      <w:pPr>
        <w:widowControl w:val="0"/>
        <w:spacing w:line="240" w:lineRule="auto"/>
        <w:rPr>
          <w:sz w:val="22"/>
          <w:szCs w:val="22"/>
        </w:rPr>
      </w:pPr>
      <w:r w:rsidRPr="00A63564">
        <w:rPr>
          <w:sz w:val="22"/>
          <w:szCs w:val="22"/>
        </w:rPr>
        <w:t>Приложение № 2 – Расчет стоимости услуг.</w:t>
      </w:r>
    </w:p>
    <w:p w:rsidR="00ED1360" w:rsidRPr="00A63564" w:rsidRDefault="00ED1360" w:rsidP="001359A0">
      <w:pPr>
        <w:widowControl w:val="0"/>
        <w:spacing w:line="240" w:lineRule="auto"/>
        <w:rPr>
          <w:sz w:val="22"/>
          <w:szCs w:val="22"/>
        </w:rPr>
      </w:pPr>
    </w:p>
    <w:p w:rsidR="00ED1360" w:rsidRPr="00A63564" w:rsidRDefault="00ED1360" w:rsidP="001359A0">
      <w:pPr>
        <w:widowControl w:val="0"/>
        <w:spacing w:line="240" w:lineRule="auto"/>
        <w:ind w:firstLine="0"/>
        <w:jc w:val="center"/>
        <w:rPr>
          <w:b/>
          <w:sz w:val="22"/>
          <w:szCs w:val="22"/>
        </w:rPr>
      </w:pPr>
      <w:r w:rsidRPr="00A63564">
        <w:rPr>
          <w:b/>
          <w:sz w:val="22"/>
          <w:szCs w:val="22"/>
        </w:rPr>
        <w:t>15.</w:t>
      </w:r>
      <w:r w:rsidRPr="00A63564">
        <w:rPr>
          <w:b/>
          <w:bCs/>
          <w:caps/>
          <w:sz w:val="22"/>
          <w:szCs w:val="22"/>
        </w:rPr>
        <w:t xml:space="preserve"> АДРЕСА местонахождения </w:t>
      </w:r>
      <w:r w:rsidRPr="00A63564">
        <w:rPr>
          <w:b/>
          <w:sz w:val="22"/>
          <w:szCs w:val="22"/>
        </w:rPr>
        <w:t>И РЕКВИЗИТЫ СТОРОН</w:t>
      </w:r>
    </w:p>
    <w:tbl>
      <w:tblPr>
        <w:tblW w:w="9889" w:type="dxa"/>
        <w:tblLook w:val="01E0" w:firstRow="1" w:lastRow="1" w:firstColumn="1" w:lastColumn="1" w:noHBand="0" w:noVBand="0"/>
      </w:tblPr>
      <w:tblGrid>
        <w:gridCol w:w="4928"/>
        <w:gridCol w:w="4961"/>
      </w:tblGrid>
      <w:tr w:rsidR="00ED1360" w:rsidRPr="00A63564" w:rsidTr="00A2782F">
        <w:tc>
          <w:tcPr>
            <w:tcW w:w="4928" w:type="dxa"/>
          </w:tcPr>
          <w:p w:rsidR="00ED1360" w:rsidRPr="00A63564" w:rsidRDefault="00ED1360" w:rsidP="001359A0">
            <w:pPr>
              <w:widowControl w:val="0"/>
              <w:spacing w:line="240" w:lineRule="auto"/>
              <w:ind w:firstLine="0"/>
              <w:rPr>
                <w:b/>
                <w:sz w:val="22"/>
                <w:szCs w:val="22"/>
              </w:rPr>
            </w:pPr>
            <w:r w:rsidRPr="00A63564">
              <w:rPr>
                <w:b/>
                <w:sz w:val="22"/>
                <w:szCs w:val="22"/>
              </w:rPr>
              <w:t>Заказчик:</w:t>
            </w:r>
          </w:p>
          <w:p w:rsidR="00ED1360" w:rsidRPr="00A63564" w:rsidRDefault="00ED1360" w:rsidP="001359A0">
            <w:pPr>
              <w:widowControl w:val="0"/>
              <w:spacing w:line="240" w:lineRule="auto"/>
              <w:ind w:firstLine="0"/>
              <w:rPr>
                <w:b/>
                <w:sz w:val="22"/>
                <w:szCs w:val="22"/>
              </w:rPr>
            </w:pPr>
            <w:r w:rsidRPr="00A63564">
              <w:rPr>
                <w:b/>
                <w:sz w:val="22"/>
                <w:szCs w:val="22"/>
              </w:rPr>
              <w:t xml:space="preserve">Акционерное общество «Центральное морское конструкторское бюро «Алмаз» </w:t>
            </w:r>
          </w:p>
          <w:p w:rsidR="00ED1360" w:rsidRPr="00A63564" w:rsidRDefault="00ED1360" w:rsidP="001359A0">
            <w:pPr>
              <w:widowControl w:val="0"/>
              <w:spacing w:line="240" w:lineRule="auto"/>
              <w:ind w:firstLine="0"/>
              <w:rPr>
                <w:b/>
                <w:sz w:val="22"/>
                <w:szCs w:val="22"/>
              </w:rPr>
            </w:pPr>
            <w:r w:rsidRPr="00A63564">
              <w:rPr>
                <w:b/>
                <w:sz w:val="22"/>
                <w:szCs w:val="22"/>
              </w:rPr>
              <w:t>(АО «ЦМКБ «Алмаз»)</w:t>
            </w:r>
          </w:p>
          <w:p w:rsidR="00ED1360" w:rsidRPr="00A63564" w:rsidRDefault="00ED1360" w:rsidP="001359A0">
            <w:pPr>
              <w:widowControl w:val="0"/>
              <w:spacing w:line="240" w:lineRule="auto"/>
              <w:ind w:firstLine="0"/>
              <w:rPr>
                <w:sz w:val="22"/>
                <w:szCs w:val="22"/>
              </w:rPr>
            </w:pPr>
            <w:r w:rsidRPr="00A63564">
              <w:rPr>
                <w:sz w:val="22"/>
                <w:szCs w:val="22"/>
              </w:rPr>
              <w:t xml:space="preserve">Адрес: 196128, Санкт-Петербург, </w:t>
            </w:r>
          </w:p>
          <w:p w:rsidR="00ED1360" w:rsidRPr="00A63564" w:rsidRDefault="00ED1360" w:rsidP="001359A0">
            <w:pPr>
              <w:widowControl w:val="0"/>
              <w:spacing w:line="240" w:lineRule="auto"/>
              <w:ind w:firstLine="0"/>
              <w:rPr>
                <w:sz w:val="22"/>
                <w:szCs w:val="22"/>
              </w:rPr>
            </w:pPr>
            <w:r w:rsidRPr="00A63564">
              <w:rPr>
                <w:sz w:val="22"/>
                <w:szCs w:val="22"/>
              </w:rPr>
              <w:t>ул. Варшавская, д. 50</w:t>
            </w:r>
          </w:p>
          <w:p w:rsidR="00ED1360" w:rsidRPr="00A63564" w:rsidRDefault="00ED1360" w:rsidP="001359A0">
            <w:pPr>
              <w:widowControl w:val="0"/>
              <w:spacing w:line="240" w:lineRule="auto"/>
              <w:ind w:firstLine="0"/>
              <w:rPr>
                <w:sz w:val="22"/>
                <w:szCs w:val="22"/>
              </w:rPr>
            </w:pPr>
            <w:r w:rsidRPr="00A63564">
              <w:rPr>
                <w:sz w:val="22"/>
                <w:szCs w:val="22"/>
              </w:rPr>
              <w:t>ИНН 7810537558, КПП 781001001</w:t>
            </w:r>
          </w:p>
          <w:p w:rsidR="00ED1360" w:rsidRPr="00A63564" w:rsidRDefault="00ED1360" w:rsidP="001359A0">
            <w:pPr>
              <w:widowControl w:val="0"/>
              <w:spacing w:line="240" w:lineRule="auto"/>
              <w:ind w:firstLine="0"/>
              <w:rPr>
                <w:sz w:val="22"/>
                <w:szCs w:val="22"/>
              </w:rPr>
            </w:pPr>
            <w:r w:rsidRPr="00A63564">
              <w:rPr>
                <w:sz w:val="22"/>
                <w:szCs w:val="22"/>
              </w:rPr>
              <w:t>Северо-Западный банк ПАО «Сбербанк»,</w:t>
            </w:r>
          </w:p>
          <w:p w:rsidR="00ED1360" w:rsidRPr="00A63564" w:rsidRDefault="00ED1360" w:rsidP="001359A0">
            <w:pPr>
              <w:widowControl w:val="0"/>
              <w:spacing w:line="240" w:lineRule="auto"/>
              <w:ind w:firstLine="0"/>
              <w:rPr>
                <w:sz w:val="22"/>
                <w:szCs w:val="22"/>
              </w:rPr>
            </w:pPr>
            <w:r w:rsidRPr="00A63564">
              <w:rPr>
                <w:sz w:val="22"/>
                <w:szCs w:val="22"/>
              </w:rPr>
              <w:t>Санкт-Петербург, БИК 044030653</w:t>
            </w:r>
          </w:p>
          <w:p w:rsidR="00ED1360" w:rsidRPr="00A63564" w:rsidRDefault="00ED1360" w:rsidP="001359A0">
            <w:pPr>
              <w:widowControl w:val="0"/>
              <w:spacing w:line="240" w:lineRule="auto"/>
              <w:ind w:firstLine="0"/>
              <w:rPr>
                <w:sz w:val="22"/>
                <w:szCs w:val="22"/>
              </w:rPr>
            </w:pPr>
            <w:r w:rsidRPr="00A63564">
              <w:rPr>
                <w:sz w:val="22"/>
                <w:szCs w:val="22"/>
              </w:rPr>
              <w:t xml:space="preserve">рас. </w:t>
            </w:r>
            <w:proofErr w:type="spellStart"/>
            <w:r w:rsidRPr="00A63564">
              <w:rPr>
                <w:sz w:val="22"/>
                <w:szCs w:val="22"/>
              </w:rPr>
              <w:t>сч</w:t>
            </w:r>
            <w:proofErr w:type="spellEnd"/>
            <w:r w:rsidRPr="00A63564">
              <w:rPr>
                <w:sz w:val="22"/>
                <w:szCs w:val="22"/>
              </w:rPr>
              <w:t>. 40702810955160000770</w:t>
            </w:r>
          </w:p>
          <w:p w:rsidR="00ED1360" w:rsidRPr="00A63564" w:rsidRDefault="00ED1360" w:rsidP="001359A0">
            <w:pPr>
              <w:widowControl w:val="0"/>
              <w:spacing w:line="240" w:lineRule="auto"/>
              <w:ind w:firstLine="0"/>
              <w:rPr>
                <w:sz w:val="22"/>
                <w:szCs w:val="22"/>
              </w:rPr>
            </w:pPr>
            <w:proofErr w:type="spellStart"/>
            <w:r w:rsidRPr="00A63564">
              <w:rPr>
                <w:sz w:val="22"/>
                <w:szCs w:val="22"/>
              </w:rPr>
              <w:t>кор</w:t>
            </w:r>
            <w:proofErr w:type="spellEnd"/>
            <w:r w:rsidRPr="00A63564">
              <w:rPr>
                <w:sz w:val="22"/>
                <w:szCs w:val="22"/>
              </w:rPr>
              <w:t xml:space="preserve">. </w:t>
            </w:r>
            <w:proofErr w:type="spellStart"/>
            <w:r w:rsidRPr="00A63564">
              <w:rPr>
                <w:sz w:val="22"/>
                <w:szCs w:val="22"/>
              </w:rPr>
              <w:t>сч</w:t>
            </w:r>
            <w:proofErr w:type="spellEnd"/>
            <w:r w:rsidRPr="00A63564">
              <w:rPr>
                <w:sz w:val="22"/>
                <w:szCs w:val="22"/>
              </w:rPr>
              <w:t xml:space="preserve">. 30101810500000000653 </w:t>
            </w:r>
          </w:p>
          <w:p w:rsidR="00ED1360" w:rsidRPr="00A63564" w:rsidRDefault="00ED1360" w:rsidP="001359A0">
            <w:pPr>
              <w:widowControl w:val="0"/>
              <w:spacing w:line="240" w:lineRule="auto"/>
              <w:ind w:firstLine="0"/>
              <w:rPr>
                <w:sz w:val="22"/>
                <w:szCs w:val="22"/>
              </w:rPr>
            </w:pPr>
            <w:r w:rsidRPr="00A63564">
              <w:rPr>
                <w:sz w:val="22"/>
                <w:szCs w:val="22"/>
              </w:rPr>
              <w:t>ОГРН 1087847000010</w:t>
            </w:r>
          </w:p>
          <w:p w:rsidR="00ED1360" w:rsidRPr="00A63564" w:rsidRDefault="00ED1360" w:rsidP="001359A0">
            <w:pPr>
              <w:widowControl w:val="0"/>
              <w:spacing w:line="240" w:lineRule="auto"/>
              <w:ind w:firstLine="0"/>
              <w:rPr>
                <w:sz w:val="22"/>
                <w:szCs w:val="22"/>
              </w:rPr>
            </w:pPr>
            <w:r w:rsidRPr="00A63564">
              <w:rPr>
                <w:sz w:val="22"/>
                <w:szCs w:val="22"/>
              </w:rPr>
              <w:t>ОКПО 07500958, ОКВЭД 73.10</w:t>
            </w:r>
          </w:p>
          <w:p w:rsidR="00ED1360" w:rsidRPr="00A63564" w:rsidRDefault="00ED1360" w:rsidP="001359A0">
            <w:pPr>
              <w:widowControl w:val="0"/>
              <w:spacing w:line="240" w:lineRule="auto"/>
              <w:ind w:firstLine="0"/>
              <w:rPr>
                <w:sz w:val="22"/>
                <w:szCs w:val="22"/>
              </w:rPr>
            </w:pPr>
            <w:r w:rsidRPr="00A63564">
              <w:rPr>
                <w:sz w:val="22"/>
                <w:szCs w:val="22"/>
              </w:rPr>
              <w:t>ОКТМО 40376000</w:t>
            </w:r>
          </w:p>
          <w:p w:rsidR="00ED1360" w:rsidRPr="00A63564" w:rsidRDefault="00F64E82" w:rsidP="001359A0">
            <w:pPr>
              <w:widowControl w:val="0"/>
              <w:spacing w:line="240" w:lineRule="auto"/>
              <w:ind w:firstLine="0"/>
              <w:rPr>
                <w:sz w:val="22"/>
                <w:szCs w:val="22"/>
              </w:rPr>
            </w:pPr>
            <w:r>
              <w:rPr>
                <w:sz w:val="22"/>
                <w:szCs w:val="22"/>
              </w:rPr>
              <w:t>тел. (812) 369-28</w:t>
            </w:r>
            <w:r w:rsidR="00ED1360" w:rsidRPr="00A63564">
              <w:rPr>
                <w:sz w:val="22"/>
                <w:szCs w:val="22"/>
              </w:rPr>
              <w:t>-</w:t>
            </w:r>
            <w:r>
              <w:rPr>
                <w:sz w:val="22"/>
                <w:szCs w:val="22"/>
              </w:rPr>
              <w:t>24</w:t>
            </w:r>
          </w:p>
        </w:tc>
        <w:tc>
          <w:tcPr>
            <w:tcW w:w="4961" w:type="dxa"/>
          </w:tcPr>
          <w:p w:rsidR="00ED1360" w:rsidRPr="00A63564" w:rsidRDefault="00ED1360" w:rsidP="001359A0">
            <w:pPr>
              <w:widowControl w:val="0"/>
              <w:spacing w:line="240" w:lineRule="auto"/>
              <w:ind w:firstLine="0"/>
              <w:rPr>
                <w:b/>
                <w:sz w:val="22"/>
                <w:szCs w:val="22"/>
              </w:rPr>
            </w:pPr>
            <w:r w:rsidRPr="00A63564">
              <w:rPr>
                <w:b/>
                <w:sz w:val="22"/>
                <w:szCs w:val="22"/>
              </w:rPr>
              <w:t xml:space="preserve"> Исполнитель:</w:t>
            </w:r>
          </w:p>
          <w:p w:rsidR="00ED1360" w:rsidRPr="00A63564" w:rsidRDefault="00ED1360" w:rsidP="001359A0">
            <w:pPr>
              <w:widowControl w:val="0"/>
              <w:spacing w:line="240" w:lineRule="auto"/>
              <w:ind w:firstLine="0"/>
              <w:rPr>
                <w:sz w:val="22"/>
                <w:szCs w:val="22"/>
              </w:rPr>
            </w:pPr>
          </w:p>
          <w:p w:rsidR="00ED1360" w:rsidRPr="00A63564" w:rsidRDefault="00ED1360" w:rsidP="001359A0">
            <w:pPr>
              <w:widowControl w:val="0"/>
              <w:spacing w:line="240" w:lineRule="auto"/>
              <w:ind w:firstLine="0"/>
              <w:rPr>
                <w:sz w:val="22"/>
                <w:szCs w:val="22"/>
              </w:rPr>
            </w:pPr>
          </w:p>
          <w:p w:rsidR="00ED1360" w:rsidRPr="00A63564" w:rsidRDefault="00ED1360" w:rsidP="001359A0">
            <w:pPr>
              <w:widowControl w:val="0"/>
              <w:spacing w:line="240" w:lineRule="auto"/>
              <w:ind w:firstLine="0"/>
              <w:rPr>
                <w:sz w:val="22"/>
                <w:szCs w:val="22"/>
              </w:rPr>
            </w:pPr>
            <w:r w:rsidRPr="00A63564">
              <w:rPr>
                <w:sz w:val="22"/>
                <w:szCs w:val="22"/>
              </w:rPr>
              <w:t>Адрес:</w:t>
            </w:r>
          </w:p>
          <w:p w:rsidR="00ED1360" w:rsidRPr="00A63564" w:rsidRDefault="00ED1360" w:rsidP="001359A0">
            <w:pPr>
              <w:widowControl w:val="0"/>
              <w:spacing w:line="240" w:lineRule="auto"/>
              <w:ind w:firstLine="0"/>
              <w:rPr>
                <w:sz w:val="22"/>
                <w:szCs w:val="22"/>
              </w:rPr>
            </w:pPr>
            <w:r w:rsidRPr="00A63564">
              <w:rPr>
                <w:sz w:val="22"/>
                <w:szCs w:val="22"/>
              </w:rPr>
              <w:t xml:space="preserve"> </w:t>
            </w:r>
          </w:p>
          <w:p w:rsidR="00ED1360" w:rsidRPr="00A63564" w:rsidRDefault="00ED1360" w:rsidP="001359A0">
            <w:pPr>
              <w:widowControl w:val="0"/>
              <w:spacing w:line="240" w:lineRule="auto"/>
              <w:ind w:firstLine="0"/>
              <w:rPr>
                <w:sz w:val="22"/>
                <w:szCs w:val="22"/>
              </w:rPr>
            </w:pPr>
            <w:r w:rsidRPr="00A63564">
              <w:rPr>
                <w:sz w:val="22"/>
                <w:szCs w:val="22"/>
              </w:rPr>
              <w:t xml:space="preserve">ИНН    КПП  </w:t>
            </w:r>
          </w:p>
          <w:p w:rsidR="00ED1360" w:rsidRPr="00A63564" w:rsidRDefault="00ED1360" w:rsidP="001359A0">
            <w:pPr>
              <w:widowControl w:val="0"/>
              <w:spacing w:line="240" w:lineRule="auto"/>
              <w:ind w:firstLine="0"/>
              <w:rPr>
                <w:sz w:val="22"/>
                <w:szCs w:val="22"/>
              </w:rPr>
            </w:pPr>
            <w:r w:rsidRPr="00A63564">
              <w:rPr>
                <w:sz w:val="22"/>
                <w:szCs w:val="22"/>
              </w:rPr>
              <w:t>Банк:</w:t>
            </w:r>
          </w:p>
          <w:p w:rsidR="00ED1360" w:rsidRPr="00A63564" w:rsidRDefault="00ED1360" w:rsidP="001359A0">
            <w:pPr>
              <w:widowControl w:val="0"/>
              <w:spacing w:line="240" w:lineRule="auto"/>
              <w:ind w:firstLine="0"/>
              <w:rPr>
                <w:sz w:val="22"/>
                <w:szCs w:val="22"/>
              </w:rPr>
            </w:pPr>
            <w:r w:rsidRPr="00A63564">
              <w:rPr>
                <w:sz w:val="22"/>
                <w:szCs w:val="22"/>
              </w:rPr>
              <w:t>реквизиты</w:t>
            </w:r>
          </w:p>
          <w:p w:rsidR="00ED1360" w:rsidRPr="00A63564" w:rsidRDefault="00ED1360" w:rsidP="001359A0">
            <w:pPr>
              <w:widowControl w:val="0"/>
              <w:spacing w:line="240" w:lineRule="auto"/>
              <w:ind w:firstLine="0"/>
              <w:rPr>
                <w:sz w:val="22"/>
                <w:szCs w:val="22"/>
              </w:rPr>
            </w:pPr>
            <w:r w:rsidRPr="00A63564">
              <w:rPr>
                <w:sz w:val="22"/>
                <w:szCs w:val="22"/>
              </w:rPr>
              <w:t xml:space="preserve">ОКПО, ОКВЭД  </w:t>
            </w:r>
          </w:p>
          <w:p w:rsidR="00ED1360" w:rsidRPr="00A63564" w:rsidRDefault="00ED1360" w:rsidP="001359A0">
            <w:pPr>
              <w:widowControl w:val="0"/>
              <w:spacing w:line="240" w:lineRule="auto"/>
              <w:ind w:firstLine="0"/>
              <w:rPr>
                <w:sz w:val="22"/>
                <w:szCs w:val="22"/>
              </w:rPr>
            </w:pPr>
            <w:r w:rsidRPr="00A63564">
              <w:rPr>
                <w:sz w:val="22"/>
                <w:szCs w:val="22"/>
              </w:rPr>
              <w:t xml:space="preserve">ОГРН </w:t>
            </w:r>
          </w:p>
          <w:p w:rsidR="00ED1360" w:rsidRPr="00A63564" w:rsidRDefault="00ED1360" w:rsidP="001359A0">
            <w:pPr>
              <w:widowControl w:val="0"/>
              <w:spacing w:line="240" w:lineRule="auto"/>
              <w:ind w:firstLine="0"/>
              <w:rPr>
                <w:sz w:val="22"/>
                <w:szCs w:val="22"/>
              </w:rPr>
            </w:pPr>
            <w:r w:rsidRPr="00A63564">
              <w:rPr>
                <w:sz w:val="22"/>
                <w:szCs w:val="22"/>
              </w:rPr>
              <w:t>ОКТМО</w:t>
            </w:r>
          </w:p>
          <w:p w:rsidR="00ED1360" w:rsidRPr="00A63564" w:rsidRDefault="00ED1360" w:rsidP="001359A0">
            <w:pPr>
              <w:widowControl w:val="0"/>
              <w:spacing w:line="240" w:lineRule="auto"/>
              <w:ind w:firstLine="0"/>
              <w:rPr>
                <w:sz w:val="22"/>
                <w:szCs w:val="22"/>
              </w:rPr>
            </w:pPr>
            <w:r w:rsidRPr="00A63564">
              <w:rPr>
                <w:sz w:val="22"/>
                <w:szCs w:val="22"/>
              </w:rPr>
              <w:t>тел., факс</w:t>
            </w:r>
          </w:p>
          <w:p w:rsidR="00ED1360" w:rsidRPr="00A63564" w:rsidRDefault="00ED1360" w:rsidP="001359A0">
            <w:pPr>
              <w:widowControl w:val="0"/>
              <w:spacing w:line="240" w:lineRule="auto"/>
              <w:ind w:firstLine="0"/>
              <w:rPr>
                <w:sz w:val="22"/>
                <w:szCs w:val="22"/>
              </w:rPr>
            </w:pPr>
            <w:r w:rsidRPr="00A63564">
              <w:rPr>
                <w:sz w:val="22"/>
                <w:szCs w:val="22"/>
              </w:rPr>
              <w:t>Адрес эл. почты</w:t>
            </w:r>
          </w:p>
          <w:p w:rsidR="00ED1360" w:rsidRPr="00A63564" w:rsidRDefault="00ED1360" w:rsidP="001359A0">
            <w:pPr>
              <w:widowControl w:val="0"/>
              <w:spacing w:line="240" w:lineRule="auto"/>
              <w:ind w:firstLine="0"/>
              <w:rPr>
                <w:sz w:val="22"/>
                <w:szCs w:val="22"/>
              </w:rPr>
            </w:pPr>
          </w:p>
        </w:tc>
      </w:tr>
    </w:tbl>
    <w:p w:rsidR="00F64E82" w:rsidRDefault="00F64E82" w:rsidP="001359A0">
      <w:pPr>
        <w:widowControl w:val="0"/>
        <w:spacing w:line="240" w:lineRule="auto"/>
        <w:ind w:firstLine="0"/>
        <w:jc w:val="center"/>
        <w:rPr>
          <w:b/>
          <w:sz w:val="22"/>
          <w:szCs w:val="22"/>
        </w:rPr>
      </w:pPr>
    </w:p>
    <w:p w:rsidR="00ED1360" w:rsidRPr="00A63564" w:rsidRDefault="00ED1360" w:rsidP="001359A0">
      <w:pPr>
        <w:widowControl w:val="0"/>
        <w:spacing w:line="240" w:lineRule="auto"/>
        <w:ind w:firstLine="0"/>
        <w:jc w:val="center"/>
        <w:rPr>
          <w:b/>
          <w:sz w:val="22"/>
          <w:szCs w:val="22"/>
        </w:rPr>
      </w:pPr>
      <w:r w:rsidRPr="00A63564">
        <w:rPr>
          <w:b/>
          <w:sz w:val="22"/>
          <w:szCs w:val="22"/>
        </w:rPr>
        <w:t>16. ПОДПИСИ СТОРОН</w:t>
      </w:r>
    </w:p>
    <w:p w:rsidR="00ED1360" w:rsidRPr="00A63564" w:rsidRDefault="00ED1360" w:rsidP="001359A0">
      <w:pPr>
        <w:widowControl w:val="0"/>
        <w:spacing w:line="240" w:lineRule="auto"/>
        <w:ind w:firstLine="0"/>
        <w:jc w:val="center"/>
        <w:rPr>
          <w:b/>
          <w:sz w:val="22"/>
          <w:szCs w:val="22"/>
        </w:rPr>
      </w:pPr>
    </w:p>
    <w:tbl>
      <w:tblPr>
        <w:tblW w:w="9889" w:type="dxa"/>
        <w:tblLook w:val="01E0" w:firstRow="1" w:lastRow="1" w:firstColumn="1" w:lastColumn="1" w:noHBand="0" w:noVBand="0"/>
      </w:tblPr>
      <w:tblGrid>
        <w:gridCol w:w="4928"/>
        <w:gridCol w:w="4961"/>
      </w:tblGrid>
      <w:tr w:rsidR="00ED1360" w:rsidRPr="00A63564" w:rsidTr="00A2782F">
        <w:tc>
          <w:tcPr>
            <w:tcW w:w="4928" w:type="dxa"/>
          </w:tcPr>
          <w:p w:rsidR="00ED1360" w:rsidRPr="00A63564" w:rsidRDefault="00ED1360" w:rsidP="001359A0">
            <w:pPr>
              <w:widowControl w:val="0"/>
              <w:spacing w:line="240" w:lineRule="auto"/>
              <w:ind w:firstLine="0"/>
              <w:rPr>
                <w:b/>
                <w:sz w:val="22"/>
                <w:szCs w:val="22"/>
              </w:rPr>
            </w:pPr>
            <w:r w:rsidRPr="00A63564">
              <w:rPr>
                <w:b/>
                <w:sz w:val="22"/>
                <w:szCs w:val="22"/>
              </w:rPr>
              <w:t>Заказчик:</w:t>
            </w:r>
          </w:p>
          <w:p w:rsidR="00ED1360" w:rsidRPr="00A63564" w:rsidRDefault="00ED1360" w:rsidP="001359A0">
            <w:pPr>
              <w:widowControl w:val="0"/>
              <w:spacing w:line="240" w:lineRule="auto"/>
              <w:ind w:firstLine="0"/>
              <w:rPr>
                <w:b/>
                <w:sz w:val="22"/>
                <w:szCs w:val="22"/>
              </w:rPr>
            </w:pPr>
            <w:r w:rsidRPr="00A63564">
              <w:rPr>
                <w:b/>
                <w:sz w:val="22"/>
                <w:szCs w:val="22"/>
              </w:rPr>
              <w:t>_______________________</w:t>
            </w:r>
          </w:p>
          <w:p w:rsidR="00ED1360" w:rsidRPr="00A63564" w:rsidRDefault="00ED1360" w:rsidP="001359A0">
            <w:pPr>
              <w:widowControl w:val="0"/>
              <w:spacing w:line="240" w:lineRule="auto"/>
              <w:ind w:firstLine="0"/>
              <w:rPr>
                <w:b/>
                <w:sz w:val="22"/>
                <w:szCs w:val="22"/>
              </w:rPr>
            </w:pPr>
            <w:r w:rsidRPr="00A63564">
              <w:rPr>
                <w:sz w:val="22"/>
                <w:szCs w:val="22"/>
              </w:rPr>
              <w:t>(</w:t>
            </w:r>
            <w:r w:rsidRPr="00A63564">
              <w:rPr>
                <w:i/>
                <w:sz w:val="22"/>
                <w:szCs w:val="22"/>
              </w:rPr>
              <w:t>подписано электронной подписью</w:t>
            </w:r>
            <w:r w:rsidRPr="00A63564">
              <w:rPr>
                <w:sz w:val="22"/>
                <w:szCs w:val="22"/>
              </w:rPr>
              <w:t>)</w:t>
            </w:r>
          </w:p>
        </w:tc>
        <w:tc>
          <w:tcPr>
            <w:tcW w:w="4961" w:type="dxa"/>
          </w:tcPr>
          <w:p w:rsidR="00ED1360" w:rsidRPr="00A63564" w:rsidRDefault="00ED1360" w:rsidP="001359A0">
            <w:pPr>
              <w:widowControl w:val="0"/>
              <w:spacing w:line="240" w:lineRule="auto"/>
              <w:ind w:firstLine="0"/>
              <w:rPr>
                <w:b/>
                <w:sz w:val="22"/>
                <w:szCs w:val="22"/>
              </w:rPr>
            </w:pPr>
            <w:r w:rsidRPr="00A63564">
              <w:rPr>
                <w:b/>
                <w:sz w:val="22"/>
                <w:szCs w:val="22"/>
              </w:rPr>
              <w:t>Исполнитель:</w:t>
            </w:r>
          </w:p>
          <w:p w:rsidR="00ED1360" w:rsidRPr="00A63564" w:rsidRDefault="00ED1360" w:rsidP="001359A0">
            <w:pPr>
              <w:widowControl w:val="0"/>
              <w:spacing w:line="240" w:lineRule="auto"/>
              <w:ind w:firstLine="0"/>
              <w:rPr>
                <w:b/>
                <w:sz w:val="22"/>
                <w:szCs w:val="22"/>
              </w:rPr>
            </w:pPr>
            <w:r w:rsidRPr="00A63564">
              <w:rPr>
                <w:b/>
                <w:sz w:val="22"/>
                <w:szCs w:val="22"/>
              </w:rPr>
              <w:t xml:space="preserve">_____________________ </w:t>
            </w:r>
          </w:p>
          <w:p w:rsidR="00ED1360" w:rsidRPr="00A63564" w:rsidRDefault="00ED1360" w:rsidP="001359A0">
            <w:pPr>
              <w:widowControl w:val="0"/>
              <w:spacing w:line="240" w:lineRule="auto"/>
              <w:ind w:firstLine="0"/>
              <w:rPr>
                <w:b/>
                <w:sz w:val="22"/>
                <w:szCs w:val="22"/>
              </w:rPr>
            </w:pPr>
            <w:r w:rsidRPr="00A63564">
              <w:rPr>
                <w:sz w:val="22"/>
                <w:szCs w:val="22"/>
              </w:rPr>
              <w:t>(</w:t>
            </w:r>
            <w:r w:rsidRPr="00A63564">
              <w:rPr>
                <w:i/>
                <w:sz w:val="22"/>
                <w:szCs w:val="22"/>
              </w:rPr>
              <w:t>подписано электронной подписью</w:t>
            </w:r>
            <w:r w:rsidRPr="00A63564">
              <w:rPr>
                <w:sz w:val="22"/>
                <w:szCs w:val="22"/>
              </w:rPr>
              <w:t>)</w:t>
            </w:r>
          </w:p>
        </w:tc>
      </w:tr>
    </w:tbl>
    <w:p w:rsidR="00ED1360" w:rsidRPr="00A63564" w:rsidRDefault="00ED1360" w:rsidP="001359A0">
      <w:pPr>
        <w:widowControl w:val="0"/>
        <w:spacing w:line="240" w:lineRule="auto"/>
        <w:ind w:firstLine="0"/>
        <w:jc w:val="right"/>
        <w:rPr>
          <w:sz w:val="22"/>
          <w:szCs w:val="22"/>
        </w:rPr>
      </w:pPr>
      <w:r w:rsidRPr="00A63564">
        <w:rPr>
          <w:sz w:val="22"/>
          <w:szCs w:val="22"/>
        </w:rPr>
        <w:br w:type="page"/>
      </w:r>
      <w:r w:rsidRPr="00A63564">
        <w:rPr>
          <w:sz w:val="22"/>
          <w:szCs w:val="22"/>
        </w:rPr>
        <w:lastRenderedPageBreak/>
        <w:t xml:space="preserve"> Приложение № 1 к Договору № _____ от ____________ 202</w:t>
      </w:r>
      <w:r w:rsidR="00E73A3B" w:rsidRPr="00A63564">
        <w:rPr>
          <w:sz w:val="22"/>
          <w:szCs w:val="22"/>
        </w:rPr>
        <w:t>1</w:t>
      </w:r>
      <w:r w:rsidRPr="00A63564">
        <w:rPr>
          <w:sz w:val="22"/>
          <w:szCs w:val="22"/>
        </w:rPr>
        <w:t xml:space="preserve"> г.</w:t>
      </w:r>
    </w:p>
    <w:p w:rsidR="00ED1360" w:rsidRPr="00A63564" w:rsidRDefault="00ED1360" w:rsidP="001359A0">
      <w:pPr>
        <w:widowControl w:val="0"/>
        <w:spacing w:line="240" w:lineRule="auto"/>
        <w:jc w:val="right"/>
        <w:rPr>
          <w:sz w:val="22"/>
          <w:szCs w:val="22"/>
        </w:rPr>
      </w:pPr>
    </w:p>
    <w:p w:rsidR="00ED1360" w:rsidRPr="00A63564" w:rsidRDefault="00ED1360" w:rsidP="001359A0">
      <w:pPr>
        <w:widowControl w:val="0"/>
        <w:spacing w:line="240" w:lineRule="auto"/>
        <w:jc w:val="right"/>
        <w:rPr>
          <w:b/>
          <w:sz w:val="22"/>
          <w:szCs w:val="22"/>
        </w:rPr>
      </w:pPr>
    </w:p>
    <w:p w:rsidR="00ED1360" w:rsidRPr="00A63564" w:rsidRDefault="00ED1360" w:rsidP="001359A0">
      <w:pPr>
        <w:widowControl w:val="0"/>
        <w:spacing w:line="240" w:lineRule="auto"/>
        <w:jc w:val="right"/>
        <w:rPr>
          <w:b/>
          <w:sz w:val="22"/>
          <w:szCs w:val="22"/>
        </w:rPr>
      </w:pPr>
    </w:p>
    <w:p w:rsidR="00ED1360" w:rsidRPr="00A63564" w:rsidRDefault="00ED1360" w:rsidP="001359A0">
      <w:pPr>
        <w:widowControl w:val="0"/>
        <w:spacing w:line="240" w:lineRule="auto"/>
        <w:ind w:firstLine="0"/>
        <w:jc w:val="center"/>
        <w:rPr>
          <w:rFonts w:eastAsia="Calibri"/>
          <w:b/>
          <w:sz w:val="22"/>
          <w:szCs w:val="22"/>
        </w:rPr>
      </w:pPr>
      <w:r w:rsidRPr="00A63564">
        <w:rPr>
          <w:rFonts w:eastAsia="Calibri"/>
          <w:b/>
          <w:sz w:val="22"/>
          <w:szCs w:val="22"/>
        </w:rPr>
        <w:t>ТЕХНИЧЕСКОЕ ЗАДАНИЕ</w:t>
      </w:r>
    </w:p>
    <w:p w:rsidR="00ED1360" w:rsidRPr="00A63564" w:rsidRDefault="00ED1360" w:rsidP="001359A0">
      <w:pPr>
        <w:widowControl w:val="0"/>
        <w:spacing w:line="240" w:lineRule="auto"/>
        <w:ind w:firstLine="0"/>
        <w:jc w:val="center"/>
        <w:rPr>
          <w:rFonts w:eastAsia="Calibri"/>
          <w:b/>
          <w:sz w:val="22"/>
          <w:szCs w:val="22"/>
        </w:rPr>
      </w:pPr>
      <w:r w:rsidRPr="00A63564">
        <w:rPr>
          <w:rFonts w:eastAsia="Calibri"/>
          <w:b/>
          <w:sz w:val="22"/>
          <w:szCs w:val="22"/>
        </w:rPr>
        <w:t>на оказание услуг по техническому обслуживанию и обеспечению эксплуатации автоматической установки пожарной сигнализации и системы оповещения и управления эвакуацией</w:t>
      </w:r>
    </w:p>
    <w:p w:rsidR="00ED1360" w:rsidRPr="00A63564" w:rsidRDefault="00ED1360" w:rsidP="001359A0">
      <w:pPr>
        <w:widowControl w:val="0"/>
        <w:spacing w:line="240" w:lineRule="auto"/>
        <w:rPr>
          <w:rFonts w:eastAsia="Calibri"/>
          <w:b/>
          <w:i/>
          <w:sz w:val="22"/>
          <w:szCs w:val="22"/>
        </w:rPr>
      </w:pPr>
    </w:p>
    <w:p w:rsidR="00ED1360" w:rsidRPr="00A63564" w:rsidRDefault="00ED1360" w:rsidP="001359A0">
      <w:pPr>
        <w:widowControl w:val="0"/>
        <w:spacing w:line="240" w:lineRule="auto"/>
        <w:rPr>
          <w:rFonts w:eastAsia="Calibri"/>
          <w:i/>
          <w:sz w:val="22"/>
          <w:szCs w:val="22"/>
        </w:rPr>
      </w:pPr>
    </w:p>
    <w:p w:rsidR="00ED1360" w:rsidRPr="00A63564" w:rsidRDefault="00ED1360" w:rsidP="001359A0">
      <w:pPr>
        <w:widowControl w:val="0"/>
        <w:spacing w:line="240" w:lineRule="auto"/>
        <w:jc w:val="center"/>
        <w:rPr>
          <w:rFonts w:eastAsia="Calibri"/>
          <w:i/>
          <w:sz w:val="22"/>
          <w:szCs w:val="22"/>
        </w:rPr>
      </w:pPr>
      <w:r w:rsidRPr="00A63564">
        <w:rPr>
          <w:rFonts w:eastAsia="Calibri"/>
          <w:i/>
          <w:sz w:val="22"/>
          <w:szCs w:val="22"/>
        </w:rPr>
        <w:t>(заполняется согласно техническому заданию, приведенному в Разделе 7 документации)</w:t>
      </w:r>
    </w:p>
    <w:p w:rsidR="00ED1360" w:rsidRPr="00A63564" w:rsidRDefault="00ED1360" w:rsidP="001359A0">
      <w:pPr>
        <w:widowControl w:val="0"/>
        <w:spacing w:line="240" w:lineRule="auto"/>
        <w:rPr>
          <w:rFonts w:eastAsia="Calibri"/>
          <w:i/>
          <w:sz w:val="22"/>
          <w:szCs w:val="22"/>
        </w:rPr>
      </w:pPr>
    </w:p>
    <w:p w:rsidR="00ED1360" w:rsidRPr="00A63564" w:rsidRDefault="00ED1360" w:rsidP="001359A0">
      <w:pPr>
        <w:widowControl w:val="0"/>
        <w:spacing w:line="240" w:lineRule="auto"/>
        <w:rPr>
          <w:rFonts w:eastAsia="Calibri"/>
          <w:i/>
          <w:sz w:val="22"/>
          <w:szCs w:val="22"/>
        </w:rPr>
      </w:pPr>
    </w:p>
    <w:p w:rsidR="00ED1360" w:rsidRPr="00A63564" w:rsidRDefault="00ED1360" w:rsidP="001359A0">
      <w:pPr>
        <w:widowControl w:val="0"/>
        <w:spacing w:line="240" w:lineRule="auto"/>
        <w:rPr>
          <w:rFonts w:eastAsia="Calibri"/>
          <w:i/>
          <w:sz w:val="22"/>
          <w:szCs w:val="22"/>
        </w:rPr>
      </w:pPr>
    </w:p>
    <w:p w:rsidR="00ED1360" w:rsidRPr="00A63564" w:rsidRDefault="00ED1360" w:rsidP="001359A0">
      <w:pPr>
        <w:widowControl w:val="0"/>
        <w:spacing w:line="240" w:lineRule="auto"/>
        <w:rPr>
          <w:rFonts w:eastAsia="Calibri"/>
          <w:i/>
          <w:sz w:val="22"/>
          <w:szCs w:val="22"/>
        </w:rPr>
      </w:pPr>
    </w:p>
    <w:p w:rsidR="00ED1360" w:rsidRPr="00A63564" w:rsidRDefault="00ED1360" w:rsidP="001359A0">
      <w:pPr>
        <w:widowControl w:val="0"/>
        <w:spacing w:line="240" w:lineRule="auto"/>
        <w:rPr>
          <w:rFonts w:eastAsia="Calibri"/>
          <w:i/>
          <w:sz w:val="22"/>
          <w:szCs w:val="22"/>
        </w:rPr>
      </w:pPr>
    </w:p>
    <w:p w:rsidR="00ED1360" w:rsidRPr="00A63564" w:rsidRDefault="00ED1360" w:rsidP="001359A0">
      <w:pPr>
        <w:widowControl w:val="0"/>
        <w:spacing w:line="240" w:lineRule="auto"/>
        <w:rPr>
          <w:rFonts w:eastAsia="Calibri"/>
          <w:i/>
          <w:sz w:val="22"/>
          <w:szCs w:val="22"/>
        </w:rPr>
      </w:pPr>
    </w:p>
    <w:tbl>
      <w:tblPr>
        <w:tblW w:w="10668" w:type="dxa"/>
        <w:tblLook w:val="01E0" w:firstRow="1" w:lastRow="1" w:firstColumn="1" w:lastColumn="1" w:noHBand="0" w:noVBand="0"/>
      </w:tblPr>
      <w:tblGrid>
        <w:gridCol w:w="5508"/>
        <w:gridCol w:w="5160"/>
      </w:tblGrid>
      <w:tr w:rsidR="00ED1360" w:rsidRPr="00A63564" w:rsidTr="00A2782F">
        <w:tc>
          <w:tcPr>
            <w:tcW w:w="5508" w:type="dxa"/>
          </w:tcPr>
          <w:p w:rsidR="00ED1360" w:rsidRPr="00A63564" w:rsidRDefault="00ED1360" w:rsidP="001359A0">
            <w:pPr>
              <w:widowControl w:val="0"/>
              <w:spacing w:line="240" w:lineRule="auto"/>
              <w:rPr>
                <w:rFonts w:eastAsia="Calibri"/>
                <w:b/>
                <w:sz w:val="22"/>
                <w:szCs w:val="22"/>
              </w:rPr>
            </w:pPr>
            <w:bookmarkStart w:id="6" w:name="_Toc477289764"/>
            <w:r w:rsidRPr="00A63564">
              <w:rPr>
                <w:rFonts w:eastAsia="Calibri"/>
                <w:b/>
                <w:sz w:val="22"/>
                <w:szCs w:val="22"/>
              </w:rPr>
              <w:t>Заказчик:</w:t>
            </w:r>
            <w:bookmarkEnd w:id="6"/>
          </w:p>
          <w:p w:rsidR="00ED1360" w:rsidRPr="00A63564" w:rsidRDefault="00ED1360" w:rsidP="001359A0">
            <w:pPr>
              <w:widowControl w:val="0"/>
              <w:spacing w:line="240" w:lineRule="auto"/>
              <w:rPr>
                <w:rFonts w:eastAsia="Calibri"/>
                <w:sz w:val="22"/>
                <w:szCs w:val="22"/>
              </w:rPr>
            </w:pPr>
          </w:p>
          <w:p w:rsidR="00ED1360" w:rsidRPr="00A63564" w:rsidRDefault="00ED1360" w:rsidP="001359A0">
            <w:pPr>
              <w:widowControl w:val="0"/>
              <w:spacing w:line="240" w:lineRule="auto"/>
              <w:rPr>
                <w:rFonts w:eastAsia="Calibri"/>
                <w:sz w:val="22"/>
                <w:szCs w:val="22"/>
              </w:rPr>
            </w:pPr>
            <w:r w:rsidRPr="00A63564">
              <w:rPr>
                <w:rFonts w:eastAsia="Calibri"/>
                <w:sz w:val="22"/>
                <w:szCs w:val="22"/>
              </w:rPr>
              <w:t>_______________________</w:t>
            </w:r>
          </w:p>
          <w:p w:rsidR="00ED1360" w:rsidRPr="00A63564" w:rsidRDefault="00ED1360" w:rsidP="001359A0">
            <w:pPr>
              <w:widowControl w:val="0"/>
              <w:spacing w:line="240" w:lineRule="auto"/>
              <w:rPr>
                <w:rFonts w:eastAsia="Calibri"/>
                <w:sz w:val="22"/>
                <w:szCs w:val="22"/>
              </w:rPr>
            </w:pPr>
            <w:r w:rsidRPr="00A63564">
              <w:rPr>
                <w:rFonts w:eastAsia="Calibri"/>
                <w:sz w:val="22"/>
                <w:szCs w:val="22"/>
              </w:rPr>
              <w:t>(</w:t>
            </w:r>
            <w:r w:rsidRPr="00A63564">
              <w:rPr>
                <w:rFonts w:eastAsia="Calibri"/>
                <w:i/>
                <w:sz w:val="22"/>
                <w:szCs w:val="22"/>
              </w:rPr>
              <w:t>подписано электронной подписью</w:t>
            </w:r>
            <w:r w:rsidRPr="00A63564">
              <w:rPr>
                <w:rFonts w:eastAsia="Calibri"/>
                <w:sz w:val="22"/>
                <w:szCs w:val="22"/>
              </w:rPr>
              <w:t>)</w:t>
            </w:r>
          </w:p>
        </w:tc>
        <w:tc>
          <w:tcPr>
            <w:tcW w:w="5160" w:type="dxa"/>
          </w:tcPr>
          <w:p w:rsidR="00ED1360" w:rsidRPr="00A63564" w:rsidRDefault="00ED1360" w:rsidP="001359A0">
            <w:pPr>
              <w:widowControl w:val="0"/>
              <w:spacing w:line="240" w:lineRule="auto"/>
              <w:rPr>
                <w:rFonts w:eastAsia="Calibri"/>
                <w:b/>
                <w:sz w:val="22"/>
                <w:szCs w:val="22"/>
              </w:rPr>
            </w:pPr>
            <w:r w:rsidRPr="00A63564">
              <w:rPr>
                <w:rFonts w:eastAsia="Calibri"/>
                <w:b/>
                <w:sz w:val="22"/>
                <w:szCs w:val="22"/>
              </w:rPr>
              <w:t>Исполнитель:</w:t>
            </w:r>
          </w:p>
          <w:p w:rsidR="00ED1360" w:rsidRPr="00A63564" w:rsidRDefault="00ED1360" w:rsidP="001359A0">
            <w:pPr>
              <w:widowControl w:val="0"/>
              <w:spacing w:line="240" w:lineRule="auto"/>
              <w:rPr>
                <w:rFonts w:eastAsia="Calibri"/>
                <w:sz w:val="22"/>
                <w:szCs w:val="22"/>
              </w:rPr>
            </w:pPr>
          </w:p>
          <w:p w:rsidR="00ED1360" w:rsidRPr="00A63564" w:rsidRDefault="00ED1360" w:rsidP="001359A0">
            <w:pPr>
              <w:widowControl w:val="0"/>
              <w:spacing w:line="240" w:lineRule="auto"/>
              <w:rPr>
                <w:rFonts w:eastAsia="Calibri"/>
                <w:sz w:val="22"/>
                <w:szCs w:val="22"/>
              </w:rPr>
            </w:pPr>
            <w:r w:rsidRPr="00A63564">
              <w:rPr>
                <w:rFonts w:eastAsia="Calibri"/>
                <w:sz w:val="22"/>
                <w:szCs w:val="22"/>
              </w:rPr>
              <w:t xml:space="preserve">_____________________ </w:t>
            </w:r>
          </w:p>
          <w:p w:rsidR="00ED1360" w:rsidRPr="00A63564" w:rsidRDefault="00ED1360" w:rsidP="001359A0">
            <w:pPr>
              <w:widowControl w:val="0"/>
              <w:spacing w:line="240" w:lineRule="auto"/>
              <w:rPr>
                <w:rFonts w:eastAsia="Calibri"/>
                <w:sz w:val="22"/>
                <w:szCs w:val="22"/>
              </w:rPr>
            </w:pPr>
            <w:r w:rsidRPr="00A63564">
              <w:rPr>
                <w:rFonts w:eastAsia="Calibri"/>
                <w:sz w:val="22"/>
                <w:szCs w:val="22"/>
              </w:rPr>
              <w:t>(</w:t>
            </w:r>
            <w:r w:rsidRPr="00A63564">
              <w:rPr>
                <w:rFonts w:eastAsia="Calibri"/>
                <w:i/>
                <w:sz w:val="22"/>
                <w:szCs w:val="22"/>
              </w:rPr>
              <w:t>подписано электронной подписью</w:t>
            </w:r>
            <w:r w:rsidRPr="00A63564">
              <w:rPr>
                <w:rFonts w:eastAsia="Calibri"/>
                <w:sz w:val="22"/>
                <w:szCs w:val="22"/>
              </w:rPr>
              <w:t>)</w:t>
            </w:r>
          </w:p>
        </w:tc>
      </w:tr>
    </w:tbl>
    <w:p w:rsidR="00ED1360" w:rsidRPr="00A63564" w:rsidRDefault="00ED1360" w:rsidP="001359A0">
      <w:pPr>
        <w:widowControl w:val="0"/>
        <w:spacing w:line="240" w:lineRule="auto"/>
        <w:jc w:val="right"/>
        <w:rPr>
          <w:sz w:val="22"/>
          <w:szCs w:val="22"/>
        </w:rPr>
      </w:pPr>
    </w:p>
    <w:p w:rsidR="00ED1360" w:rsidRPr="00A63564" w:rsidRDefault="00ED1360" w:rsidP="001359A0">
      <w:pPr>
        <w:widowControl w:val="0"/>
        <w:spacing w:line="240" w:lineRule="auto"/>
        <w:jc w:val="right"/>
        <w:rPr>
          <w:sz w:val="22"/>
          <w:szCs w:val="22"/>
        </w:rPr>
      </w:pPr>
      <w:r w:rsidRPr="00A63564">
        <w:rPr>
          <w:sz w:val="22"/>
          <w:szCs w:val="22"/>
        </w:rPr>
        <w:br w:type="page"/>
      </w:r>
      <w:r w:rsidRPr="00A63564">
        <w:rPr>
          <w:sz w:val="22"/>
          <w:szCs w:val="22"/>
        </w:rPr>
        <w:lastRenderedPageBreak/>
        <w:t>Приложение № 2 к Догов</w:t>
      </w:r>
      <w:r w:rsidR="00A13147" w:rsidRPr="00A63564">
        <w:rPr>
          <w:sz w:val="22"/>
          <w:szCs w:val="22"/>
        </w:rPr>
        <w:t>ору № _____ от ____________ 2021</w:t>
      </w:r>
      <w:r w:rsidRPr="00A63564">
        <w:rPr>
          <w:sz w:val="22"/>
          <w:szCs w:val="22"/>
        </w:rPr>
        <w:t xml:space="preserve"> г.</w:t>
      </w:r>
    </w:p>
    <w:p w:rsidR="00ED1360" w:rsidRPr="00A63564" w:rsidRDefault="00ED1360" w:rsidP="001359A0">
      <w:pPr>
        <w:widowControl w:val="0"/>
        <w:spacing w:line="240" w:lineRule="auto"/>
        <w:jc w:val="center"/>
        <w:rPr>
          <w:sz w:val="22"/>
          <w:szCs w:val="22"/>
        </w:rPr>
      </w:pPr>
    </w:p>
    <w:p w:rsidR="00ED1360" w:rsidRPr="00A63564" w:rsidRDefault="00ED1360" w:rsidP="001359A0">
      <w:pPr>
        <w:widowControl w:val="0"/>
        <w:spacing w:line="240" w:lineRule="auto"/>
        <w:rPr>
          <w:sz w:val="22"/>
          <w:szCs w:val="22"/>
        </w:rPr>
      </w:pPr>
    </w:p>
    <w:p w:rsidR="00ED1360" w:rsidRPr="00A63564" w:rsidRDefault="00ED1360" w:rsidP="001359A0">
      <w:pPr>
        <w:widowControl w:val="0"/>
        <w:spacing w:line="240" w:lineRule="auto"/>
        <w:ind w:firstLine="0"/>
        <w:jc w:val="center"/>
        <w:rPr>
          <w:rFonts w:eastAsia="Calibri"/>
          <w:b/>
          <w:sz w:val="22"/>
          <w:szCs w:val="22"/>
        </w:rPr>
      </w:pPr>
      <w:r w:rsidRPr="00A63564">
        <w:rPr>
          <w:rFonts w:eastAsia="Calibri"/>
          <w:b/>
          <w:sz w:val="22"/>
          <w:szCs w:val="22"/>
        </w:rPr>
        <w:t>Расчет стоимости услуг</w:t>
      </w:r>
    </w:p>
    <w:p w:rsidR="00ED1360" w:rsidRPr="00A63564" w:rsidRDefault="00ED1360" w:rsidP="001359A0">
      <w:pPr>
        <w:widowControl w:val="0"/>
        <w:tabs>
          <w:tab w:val="left" w:pos="284"/>
          <w:tab w:val="left" w:pos="426"/>
        </w:tabs>
        <w:spacing w:line="240" w:lineRule="auto"/>
        <w:ind w:firstLine="0"/>
        <w:jc w:val="center"/>
        <w:rPr>
          <w:b/>
          <w:sz w:val="22"/>
          <w:szCs w:val="22"/>
          <w:lang w:eastAsia="ar-SA"/>
        </w:rPr>
      </w:pPr>
      <w:r w:rsidRPr="00A63564">
        <w:rPr>
          <w:b/>
          <w:sz w:val="22"/>
          <w:szCs w:val="22"/>
          <w:lang w:eastAsia="ar-SA"/>
        </w:rPr>
        <w:t>на оказание услуг по техническому обслуживанию и обеспечению эксплуатации автоматической установки пожарной сигнализации и системы оповещения и управления эвакуацией</w:t>
      </w:r>
    </w:p>
    <w:p w:rsidR="00ED1360" w:rsidRPr="00A63564" w:rsidRDefault="00ED1360" w:rsidP="001359A0">
      <w:pPr>
        <w:widowControl w:val="0"/>
        <w:tabs>
          <w:tab w:val="left" w:pos="284"/>
          <w:tab w:val="left" w:pos="426"/>
        </w:tabs>
        <w:spacing w:line="240" w:lineRule="auto"/>
        <w:ind w:firstLine="0"/>
        <w:jc w:val="center"/>
        <w:rPr>
          <w:rFonts w:eastAsia="Calibri"/>
          <w:b/>
          <w:sz w:val="22"/>
          <w:szCs w:val="22"/>
        </w:rPr>
      </w:pPr>
    </w:p>
    <w:p w:rsidR="00ED1360" w:rsidRPr="00A63564" w:rsidRDefault="00ED1360" w:rsidP="001359A0">
      <w:pPr>
        <w:widowControl w:val="0"/>
        <w:spacing w:line="240" w:lineRule="auto"/>
        <w:jc w:val="center"/>
        <w:rPr>
          <w:sz w:val="22"/>
          <w:szCs w:val="22"/>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986"/>
        <w:gridCol w:w="1557"/>
        <w:gridCol w:w="1560"/>
        <w:gridCol w:w="710"/>
        <w:gridCol w:w="1558"/>
        <w:gridCol w:w="993"/>
        <w:gridCol w:w="1417"/>
      </w:tblGrid>
      <w:tr w:rsidR="00A13147" w:rsidRPr="00A63564" w:rsidTr="00A13147">
        <w:trPr>
          <w:trHeight w:val="525"/>
          <w:jc w:val="center"/>
        </w:trPr>
        <w:tc>
          <w:tcPr>
            <w:tcW w:w="421" w:type="dxa"/>
          </w:tcPr>
          <w:p w:rsidR="00ED1360" w:rsidRPr="00A63564" w:rsidRDefault="00ED1360" w:rsidP="001359A0">
            <w:pPr>
              <w:widowControl w:val="0"/>
              <w:spacing w:line="240" w:lineRule="auto"/>
              <w:ind w:firstLine="22"/>
              <w:jc w:val="center"/>
              <w:rPr>
                <w:bCs/>
                <w:sz w:val="20"/>
              </w:rPr>
            </w:pPr>
            <w:r w:rsidRPr="00A63564">
              <w:rPr>
                <w:bCs/>
                <w:sz w:val="20"/>
              </w:rPr>
              <w:t>№</w:t>
            </w:r>
          </w:p>
          <w:p w:rsidR="00ED1360" w:rsidRPr="00A63564" w:rsidRDefault="00ED1360" w:rsidP="001359A0">
            <w:pPr>
              <w:widowControl w:val="0"/>
              <w:spacing w:line="240" w:lineRule="auto"/>
              <w:ind w:firstLine="22"/>
              <w:jc w:val="center"/>
              <w:rPr>
                <w:bCs/>
                <w:sz w:val="20"/>
              </w:rPr>
            </w:pPr>
            <w:r w:rsidRPr="00A63564">
              <w:rPr>
                <w:bCs/>
                <w:sz w:val="20"/>
              </w:rPr>
              <w:t>п/п</w:t>
            </w:r>
          </w:p>
        </w:tc>
        <w:tc>
          <w:tcPr>
            <w:tcW w:w="1986" w:type="dxa"/>
          </w:tcPr>
          <w:p w:rsidR="00ED1360" w:rsidRPr="00A63564" w:rsidRDefault="00ED1360" w:rsidP="001359A0">
            <w:pPr>
              <w:widowControl w:val="0"/>
              <w:spacing w:line="240" w:lineRule="auto"/>
              <w:ind w:firstLine="22"/>
              <w:jc w:val="center"/>
              <w:rPr>
                <w:bCs/>
                <w:sz w:val="20"/>
              </w:rPr>
            </w:pPr>
            <w:r w:rsidRPr="00A63564">
              <w:rPr>
                <w:bCs/>
                <w:sz w:val="20"/>
              </w:rPr>
              <w:t>Наименование услуг</w:t>
            </w:r>
          </w:p>
        </w:tc>
        <w:tc>
          <w:tcPr>
            <w:tcW w:w="1557" w:type="dxa"/>
          </w:tcPr>
          <w:p w:rsidR="00ED1360" w:rsidRPr="00A63564" w:rsidRDefault="00ED1360" w:rsidP="001359A0">
            <w:pPr>
              <w:widowControl w:val="0"/>
              <w:spacing w:line="240" w:lineRule="auto"/>
              <w:ind w:firstLine="22"/>
              <w:jc w:val="center"/>
              <w:rPr>
                <w:bCs/>
                <w:sz w:val="20"/>
              </w:rPr>
            </w:pPr>
            <w:r w:rsidRPr="00A63564">
              <w:rPr>
                <w:bCs/>
                <w:sz w:val="20"/>
              </w:rPr>
              <w:t>Объем услуг в соответствии с ТЗ</w:t>
            </w:r>
          </w:p>
          <w:p w:rsidR="00ED1360" w:rsidRPr="00A63564" w:rsidRDefault="00ED1360" w:rsidP="001359A0">
            <w:pPr>
              <w:widowControl w:val="0"/>
              <w:spacing w:line="240" w:lineRule="auto"/>
              <w:ind w:firstLine="22"/>
              <w:jc w:val="center"/>
              <w:rPr>
                <w:bCs/>
                <w:sz w:val="20"/>
              </w:rPr>
            </w:pPr>
            <w:r w:rsidRPr="00A63564">
              <w:rPr>
                <w:bCs/>
                <w:sz w:val="20"/>
              </w:rPr>
              <w:t>(оборудование, шт.)</w:t>
            </w:r>
          </w:p>
        </w:tc>
        <w:tc>
          <w:tcPr>
            <w:tcW w:w="1560" w:type="dxa"/>
          </w:tcPr>
          <w:p w:rsidR="00ED1360" w:rsidRPr="00A63564" w:rsidRDefault="00ED1360" w:rsidP="001359A0">
            <w:pPr>
              <w:widowControl w:val="0"/>
              <w:spacing w:line="240" w:lineRule="auto"/>
              <w:ind w:firstLine="22"/>
              <w:jc w:val="center"/>
              <w:rPr>
                <w:bCs/>
                <w:sz w:val="20"/>
              </w:rPr>
            </w:pPr>
            <w:r w:rsidRPr="00A63564">
              <w:rPr>
                <w:bCs/>
                <w:sz w:val="20"/>
              </w:rPr>
              <w:t>Стоимость комплексного обслуживания оборудования за месяц</w:t>
            </w:r>
            <w:r w:rsidRPr="00A63564">
              <w:rPr>
                <w:bCs/>
                <w:sz w:val="20"/>
                <w:vertAlign w:val="superscript"/>
              </w:rPr>
              <w:footnoteReference w:id="7"/>
            </w:r>
            <w:r w:rsidRPr="00A63564">
              <w:rPr>
                <w:bCs/>
                <w:sz w:val="20"/>
              </w:rPr>
              <w:t xml:space="preserve"> руб.,</w:t>
            </w:r>
          </w:p>
          <w:p w:rsidR="00ED1360" w:rsidRPr="00A63564" w:rsidRDefault="00ED1360" w:rsidP="001359A0">
            <w:pPr>
              <w:widowControl w:val="0"/>
              <w:spacing w:line="240" w:lineRule="auto"/>
              <w:ind w:firstLine="22"/>
              <w:jc w:val="center"/>
              <w:rPr>
                <w:b/>
                <w:bCs/>
                <w:sz w:val="20"/>
              </w:rPr>
            </w:pPr>
            <w:r w:rsidRPr="00A63564">
              <w:rPr>
                <w:bCs/>
                <w:sz w:val="20"/>
              </w:rPr>
              <w:t>Без НДС</w:t>
            </w:r>
          </w:p>
        </w:tc>
        <w:tc>
          <w:tcPr>
            <w:tcW w:w="710" w:type="dxa"/>
          </w:tcPr>
          <w:p w:rsidR="00ED1360" w:rsidRPr="00A63564" w:rsidRDefault="00ED1360" w:rsidP="001359A0">
            <w:pPr>
              <w:widowControl w:val="0"/>
              <w:spacing w:line="240" w:lineRule="auto"/>
              <w:ind w:firstLine="22"/>
              <w:jc w:val="center"/>
              <w:rPr>
                <w:bCs/>
                <w:sz w:val="20"/>
              </w:rPr>
            </w:pPr>
            <w:r w:rsidRPr="00A63564">
              <w:rPr>
                <w:bCs/>
                <w:sz w:val="20"/>
              </w:rPr>
              <w:t>Кол-во месяцев обслуживания</w:t>
            </w:r>
          </w:p>
          <w:p w:rsidR="00ED1360" w:rsidRPr="00A63564" w:rsidRDefault="00ED1360" w:rsidP="001359A0">
            <w:pPr>
              <w:widowControl w:val="0"/>
              <w:spacing w:line="240" w:lineRule="auto"/>
              <w:ind w:firstLine="22"/>
              <w:jc w:val="center"/>
              <w:rPr>
                <w:bCs/>
                <w:sz w:val="20"/>
              </w:rPr>
            </w:pPr>
          </w:p>
        </w:tc>
        <w:tc>
          <w:tcPr>
            <w:tcW w:w="1558" w:type="dxa"/>
          </w:tcPr>
          <w:p w:rsidR="00ED1360" w:rsidRPr="00A63564" w:rsidRDefault="00ED1360" w:rsidP="001359A0">
            <w:pPr>
              <w:widowControl w:val="0"/>
              <w:spacing w:line="240" w:lineRule="auto"/>
              <w:ind w:firstLine="22"/>
              <w:jc w:val="center"/>
              <w:rPr>
                <w:bCs/>
                <w:sz w:val="20"/>
              </w:rPr>
            </w:pPr>
            <w:r w:rsidRPr="00A63564">
              <w:rPr>
                <w:bCs/>
                <w:sz w:val="20"/>
              </w:rPr>
              <w:t>Стоимость обслуживания по договору,</w:t>
            </w:r>
          </w:p>
          <w:p w:rsidR="00ED1360" w:rsidRPr="00A63564" w:rsidRDefault="00ED1360" w:rsidP="001359A0">
            <w:pPr>
              <w:widowControl w:val="0"/>
              <w:spacing w:line="240" w:lineRule="auto"/>
              <w:ind w:firstLine="22"/>
              <w:jc w:val="center"/>
              <w:rPr>
                <w:bCs/>
                <w:sz w:val="20"/>
              </w:rPr>
            </w:pPr>
            <w:r w:rsidRPr="00A63564">
              <w:rPr>
                <w:bCs/>
                <w:sz w:val="20"/>
              </w:rPr>
              <w:t xml:space="preserve"> руб.,</w:t>
            </w:r>
          </w:p>
          <w:p w:rsidR="00ED1360" w:rsidRPr="00A63564" w:rsidRDefault="00ED1360" w:rsidP="001359A0">
            <w:pPr>
              <w:widowControl w:val="0"/>
              <w:spacing w:line="240" w:lineRule="auto"/>
              <w:ind w:firstLine="22"/>
              <w:jc w:val="center"/>
              <w:rPr>
                <w:bCs/>
                <w:sz w:val="20"/>
              </w:rPr>
            </w:pPr>
            <w:r w:rsidRPr="00A63564">
              <w:rPr>
                <w:bCs/>
                <w:sz w:val="20"/>
              </w:rPr>
              <w:t>без НДС</w:t>
            </w:r>
          </w:p>
        </w:tc>
        <w:tc>
          <w:tcPr>
            <w:tcW w:w="993" w:type="dxa"/>
          </w:tcPr>
          <w:p w:rsidR="00ED1360" w:rsidRPr="00A63564" w:rsidRDefault="00ED1360" w:rsidP="001359A0">
            <w:pPr>
              <w:widowControl w:val="0"/>
              <w:spacing w:line="240" w:lineRule="auto"/>
              <w:ind w:firstLine="22"/>
              <w:jc w:val="center"/>
              <w:rPr>
                <w:bCs/>
                <w:sz w:val="20"/>
              </w:rPr>
            </w:pPr>
            <w:r w:rsidRPr="00A63564">
              <w:rPr>
                <w:bCs/>
                <w:sz w:val="20"/>
              </w:rPr>
              <w:t>Сумма НДС</w:t>
            </w:r>
            <w:r w:rsidRPr="00A63564">
              <w:rPr>
                <w:rStyle w:val="af0"/>
                <w:bCs/>
                <w:sz w:val="20"/>
              </w:rPr>
              <w:footnoteReference w:id="8"/>
            </w:r>
          </w:p>
          <w:p w:rsidR="00ED1360" w:rsidRPr="00A63564" w:rsidRDefault="00ED1360" w:rsidP="001359A0">
            <w:pPr>
              <w:widowControl w:val="0"/>
              <w:spacing w:line="240" w:lineRule="auto"/>
              <w:ind w:firstLine="22"/>
              <w:jc w:val="center"/>
              <w:rPr>
                <w:bCs/>
                <w:sz w:val="20"/>
              </w:rPr>
            </w:pPr>
            <w:r w:rsidRPr="00A63564">
              <w:rPr>
                <w:bCs/>
                <w:sz w:val="20"/>
              </w:rPr>
              <w:t>Руб.</w:t>
            </w:r>
          </w:p>
          <w:p w:rsidR="00ED1360" w:rsidRPr="00A63564" w:rsidRDefault="00ED1360" w:rsidP="001359A0">
            <w:pPr>
              <w:widowControl w:val="0"/>
              <w:spacing w:line="240" w:lineRule="auto"/>
              <w:ind w:firstLine="22"/>
              <w:jc w:val="center"/>
              <w:rPr>
                <w:bCs/>
                <w:sz w:val="20"/>
              </w:rPr>
            </w:pPr>
            <w:r w:rsidRPr="00A63564">
              <w:rPr>
                <w:bCs/>
                <w:sz w:val="20"/>
              </w:rPr>
              <w:t>(20%)</w:t>
            </w:r>
          </w:p>
        </w:tc>
        <w:tc>
          <w:tcPr>
            <w:tcW w:w="1417" w:type="dxa"/>
          </w:tcPr>
          <w:p w:rsidR="00ED1360" w:rsidRPr="00A63564" w:rsidRDefault="00ED1360" w:rsidP="001359A0">
            <w:pPr>
              <w:widowControl w:val="0"/>
              <w:spacing w:line="240" w:lineRule="auto"/>
              <w:ind w:firstLine="22"/>
              <w:jc w:val="center"/>
              <w:rPr>
                <w:bCs/>
                <w:sz w:val="20"/>
              </w:rPr>
            </w:pPr>
            <w:r w:rsidRPr="00A63564">
              <w:rPr>
                <w:bCs/>
                <w:sz w:val="20"/>
              </w:rPr>
              <w:t xml:space="preserve">Итого стоимость услуг </w:t>
            </w:r>
          </w:p>
          <w:p w:rsidR="00ED1360" w:rsidRPr="00A63564" w:rsidRDefault="00A13147" w:rsidP="001359A0">
            <w:pPr>
              <w:widowControl w:val="0"/>
              <w:spacing w:line="240" w:lineRule="auto"/>
              <w:ind w:firstLine="22"/>
              <w:jc w:val="center"/>
              <w:rPr>
                <w:bCs/>
                <w:sz w:val="20"/>
              </w:rPr>
            </w:pPr>
            <w:r w:rsidRPr="00A63564">
              <w:rPr>
                <w:bCs/>
                <w:sz w:val="20"/>
              </w:rPr>
              <w:t>п</w:t>
            </w:r>
            <w:r w:rsidR="00ED1360" w:rsidRPr="00A63564">
              <w:rPr>
                <w:bCs/>
                <w:sz w:val="20"/>
              </w:rPr>
              <w:t>о договору, руб., вкл. НДС 20%</w:t>
            </w:r>
            <w:r w:rsidR="00ED1360" w:rsidRPr="00A63564">
              <w:rPr>
                <w:bCs/>
                <w:sz w:val="20"/>
                <w:vertAlign w:val="superscript"/>
              </w:rPr>
              <w:footnoteReference w:id="9"/>
            </w:r>
          </w:p>
        </w:tc>
      </w:tr>
      <w:tr w:rsidR="00A13147" w:rsidRPr="00A63564" w:rsidTr="00A13147">
        <w:trPr>
          <w:trHeight w:val="317"/>
          <w:jc w:val="center"/>
        </w:trPr>
        <w:tc>
          <w:tcPr>
            <w:tcW w:w="421" w:type="dxa"/>
          </w:tcPr>
          <w:p w:rsidR="00ED1360" w:rsidRPr="00A63564" w:rsidRDefault="00ED1360" w:rsidP="001359A0">
            <w:pPr>
              <w:widowControl w:val="0"/>
              <w:spacing w:line="240" w:lineRule="auto"/>
              <w:ind w:firstLine="22"/>
              <w:jc w:val="center"/>
              <w:rPr>
                <w:bCs/>
                <w:i/>
                <w:sz w:val="22"/>
                <w:szCs w:val="22"/>
              </w:rPr>
            </w:pPr>
            <w:r w:rsidRPr="00A63564">
              <w:rPr>
                <w:bCs/>
                <w:i/>
                <w:sz w:val="22"/>
                <w:szCs w:val="22"/>
              </w:rPr>
              <w:t>1</w:t>
            </w:r>
          </w:p>
        </w:tc>
        <w:tc>
          <w:tcPr>
            <w:tcW w:w="1986" w:type="dxa"/>
          </w:tcPr>
          <w:p w:rsidR="00ED1360" w:rsidRPr="00A63564" w:rsidRDefault="00ED1360" w:rsidP="001359A0">
            <w:pPr>
              <w:widowControl w:val="0"/>
              <w:spacing w:line="240" w:lineRule="auto"/>
              <w:ind w:firstLine="22"/>
              <w:jc w:val="center"/>
              <w:rPr>
                <w:bCs/>
                <w:i/>
                <w:sz w:val="22"/>
                <w:szCs w:val="22"/>
              </w:rPr>
            </w:pPr>
            <w:r w:rsidRPr="00A63564">
              <w:rPr>
                <w:bCs/>
                <w:i/>
                <w:sz w:val="22"/>
                <w:szCs w:val="22"/>
              </w:rPr>
              <w:t>2</w:t>
            </w:r>
          </w:p>
        </w:tc>
        <w:tc>
          <w:tcPr>
            <w:tcW w:w="1557" w:type="dxa"/>
          </w:tcPr>
          <w:p w:rsidR="00ED1360" w:rsidRPr="00A63564" w:rsidRDefault="00ED1360" w:rsidP="001359A0">
            <w:pPr>
              <w:widowControl w:val="0"/>
              <w:spacing w:line="240" w:lineRule="auto"/>
              <w:ind w:firstLine="22"/>
              <w:jc w:val="center"/>
              <w:rPr>
                <w:bCs/>
                <w:i/>
                <w:sz w:val="22"/>
                <w:szCs w:val="22"/>
              </w:rPr>
            </w:pPr>
            <w:r w:rsidRPr="00A63564">
              <w:rPr>
                <w:bCs/>
                <w:i/>
                <w:sz w:val="22"/>
                <w:szCs w:val="22"/>
              </w:rPr>
              <w:t>3</w:t>
            </w:r>
          </w:p>
        </w:tc>
        <w:tc>
          <w:tcPr>
            <w:tcW w:w="1560" w:type="dxa"/>
          </w:tcPr>
          <w:p w:rsidR="00ED1360" w:rsidRPr="00A63564" w:rsidRDefault="00ED1360" w:rsidP="001359A0">
            <w:pPr>
              <w:widowControl w:val="0"/>
              <w:spacing w:line="240" w:lineRule="auto"/>
              <w:ind w:firstLine="22"/>
              <w:jc w:val="center"/>
              <w:rPr>
                <w:bCs/>
                <w:i/>
                <w:sz w:val="22"/>
                <w:szCs w:val="22"/>
              </w:rPr>
            </w:pPr>
            <w:r w:rsidRPr="00A63564">
              <w:rPr>
                <w:bCs/>
                <w:i/>
                <w:sz w:val="22"/>
                <w:szCs w:val="22"/>
              </w:rPr>
              <w:t>4</w:t>
            </w:r>
          </w:p>
        </w:tc>
        <w:tc>
          <w:tcPr>
            <w:tcW w:w="710" w:type="dxa"/>
          </w:tcPr>
          <w:p w:rsidR="00ED1360" w:rsidRPr="00A63564" w:rsidRDefault="00ED1360" w:rsidP="001359A0">
            <w:pPr>
              <w:widowControl w:val="0"/>
              <w:spacing w:line="240" w:lineRule="auto"/>
              <w:ind w:firstLine="22"/>
              <w:jc w:val="center"/>
              <w:rPr>
                <w:bCs/>
                <w:i/>
                <w:sz w:val="22"/>
                <w:szCs w:val="22"/>
              </w:rPr>
            </w:pPr>
            <w:r w:rsidRPr="00A63564">
              <w:rPr>
                <w:bCs/>
                <w:i/>
                <w:sz w:val="22"/>
                <w:szCs w:val="22"/>
              </w:rPr>
              <w:t>5</w:t>
            </w:r>
          </w:p>
        </w:tc>
        <w:tc>
          <w:tcPr>
            <w:tcW w:w="1558" w:type="dxa"/>
          </w:tcPr>
          <w:p w:rsidR="00ED1360" w:rsidRPr="00A63564" w:rsidRDefault="00ED1360" w:rsidP="001359A0">
            <w:pPr>
              <w:widowControl w:val="0"/>
              <w:spacing w:line="240" w:lineRule="auto"/>
              <w:ind w:firstLine="22"/>
              <w:jc w:val="center"/>
              <w:rPr>
                <w:bCs/>
                <w:i/>
                <w:sz w:val="22"/>
                <w:szCs w:val="22"/>
              </w:rPr>
            </w:pPr>
            <w:r w:rsidRPr="00A63564">
              <w:rPr>
                <w:bCs/>
                <w:i/>
                <w:sz w:val="22"/>
                <w:szCs w:val="22"/>
              </w:rPr>
              <w:t>6</w:t>
            </w:r>
          </w:p>
        </w:tc>
        <w:tc>
          <w:tcPr>
            <w:tcW w:w="993" w:type="dxa"/>
          </w:tcPr>
          <w:p w:rsidR="00ED1360" w:rsidRPr="00A63564" w:rsidRDefault="00ED1360" w:rsidP="001359A0">
            <w:pPr>
              <w:widowControl w:val="0"/>
              <w:spacing w:line="240" w:lineRule="auto"/>
              <w:ind w:firstLine="22"/>
              <w:jc w:val="center"/>
              <w:rPr>
                <w:bCs/>
                <w:i/>
                <w:sz w:val="22"/>
                <w:szCs w:val="22"/>
              </w:rPr>
            </w:pPr>
            <w:r w:rsidRPr="00A63564">
              <w:rPr>
                <w:bCs/>
                <w:i/>
                <w:sz w:val="22"/>
                <w:szCs w:val="22"/>
              </w:rPr>
              <w:t>7</w:t>
            </w:r>
          </w:p>
        </w:tc>
        <w:tc>
          <w:tcPr>
            <w:tcW w:w="1417" w:type="dxa"/>
          </w:tcPr>
          <w:p w:rsidR="00ED1360" w:rsidRPr="00A63564" w:rsidRDefault="00ED1360" w:rsidP="001359A0">
            <w:pPr>
              <w:widowControl w:val="0"/>
              <w:spacing w:line="240" w:lineRule="auto"/>
              <w:ind w:firstLine="22"/>
              <w:jc w:val="center"/>
              <w:rPr>
                <w:bCs/>
                <w:i/>
                <w:sz w:val="22"/>
                <w:szCs w:val="22"/>
              </w:rPr>
            </w:pPr>
            <w:r w:rsidRPr="00A63564">
              <w:rPr>
                <w:bCs/>
                <w:i/>
                <w:sz w:val="22"/>
                <w:szCs w:val="22"/>
              </w:rPr>
              <w:t>8</w:t>
            </w:r>
          </w:p>
        </w:tc>
      </w:tr>
      <w:tr w:rsidR="00A13147" w:rsidRPr="00A63564" w:rsidTr="001225C5">
        <w:trPr>
          <w:trHeight w:val="560"/>
          <w:jc w:val="center"/>
        </w:trPr>
        <w:tc>
          <w:tcPr>
            <w:tcW w:w="421" w:type="dxa"/>
          </w:tcPr>
          <w:p w:rsidR="00ED1360" w:rsidRPr="00A63564" w:rsidRDefault="00ED1360" w:rsidP="001359A0">
            <w:pPr>
              <w:widowControl w:val="0"/>
              <w:spacing w:line="240" w:lineRule="auto"/>
              <w:ind w:firstLine="0"/>
              <w:rPr>
                <w:bCs/>
                <w:sz w:val="22"/>
                <w:szCs w:val="22"/>
              </w:rPr>
            </w:pPr>
            <w:r w:rsidRPr="00A63564">
              <w:rPr>
                <w:bCs/>
                <w:sz w:val="22"/>
                <w:szCs w:val="22"/>
              </w:rPr>
              <w:t>1</w:t>
            </w:r>
          </w:p>
        </w:tc>
        <w:tc>
          <w:tcPr>
            <w:tcW w:w="1986" w:type="dxa"/>
          </w:tcPr>
          <w:p w:rsidR="00ED1360" w:rsidRPr="00A63564" w:rsidRDefault="00ED1360" w:rsidP="001359A0">
            <w:pPr>
              <w:widowControl w:val="0"/>
              <w:spacing w:line="240" w:lineRule="auto"/>
              <w:ind w:firstLine="0"/>
              <w:jc w:val="center"/>
              <w:rPr>
                <w:bCs/>
                <w:sz w:val="20"/>
              </w:rPr>
            </w:pPr>
            <w:r w:rsidRPr="00A63564">
              <w:rPr>
                <w:bCs/>
                <w:sz w:val="20"/>
              </w:rPr>
              <w:t>Техническое обслуживание и обеспечение эксплуатации автоматической установки пожарной сигнализации и системы оповещения и управления эвакуацией</w:t>
            </w:r>
          </w:p>
        </w:tc>
        <w:tc>
          <w:tcPr>
            <w:tcW w:w="1557" w:type="dxa"/>
          </w:tcPr>
          <w:p w:rsidR="00ED1360" w:rsidRPr="00A63564" w:rsidRDefault="00ED1360" w:rsidP="001359A0">
            <w:pPr>
              <w:widowControl w:val="0"/>
              <w:spacing w:line="240" w:lineRule="auto"/>
              <w:ind w:firstLine="0"/>
              <w:jc w:val="center"/>
              <w:rPr>
                <w:bCs/>
                <w:sz w:val="20"/>
              </w:rPr>
            </w:pPr>
            <w:r w:rsidRPr="00A63564">
              <w:rPr>
                <w:bCs/>
                <w:sz w:val="20"/>
              </w:rPr>
              <w:t xml:space="preserve">автоматическая установка пожарной сигнализации и системы оповещения и управления эвакуацией </w:t>
            </w:r>
          </w:p>
        </w:tc>
        <w:tc>
          <w:tcPr>
            <w:tcW w:w="1560" w:type="dxa"/>
          </w:tcPr>
          <w:p w:rsidR="00ED1360" w:rsidRPr="00A63564" w:rsidRDefault="00ED1360" w:rsidP="001359A0">
            <w:pPr>
              <w:widowControl w:val="0"/>
              <w:spacing w:line="240" w:lineRule="auto"/>
              <w:ind w:firstLine="0"/>
              <w:jc w:val="center"/>
              <w:rPr>
                <w:bCs/>
                <w:sz w:val="22"/>
                <w:szCs w:val="22"/>
              </w:rPr>
            </w:pPr>
          </w:p>
        </w:tc>
        <w:tc>
          <w:tcPr>
            <w:tcW w:w="710" w:type="dxa"/>
          </w:tcPr>
          <w:p w:rsidR="00ED1360" w:rsidRPr="00A63564" w:rsidRDefault="00ED1360" w:rsidP="001359A0">
            <w:pPr>
              <w:widowControl w:val="0"/>
              <w:spacing w:line="240" w:lineRule="auto"/>
              <w:ind w:firstLine="0"/>
              <w:jc w:val="center"/>
              <w:rPr>
                <w:bCs/>
                <w:sz w:val="22"/>
                <w:szCs w:val="22"/>
              </w:rPr>
            </w:pPr>
            <w:r w:rsidRPr="00A63564">
              <w:rPr>
                <w:bCs/>
                <w:sz w:val="22"/>
                <w:szCs w:val="22"/>
              </w:rPr>
              <w:t>12</w:t>
            </w:r>
          </w:p>
        </w:tc>
        <w:tc>
          <w:tcPr>
            <w:tcW w:w="1558" w:type="dxa"/>
          </w:tcPr>
          <w:p w:rsidR="00ED1360" w:rsidRPr="00A63564" w:rsidRDefault="00ED1360" w:rsidP="001359A0">
            <w:pPr>
              <w:widowControl w:val="0"/>
              <w:spacing w:line="240" w:lineRule="auto"/>
              <w:ind w:firstLine="0"/>
              <w:jc w:val="center"/>
              <w:rPr>
                <w:bCs/>
                <w:sz w:val="22"/>
                <w:szCs w:val="22"/>
              </w:rPr>
            </w:pPr>
          </w:p>
        </w:tc>
        <w:tc>
          <w:tcPr>
            <w:tcW w:w="993" w:type="dxa"/>
          </w:tcPr>
          <w:p w:rsidR="00ED1360" w:rsidRPr="00A63564" w:rsidRDefault="00ED1360" w:rsidP="001359A0">
            <w:pPr>
              <w:widowControl w:val="0"/>
              <w:spacing w:line="240" w:lineRule="auto"/>
              <w:ind w:firstLine="0"/>
              <w:jc w:val="center"/>
              <w:rPr>
                <w:bCs/>
                <w:sz w:val="22"/>
                <w:szCs w:val="22"/>
              </w:rPr>
            </w:pPr>
          </w:p>
        </w:tc>
        <w:tc>
          <w:tcPr>
            <w:tcW w:w="1417" w:type="dxa"/>
          </w:tcPr>
          <w:p w:rsidR="00ED1360" w:rsidRPr="00A63564" w:rsidRDefault="00ED1360" w:rsidP="001359A0">
            <w:pPr>
              <w:widowControl w:val="0"/>
              <w:spacing w:line="240" w:lineRule="auto"/>
              <w:ind w:firstLine="0"/>
              <w:jc w:val="center"/>
              <w:rPr>
                <w:bCs/>
                <w:sz w:val="22"/>
                <w:szCs w:val="22"/>
              </w:rPr>
            </w:pPr>
          </w:p>
        </w:tc>
      </w:tr>
      <w:tr w:rsidR="00A13147" w:rsidRPr="00A63564" w:rsidTr="00A13147">
        <w:trPr>
          <w:trHeight w:val="554"/>
          <w:jc w:val="center"/>
        </w:trPr>
        <w:tc>
          <w:tcPr>
            <w:tcW w:w="421" w:type="dxa"/>
            <w:vAlign w:val="center"/>
          </w:tcPr>
          <w:p w:rsidR="00ED1360" w:rsidRPr="00A63564" w:rsidRDefault="00ED1360" w:rsidP="001359A0">
            <w:pPr>
              <w:widowControl w:val="0"/>
              <w:spacing w:line="240" w:lineRule="auto"/>
              <w:ind w:firstLine="22"/>
              <w:jc w:val="center"/>
              <w:rPr>
                <w:bCs/>
                <w:sz w:val="22"/>
                <w:szCs w:val="22"/>
              </w:rPr>
            </w:pPr>
          </w:p>
        </w:tc>
        <w:tc>
          <w:tcPr>
            <w:tcW w:w="1986" w:type="dxa"/>
            <w:vAlign w:val="center"/>
          </w:tcPr>
          <w:p w:rsidR="00ED1360" w:rsidRPr="00A63564" w:rsidRDefault="00ED1360" w:rsidP="001359A0">
            <w:pPr>
              <w:widowControl w:val="0"/>
              <w:spacing w:line="240" w:lineRule="auto"/>
              <w:ind w:firstLine="22"/>
              <w:rPr>
                <w:bCs/>
                <w:sz w:val="22"/>
                <w:szCs w:val="22"/>
              </w:rPr>
            </w:pPr>
            <w:r w:rsidRPr="00A63564">
              <w:rPr>
                <w:bCs/>
                <w:sz w:val="22"/>
                <w:szCs w:val="22"/>
              </w:rPr>
              <w:t>Итого:</w:t>
            </w:r>
          </w:p>
        </w:tc>
        <w:tc>
          <w:tcPr>
            <w:tcW w:w="1557" w:type="dxa"/>
            <w:vAlign w:val="center"/>
          </w:tcPr>
          <w:p w:rsidR="00ED1360" w:rsidRPr="00A63564" w:rsidRDefault="00ED1360" w:rsidP="001359A0">
            <w:pPr>
              <w:widowControl w:val="0"/>
              <w:spacing w:line="240" w:lineRule="auto"/>
              <w:ind w:firstLine="22"/>
              <w:jc w:val="center"/>
              <w:rPr>
                <w:bCs/>
                <w:sz w:val="22"/>
                <w:szCs w:val="22"/>
              </w:rPr>
            </w:pPr>
          </w:p>
        </w:tc>
        <w:tc>
          <w:tcPr>
            <w:tcW w:w="1560" w:type="dxa"/>
            <w:vAlign w:val="center"/>
          </w:tcPr>
          <w:p w:rsidR="00ED1360" w:rsidRPr="00A63564" w:rsidRDefault="00ED1360" w:rsidP="001359A0">
            <w:pPr>
              <w:widowControl w:val="0"/>
              <w:spacing w:line="240" w:lineRule="auto"/>
              <w:ind w:firstLine="22"/>
              <w:jc w:val="center"/>
              <w:rPr>
                <w:bCs/>
                <w:sz w:val="22"/>
                <w:szCs w:val="22"/>
              </w:rPr>
            </w:pPr>
          </w:p>
        </w:tc>
        <w:tc>
          <w:tcPr>
            <w:tcW w:w="710" w:type="dxa"/>
            <w:vAlign w:val="center"/>
          </w:tcPr>
          <w:p w:rsidR="00ED1360" w:rsidRPr="00A63564" w:rsidRDefault="00ED1360" w:rsidP="001359A0">
            <w:pPr>
              <w:widowControl w:val="0"/>
              <w:spacing w:line="240" w:lineRule="auto"/>
              <w:ind w:firstLine="22"/>
              <w:jc w:val="center"/>
              <w:rPr>
                <w:bCs/>
                <w:sz w:val="22"/>
                <w:szCs w:val="22"/>
              </w:rPr>
            </w:pPr>
          </w:p>
        </w:tc>
        <w:tc>
          <w:tcPr>
            <w:tcW w:w="1558" w:type="dxa"/>
            <w:vAlign w:val="center"/>
          </w:tcPr>
          <w:p w:rsidR="00ED1360" w:rsidRPr="00A63564" w:rsidRDefault="00ED1360" w:rsidP="001359A0">
            <w:pPr>
              <w:widowControl w:val="0"/>
              <w:spacing w:line="240" w:lineRule="auto"/>
              <w:ind w:firstLine="22"/>
              <w:jc w:val="center"/>
              <w:rPr>
                <w:bCs/>
                <w:sz w:val="22"/>
                <w:szCs w:val="22"/>
              </w:rPr>
            </w:pPr>
          </w:p>
        </w:tc>
        <w:tc>
          <w:tcPr>
            <w:tcW w:w="993" w:type="dxa"/>
            <w:vAlign w:val="center"/>
          </w:tcPr>
          <w:p w:rsidR="00ED1360" w:rsidRPr="00A63564" w:rsidRDefault="00ED1360" w:rsidP="001359A0">
            <w:pPr>
              <w:widowControl w:val="0"/>
              <w:spacing w:line="240" w:lineRule="auto"/>
              <w:ind w:firstLine="22"/>
              <w:jc w:val="center"/>
              <w:rPr>
                <w:bCs/>
                <w:sz w:val="22"/>
                <w:szCs w:val="22"/>
              </w:rPr>
            </w:pPr>
          </w:p>
        </w:tc>
        <w:tc>
          <w:tcPr>
            <w:tcW w:w="1417" w:type="dxa"/>
            <w:vAlign w:val="center"/>
          </w:tcPr>
          <w:p w:rsidR="00ED1360" w:rsidRPr="00A63564" w:rsidRDefault="00ED1360" w:rsidP="001359A0">
            <w:pPr>
              <w:widowControl w:val="0"/>
              <w:spacing w:line="240" w:lineRule="auto"/>
              <w:ind w:firstLine="22"/>
              <w:jc w:val="center"/>
              <w:rPr>
                <w:bCs/>
                <w:sz w:val="22"/>
                <w:szCs w:val="22"/>
              </w:rPr>
            </w:pPr>
          </w:p>
        </w:tc>
      </w:tr>
    </w:tbl>
    <w:p w:rsidR="00ED1360" w:rsidRPr="00A63564" w:rsidRDefault="00ED1360" w:rsidP="001359A0">
      <w:pPr>
        <w:widowControl w:val="0"/>
        <w:spacing w:line="240" w:lineRule="auto"/>
        <w:rPr>
          <w:b/>
          <w:bCs/>
          <w:sz w:val="22"/>
          <w:szCs w:val="22"/>
        </w:rPr>
      </w:pPr>
    </w:p>
    <w:p w:rsidR="00ED1360" w:rsidRPr="00A63564" w:rsidRDefault="00ED1360" w:rsidP="001359A0">
      <w:pPr>
        <w:widowControl w:val="0"/>
        <w:spacing w:line="240" w:lineRule="auto"/>
        <w:jc w:val="center"/>
        <w:rPr>
          <w:sz w:val="22"/>
          <w:szCs w:val="22"/>
        </w:rPr>
      </w:pPr>
      <w:r w:rsidRPr="00A63564">
        <w:rPr>
          <w:rStyle w:val="af0"/>
          <w:sz w:val="22"/>
          <w:szCs w:val="22"/>
        </w:rPr>
        <w:footnoteReference w:id="10"/>
      </w:r>
    </w:p>
    <w:p w:rsidR="00ED1360" w:rsidRPr="00A63564" w:rsidRDefault="00ED1360" w:rsidP="001359A0">
      <w:pPr>
        <w:widowControl w:val="0"/>
        <w:spacing w:line="240" w:lineRule="auto"/>
        <w:ind w:firstLine="0"/>
        <w:jc w:val="center"/>
        <w:rPr>
          <w:b/>
          <w:i/>
          <w:sz w:val="22"/>
          <w:szCs w:val="22"/>
        </w:rPr>
      </w:pPr>
      <w:r w:rsidRPr="00A63564">
        <w:rPr>
          <w:b/>
          <w:i/>
          <w:sz w:val="22"/>
          <w:szCs w:val="22"/>
        </w:rPr>
        <w:t xml:space="preserve">Всего: _________ (__________________) руб. ____ коп., в </w:t>
      </w:r>
      <w:proofErr w:type="spellStart"/>
      <w:r w:rsidRPr="00A63564">
        <w:rPr>
          <w:b/>
          <w:i/>
          <w:sz w:val="22"/>
          <w:szCs w:val="22"/>
        </w:rPr>
        <w:t>т.ч</w:t>
      </w:r>
      <w:proofErr w:type="spellEnd"/>
      <w:r w:rsidRPr="00A63564">
        <w:rPr>
          <w:b/>
          <w:i/>
          <w:sz w:val="22"/>
          <w:szCs w:val="22"/>
        </w:rPr>
        <w:t>. НДС 20% - _______ руб. ____ коп.</w:t>
      </w:r>
    </w:p>
    <w:p w:rsidR="00ED1360" w:rsidRPr="00A63564" w:rsidRDefault="00ED1360" w:rsidP="001359A0">
      <w:pPr>
        <w:widowControl w:val="0"/>
        <w:spacing w:line="240" w:lineRule="auto"/>
        <w:jc w:val="center"/>
        <w:rPr>
          <w:b/>
          <w:i/>
          <w:sz w:val="22"/>
          <w:szCs w:val="22"/>
        </w:rPr>
      </w:pPr>
    </w:p>
    <w:p w:rsidR="00ED1360" w:rsidRPr="00A63564" w:rsidRDefault="00ED1360" w:rsidP="001359A0">
      <w:pPr>
        <w:widowControl w:val="0"/>
        <w:spacing w:line="240" w:lineRule="auto"/>
        <w:rPr>
          <w:sz w:val="22"/>
          <w:szCs w:val="22"/>
          <w:lang w:eastAsia="ar-SA"/>
        </w:rPr>
      </w:pPr>
    </w:p>
    <w:p w:rsidR="00ED1360" w:rsidRPr="00A63564" w:rsidRDefault="00ED1360" w:rsidP="001359A0">
      <w:pPr>
        <w:widowControl w:val="0"/>
        <w:spacing w:line="240" w:lineRule="auto"/>
        <w:ind w:firstLine="0"/>
        <w:jc w:val="right"/>
        <w:rPr>
          <w:b/>
          <w:sz w:val="22"/>
          <w:szCs w:val="22"/>
        </w:rPr>
      </w:pPr>
    </w:p>
    <w:p w:rsidR="00ED1360" w:rsidRPr="00A63564" w:rsidRDefault="00ED1360" w:rsidP="001359A0">
      <w:pPr>
        <w:widowControl w:val="0"/>
        <w:spacing w:line="240" w:lineRule="auto"/>
        <w:jc w:val="center"/>
        <w:rPr>
          <w:sz w:val="22"/>
          <w:szCs w:val="22"/>
        </w:rPr>
      </w:pPr>
    </w:p>
    <w:tbl>
      <w:tblPr>
        <w:tblW w:w="9923" w:type="dxa"/>
        <w:tblLook w:val="01E0" w:firstRow="1" w:lastRow="1" w:firstColumn="1" w:lastColumn="1" w:noHBand="0" w:noVBand="0"/>
      </w:tblPr>
      <w:tblGrid>
        <w:gridCol w:w="5508"/>
        <w:gridCol w:w="4415"/>
      </w:tblGrid>
      <w:tr w:rsidR="00ED1360" w:rsidRPr="00A63564" w:rsidTr="0079161B">
        <w:tc>
          <w:tcPr>
            <w:tcW w:w="5508" w:type="dxa"/>
          </w:tcPr>
          <w:p w:rsidR="00ED1360" w:rsidRPr="00A63564" w:rsidRDefault="00ED1360" w:rsidP="001359A0">
            <w:pPr>
              <w:widowControl w:val="0"/>
              <w:spacing w:line="240" w:lineRule="auto"/>
              <w:rPr>
                <w:rFonts w:eastAsia="Calibri"/>
                <w:b/>
                <w:sz w:val="22"/>
                <w:szCs w:val="22"/>
              </w:rPr>
            </w:pPr>
            <w:r w:rsidRPr="00A63564">
              <w:rPr>
                <w:sz w:val="22"/>
                <w:szCs w:val="22"/>
              </w:rPr>
              <w:br w:type="page"/>
            </w:r>
            <w:r w:rsidRPr="00A63564">
              <w:rPr>
                <w:rFonts w:eastAsia="Calibri"/>
                <w:b/>
                <w:sz w:val="22"/>
                <w:szCs w:val="22"/>
              </w:rPr>
              <w:t>Заказчик:</w:t>
            </w:r>
          </w:p>
          <w:p w:rsidR="00ED1360" w:rsidRPr="00A63564" w:rsidRDefault="00ED1360" w:rsidP="001359A0">
            <w:pPr>
              <w:widowControl w:val="0"/>
              <w:spacing w:line="240" w:lineRule="auto"/>
              <w:rPr>
                <w:rFonts w:eastAsia="Calibri"/>
                <w:sz w:val="22"/>
                <w:szCs w:val="22"/>
              </w:rPr>
            </w:pPr>
          </w:p>
          <w:p w:rsidR="00ED1360" w:rsidRPr="00A63564" w:rsidRDefault="00ED1360" w:rsidP="001359A0">
            <w:pPr>
              <w:widowControl w:val="0"/>
              <w:spacing w:line="240" w:lineRule="auto"/>
              <w:rPr>
                <w:rFonts w:eastAsia="Calibri"/>
                <w:sz w:val="22"/>
                <w:szCs w:val="22"/>
              </w:rPr>
            </w:pPr>
            <w:r w:rsidRPr="00A63564">
              <w:rPr>
                <w:rFonts w:eastAsia="Calibri"/>
                <w:sz w:val="22"/>
                <w:szCs w:val="22"/>
              </w:rPr>
              <w:t>_______________________</w:t>
            </w:r>
          </w:p>
          <w:p w:rsidR="00ED1360" w:rsidRPr="00A63564" w:rsidRDefault="00ED1360" w:rsidP="001359A0">
            <w:pPr>
              <w:widowControl w:val="0"/>
              <w:spacing w:line="240" w:lineRule="auto"/>
              <w:rPr>
                <w:rFonts w:eastAsia="Calibri"/>
                <w:sz w:val="22"/>
                <w:szCs w:val="22"/>
              </w:rPr>
            </w:pPr>
            <w:r w:rsidRPr="00A63564">
              <w:rPr>
                <w:rFonts w:eastAsia="Calibri"/>
                <w:sz w:val="22"/>
                <w:szCs w:val="22"/>
              </w:rPr>
              <w:t>(</w:t>
            </w:r>
            <w:r w:rsidRPr="0079161B">
              <w:rPr>
                <w:rFonts w:eastAsia="Calibri"/>
                <w:i/>
                <w:sz w:val="20"/>
              </w:rPr>
              <w:t>подписано электронной подписью</w:t>
            </w:r>
            <w:r w:rsidRPr="00A63564">
              <w:rPr>
                <w:rFonts w:eastAsia="Calibri"/>
                <w:sz w:val="22"/>
                <w:szCs w:val="22"/>
              </w:rPr>
              <w:t>)</w:t>
            </w:r>
          </w:p>
        </w:tc>
        <w:tc>
          <w:tcPr>
            <w:tcW w:w="4415" w:type="dxa"/>
          </w:tcPr>
          <w:p w:rsidR="00ED1360" w:rsidRPr="00A63564" w:rsidRDefault="00ED1360" w:rsidP="001359A0">
            <w:pPr>
              <w:widowControl w:val="0"/>
              <w:spacing w:line="240" w:lineRule="auto"/>
              <w:rPr>
                <w:rFonts w:eastAsia="Calibri"/>
                <w:b/>
                <w:sz w:val="22"/>
                <w:szCs w:val="22"/>
              </w:rPr>
            </w:pPr>
            <w:r w:rsidRPr="00A63564">
              <w:rPr>
                <w:rFonts w:eastAsia="Calibri"/>
                <w:b/>
                <w:sz w:val="22"/>
                <w:szCs w:val="22"/>
              </w:rPr>
              <w:t>Исполнитель:</w:t>
            </w:r>
          </w:p>
          <w:p w:rsidR="00ED1360" w:rsidRPr="00A63564" w:rsidRDefault="00ED1360" w:rsidP="001359A0">
            <w:pPr>
              <w:widowControl w:val="0"/>
              <w:spacing w:line="240" w:lineRule="auto"/>
              <w:rPr>
                <w:rFonts w:eastAsia="Calibri"/>
                <w:sz w:val="22"/>
                <w:szCs w:val="22"/>
              </w:rPr>
            </w:pPr>
          </w:p>
          <w:p w:rsidR="00ED1360" w:rsidRPr="00A63564" w:rsidRDefault="00ED1360" w:rsidP="001359A0">
            <w:pPr>
              <w:widowControl w:val="0"/>
              <w:spacing w:line="240" w:lineRule="auto"/>
              <w:rPr>
                <w:rFonts w:eastAsia="Calibri"/>
                <w:sz w:val="22"/>
                <w:szCs w:val="22"/>
              </w:rPr>
            </w:pPr>
            <w:r w:rsidRPr="00A63564">
              <w:rPr>
                <w:rFonts w:eastAsia="Calibri"/>
                <w:sz w:val="22"/>
                <w:szCs w:val="22"/>
              </w:rPr>
              <w:t xml:space="preserve">_____________________ </w:t>
            </w:r>
          </w:p>
          <w:p w:rsidR="00ED1360" w:rsidRPr="00A63564" w:rsidRDefault="00ED1360" w:rsidP="001359A0">
            <w:pPr>
              <w:widowControl w:val="0"/>
              <w:spacing w:line="240" w:lineRule="auto"/>
              <w:rPr>
                <w:sz w:val="22"/>
                <w:szCs w:val="22"/>
              </w:rPr>
            </w:pPr>
            <w:r w:rsidRPr="00A63564">
              <w:rPr>
                <w:sz w:val="22"/>
                <w:szCs w:val="22"/>
              </w:rPr>
              <w:t>(</w:t>
            </w:r>
            <w:r w:rsidRPr="0079161B">
              <w:rPr>
                <w:i/>
                <w:sz w:val="20"/>
              </w:rPr>
              <w:t>подписано электронной подписью</w:t>
            </w:r>
            <w:r w:rsidRPr="00A63564">
              <w:rPr>
                <w:sz w:val="22"/>
                <w:szCs w:val="22"/>
              </w:rPr>
              <w:t>)</w:t>
            </w:r>
          </w:p>
          <w:p w:rsidR="00ED1360" w:rsidRPr="00A63564" w:rsidRDefault="00ED1360" w:rsidP="001359A0">
            <w:pPr>
              <w:widowControl w:val="0"/>
              <w:spacing w:line="240" w:lineRule="auto"/>
              <w:rPr>
                <w:rFonts w:eastAsia="Calibri"/>
                <w:sz w:val="22"/>
                <w:szCs w:val="22"/>
              </w:rPr>
            </w:pPr>
          </w:p>
        </w:tc>
      </w:tr>
    </w:tbl>
    <w:p w:rsidR="00ED1360" w:rsidRPr="00A63564" w:rsidRDefault="00ED1360" w:rsidP="001359A0">
      <w:pPr>
        <w:widowControl w:val="0"/>
        <w:spacing w:line="240" w:lineRule="auto"/>
        <w:jc w:val="right"/>
        <w:rPr>
          <w:b/>
          <w:sz w:val="22"/>
          <w:szCs w:val="22"/>
        </w:rPr>
      </w:pPr>
      <w:r w:rsidRPr="00A63564">
        <w:rPr>
          <w:b/>
          <w:sz w:val="22"/>
          <w:szCs w:val="22"/>
        </w:rPr>
        <w:t xml:space="preserve"> </w:t>
      </w:r>
    </w:p>
    <w:p w:rsidR="00ED1360" w:rsidRPr="00A63564" w:rsidRDefault="00ED1360" w:rsidP="001359A0">
      <w:pPr>
        <w:widowControl w:val="0"/>
        <w:tabs>
          <w:tab w:val="left" w:pos="1485"/>
        </w:tabs>
        <w:spacing w:line="240" w:lineRule="auto"/>
        <w:rPr>
          <w:sz w:val="22"/>
          <w:szCs w:val="22"/>
        </w:rPr>
      </w:pPr>
      <w:r w:rsidRPr="00A63564">
        <w:rPr>
          <w:sz w:val="22"/>
          <w:szCs w:val="22"/>
        </w:rPr>
        <w:tab/>
      </w:r>
    </w:p>
    <w:p w:rsidR="00ED170D" w:rsidRPr="00A63564" w:rsidRDefault="00ED170D" w:rsidP="00A63564">
      <w:pPr>
        <w:widowControl w:val="0"/>
        <w:autoSpaceDE w:val="0"/>
        <w:autoSpaceDN w:val="0"/>
        <w:adjustRightInd w:val="0"/>
        <w:spacing w:line="240" w:lineRule="auto"/>
        <w:ind w:firstLine="540"/>
        <w:jc w:val="center"/>
        <w:rPr>
          <w:bCs/>
          <w:snapToGrid/>
          <w:sz w:val="22"/>
          <w:szCs w:val="22"/>
        </w:rPr>
      </w:pPr>
    </w:p>
    <w:sectPr w:rsidR="00ED170D" w:rsidRPr="00A63564" w:rsidSect="001A3A46">
      <w:footerReference w:type="default" r:id="rId8"/>
      <w:pgSz w:w="11906" w:h="16838"/>
      <w:pgMar w:top="426" w:right="707" w:bottom="567" w:left="1134" w:header="708" w:footer="4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FA0" w:rsidRDefault="00D86FA0" w:rsidP="00F401C5">
      <w:pPr>
        <w:spacing w:line="240" w:lineRule="auto"/>
      </w:pPr>
      <w:r>
        <w:separator/>
      </w:r>
    </w:p>
  </w:endnote>
  <w:endnote w:type="continuationSeparator" w:id="0">
    <w:p w:rsidR="00D86FA0" w:rsidRDefault="00D86FA0" w:rsidP="00F401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charset w:val="00"/>
    <w:family w:val="roman"/>
    <w:pitch w:val="variable"/>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541548"/>
      <w:docPartObj>
        <w:docPartGallery w:val="Page Numbers (Bottom of Page)"/>
        <w:docPartUnique/>
      </w:docPartObj>
    </w:sdtPr>
    <w:sdtEndPr/>
    <w:sdtContent>
      <w:p w:rsidR="001A3A46" w:rsidRDefault="001A3A46">
        <w:pPr>
          <w:pStyle w:val="ad"/>
          <w:jc w:val="center"/>
        </w:pPr>
        <w:r>
          <w:fldChar w:fldCharType="begin"/>
        </w:r>
        <w:r>
          <w:instrText>PAGE   \* MERGEFORMAT</w:instrText>
        </w:r>
        <w:r>
          <w:fldChar w:fldCharType="separate"/>
        </w:r>
        <w:r w:rsidR="001359A0">
          <w:rPr>
            <w:noProof/>
          </w:rPr>
          <w:t>10</w:t>
        </w:r>
        <w:r>
          <w:fldChar w:fldCharType="end"/>
        </w:r>
      </w:p>
    </w:sdtContent>
  </w:sdt>
  <w:p w:rsidR="001A3A46" w:rsidRDefault="001A3A46">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FA0" w:rsidRDefault="00D86FA0" w:rsidP="00F401C5">
      <w:pPr>
        <w:spacing w:line="240" w:lineRule="auto"/>
      </w:pPr>
      <w:r>
        <w:separator/>
      </w:r>
    </w:p>
  </w:footnote>
  <w:footnote w:type="continuationSeparator" w:id="0">
    <w:p w:rsidR="00D86FA0" w:rsidRDefault="00D86FA0" w:rsidP="00F401C5">
      <w:pPr>
        <w:spacing w:line="240" w:lineRule="auto"/>
      </w:pPr>
      <w:r>
        <w:continuationSeparator/>
      </w:r>
    </w:p>
  </w:footnote>
  <w:footnote w:id="1">
    <w:p w:rsidR="00ED1360" w:rsidRPr="009F11D9" w:rsidRDefault="00ED1360" w:rsidP="00ED1360">
      <w:pPr>
        <w:pStyle w:val="af6"/>
      </w:pPr>
      <w:r w:rsidRPr="00EE2188">
        <w:rPr>
          <w:rStyle w:val="af0"/>
        </w:rPr>
        <w:footnoteRef/>
      </w:r>
      <w:r w:rsidRPr="00EE2188">
        <w:t xml:space="preserve"> </w:t>
      </w:r>
      <w:r w:rsidRPr="009F11D9">
        <w:t>Указывается полное наименование Исполнителя</w:t>
      </w:r>
    </w:p>
  </w:footnote>
  <w:footnote w:id="2">
    <w:p w:rsidR="00ED1360" w:rsidRPr="009F11D9" w:rsidRDefault="00ED1360" w:rsidP="00ED1360">
      <w:pPr>
        <w:pStyle w:val="af6"/>
      </w:pPr>
      <w:r w:rsidRPr="009F11D9">
        <w:rPr>
          <w:rStyle w:val="af0"/>
        </w:rPr>
        <w:footnoteRef/>
      </w:r>
      <w:r w:rsidRPr="009F11D9">
        <w:t xml:space="preserve"> Указываются данные уполномоченного лица, имеющего право подписать договор от имени Исполнителя</w:t>
      </w:r>
    </w:p>
  </w:footnote>
  <w:footnote w:id="3">
    <w:p w:rsidR="00ED1360" w:rsidRPr="009F11D9" w:rsidRDefault="00ED1360" w:rsidP="00ED1360">
      <w:pPr>
        <w:pStyle w:val="af6"/>
      </w:pPr>
      <w:r w:rsidRPr="009F11D9">
        <w:rPr>
          <w:rStyle w:val="af0"/>
        </w:rPr>
        <w:footnoteRef/>
      </w:r>
      <w:r w:rsidRPr="009F11D9">
        <w:t xml:space="preserve"> Указываются данные протокола комиссии Заказчика</w:t>
      </w:r>
    </w:p>
  </w:footnote>
  <w:footnote w:id="4">
    <w:p w:rsidR="00ED1360" w:rsidRPr="00CF4D4D" w:rsidRDefault="00ED1360" w:rsidP="00ED1360">
      <w:pPr>
        <w:pStyle w:val="af6"/>
      </w:pPr>
      <w:r w:rsidRPr="001701D2">
        <w:rPr>
          <w:rStyle w:val="af0"/>
        </w:rPr>
        <w:footnoteRef/>
      </w:r>
      <w:r w:rsidRPr="001701D2">
        <w:t xml:space="preserve"> </w:t>
      </w:r>
      <w:r w:rsidRPr="00CF4D4D">
        <w:t>Указывается согласно предложению Исполнителя</w:t>
      </w:r>
    </w:p>
  </w:footnote>
  <w:footnote w:id="5">
    <w:p w:rsidR="00ED1360" w:rsidRPr="001701D2" w:rsidRDefault="00ED1360" w:rsidP="00ED1360">
      <w:pPr>
        <w:pStyle w:val="af6"/>
      </w:pPr>
      <w:r w:rsidRPr="00CF4D4D">
        <w:rPr>
          <w:rStyle w:val="af0"/>
        </w:rPr>
        <w:footnoteRef/>
      </w:r>
      <w:r w:rsidRPr="00CF4D4D">
        <w:t xml:space="preserve"> Либо НДС не облагается, в случае применения упрощенной системы налогообложения</w:t>
      </w:r>
      <w:r w:rsidRPr="001701D2">
        <w:t xml:space="preserve"> </w:t>
      </w:r>
    </w:p>
  </w:footnote>
  <w:footnote w:id="6">
    <w:p w:rsidR="001A3A46" w:rsidRDefault="001A3A46">
      <w:pPr>
        <w:pStyle w:val="af6"/>
      </w:pPr>
      <w:r>
        <w:rPr>
          <w:rStyle w:val="af0"/>
        </w:rPr>
        <w:footnoteRef/>
      </w:r>
      <w:r>
        <w:t xml:space="preserve"> Либо форма УПД</w:t>
      </w:r>
    </w:p>
  </w:footnote>
  <w:footnote w:id="7">
    <w:p w:rsidR="00ED1360" w:rsidRPr="00A40B25" w:rsidRDefault="00ED1360" w:rsidP="00ED1360">
      <w:pPr>
        <w:pStyle w:val="af6"/>
      </w:pPr>
      <w:r>
        <w:rPr>
          <w:rStyle w:val="af0"/>
        </w:rPr>
        <w:footnoteRef/>
      </w:r>
      <w:r>
        <w:t xml:space="preserve"> Стоимость обслуживания за месяц определяется на основании предложения участника закупки: цена договора / </w:t>
      </w:r>
      <w:r w:rsidRPr="00A40B25">
        <w:t>количество месяцев обслуживания, равного 12.</w:t>
      </w:r>
    </w:p>
  </w:footnote>
  <w:footnote w:id="8">
    <w:p w:rsidR="00ED1360" w:rsidRDefault="00ED1360" w:rsidP="00ED1360">
      <w:pPr>
        <w:pStyle w:val="af6"/>
      </w:pPr>
      <w:r>
        <w:rPr>
          <w:rStyle w:val="af0"/>
        </w:rPr>
        <w:footnoteRef/>
      </w:r>
      <w:r>
        <w:t xml:space="preserve"> Либо НДС не облагается в случае применения упрощенной системы налогообложения</w:t>
      </w:r>
    </w:p>
  </w:footnote>
  <w:footnote w:id="9">
    <w:p w:rsidR="00ED1360" w:rsidRPr="00A40B25" w:rsidRDefault="00ED1360" w:rsidP="00ED1360">
      <w:pPr>
        <w:pStyle w:val="af6"/>
      </w:pPr>
      <w:r w:rsidRPr="00A40B25">
        <w:rPr>
          <w:rStyle w:val="af0"/>
        </w:rPr>
        <w:footnoteRef/>
      </w:r>
      <w:r w:rsidRPr="00A40B25">
        <w:t xml:space="preserve"> Либо НДС не облагается в случае применения упрощенной системы налогообложения</w:t>
      </w:r>
    </w:p>
  </w:footnote>
  <w:footnote w:id="10">
    <w:p w:rsidR="00ED1360" w:rsidRPr="00A40B25" w:rsidRDefault="00ED1360" w:rsidP="00ED1360">
      <w:pPr>
        <w:pStyle w:val="af6"/>
      </w:pPr>
      <w:r w:rsidRPr="00A40B25">
        <w:rPr>
          <w:rStyle w:val="af0"/>
        </w:rPr>
        <w:footnoteRef/>
      </w:r>
      <w:r w:rsidRPr="00A40B25">
        <w:t xml:space="preserve"> Либо НДС не облагается в случае применения упрощенной системы налогообложения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15:restartNumberingAfterBreak="0">
    <w:nsid w:val="0A187E4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850"/>
        </w:tabs>
        <w:ind w:left="1850"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0AF02CC"/>
    <w:multiLevelType w:val="hybridMultilevel"/>
    <w:tmpl w:val="340C3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3F110C"/>
    <w:multiLevelType w:val="hybridMultilevel"/>
    <w:tmpl w:val="D228096A"/>
    <w:lvl w:ilvl="0" w:tplc="AA28540C">
      <w:start w:val="4"/>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0" w15:restartNumberingAfterBreak="0">
    <w:nsid w:val="22DB563A"/>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11" w15:restartNumberingAfterBreak="0">
    <w:nsid w:val="28BF736B"/>
    <w:multiLevelType w:val="hybridMultilevel"/>
    <w:tmpl w:val="38D483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236C46"/>
    <w:multiLevelType w:val="hybridMultilevel"/>
    <w:tmpl w:val="93C8F396"/>
    <w:lvl w:ilvl="0" w:tplc="636A517A">
      <w:start w:val="5"/>
      <w:numFmt w:val="decimal"/>
      <w:pStyle w:val="21"/>
      <w:lvlText w:val="%1."/>
      <w:lvlJc w:val="left"/>
      <w:pPr>
        <w:tabs>
          <w:tab w:val="num" w:pos="720"/>
        </w:tabs>
        <w:ind w:left="720" w:hanging="720"/>
      </w:pPr>
      <w:rPr>
        <w:rFonts w:ascii="Times New Roman" w:hAnsi="Times New Roman" w:cs="Times New Roman" w:hint="default"/>
        <w:sz w:val="23"/>
      </w:rPr>
    </w:lvl>
    <w:lvl w:ilvl="1" w:tplc="1ED2E802">
      <w:numFmt w:val="none"/>
      <w:lvlText w:val=""/>
      <w:lvlJc w:val="left"/>
      <w:pPr>
        <w:tabs>
          <w:tab w:val="num" w:pos="360"/>
        </w:tabs>
      </w:pPr>
    </w:lvl>
    <w:lvl w:ilvl="2" w:tplc="407A0294">
      <w:numFmt w:val="none"/>
      <w:lvlText w:val=""/>
      <w:lvlJc w:val="left"/>
      <w:pPr>
        <w:tabs>
          <w:tab w:val="num" w:pos="360"/>
        </w:tabs>
      </w:pPr>
    </w:lvl>
    <w:lvl w:ilvl="3" w:tplc="2C88C930">
      <w:numFmt w:val="none"/>
      <w:lvlText w:val=""/>
      <w:lvlJc w:val="left"/>
      <w:pPr>
        <w:tabs>
          <w:tab w:val="num" w:pos="360"/>
        </w:tabs>
      </w:pPr>
    </w:lvl>
    <w:lvl w:ilvl="4" w:tplc="D31A4B9E">
      <w:numFmt w:val="none"/>
      <w:lvlText w:val=""/>
      <w:lvlJc w:val="left"/>
      <w:pPr>
        <w:tabs>
          <w:tab w:val="num" w:pos="360"/>
        </w:tabs>
      </w:pPr>
    </w:lvl>
    <w:lvl w:ilvl="5" w:tplc="3D5E9F1A">
      <w:numFmt w:val="none"/>
      <w:lvlText w:val=""/>
      <w:lvlJc w:val="left"/>
      <w:pPr>
        <w:tabs>
          <w:tab w:val="num" w:pos="360"/>
        </w:tabs>
      </w:pPr>
    </w:lvl>
    <w:lvl w:ilvl="6" w:tplc="3C66A8B8">
      <w:numFmt w:val="none"/>
      <w:lvlText w:val=""/>
      <w:lvlJc w:val="left"/>
      <w:pPr>
        <w:tabs>
          <w:tab w:val="num" w:pos="360"/>
        </w:tabs>
      </w:pPr>
    </w:lvl>
    <w:lvl w:ilvl="7" w:tplc="275A1930">
      <w:numFmt w:val="none"/>
      <w:lvlText w:val=""/>
      <w:lvlJc w:val="left"/>
      <w:pPr>
        <w:tabs>
          <w:tab w:val="num" w:pos="360"/>
        </w:tabs>
      </w:pPr>
    </w:lvl>
    <w:lvl w:ilvl="8" w:tplc="A452667A">
      <w:numFmt w:val="none"/>
      <w:lvlText w:val=""/>
      <w:lvlJc w:val="left"/>
      <w:pPr>
        <w:tabs>
          <w:tab w:val="num" w:pos="360"/>
        </w:tabs>
      </w:pPr>
    </w:lvl>
  </w:abstractNum>
  <w:abstractNum w:abstractNumId="13" w15:restartNumberingAfterBreak="0">
    <w:nsid w:val="2D3B6CD3"/>
    <w:multiLevelType w:val="hybridMultilevel"/>
    <w:tmpl w:val="7B723534"/>
    <w:lvl w:ilvl="0" w:tplc="E32E0634">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4"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07A7D7E"/>
    <w:multiLevelType w:val="multilevel"/>
    <w:tmpl w:val="5CD83866"/>
    <w:lvl w:ilvl="0">
      <w:start w:val="6"/>
      <w:numFmt w:val="decimal"/>
      <w:lvlText w:val="%1."/>
      <w:lvlJc w:val="left"/>
      <w:pPr>
        <w:ind w:left="360" w:hanging="360"/>
      </w:pPr>
      <w:rPr>
        <w:rFonts w:ascii="Times New Roman" w:hAnsi="Times New Roman" w:cs="Times New Roman" w:hint="default"/>
      </w:rPr>
    </w:lvl>
    <w:lvl w:ilvl="1">
      <w:start w:val="2"/>
      <w:numFmt w:val="decimal"/>
      <w:lvlText w:val="14.%2"/>
      <w:lvlJc w:val="left"/>
      <w:pPr>
        <w:ind w:left="792" w:hanging="432"/>
      </w:pPr>
      <w:rPr>
        <w:rFonts w:hint="default"/>
        <w:sz w:val="24"/>
        <w:szCs w:val="24"/>
      </w:rPr>
    </w:lvl>
    <w:lvl w:ilvl="2">
      <w:start w:val="1"/>
      <w:numFmt w:val="decimal"/>
      <w:lvlText w:val="14.2.%3"/>
      <w:lvlJc w:val="left"/>
      <w:pPr>
        <w:ind w:left="1224" w:hanging="504"/>
      </w:pPr>
      <w:rPr>
        <w:rFonts w:hint="default"/>
      </w:rPr>
    </w:lvl>
    <w:lvl w:ilvl="3">
      <w:start w:val="1"/>
      <w:numFmt w:val="decimal"/>
      <w:lvlText w:val="6.3.2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44325F3"/>
    <w:multiLevelType w:val="hybridMultilevel"/>
    <w:tmpl w:val="9146AD36"/>
    <w:lvl w:ilvl="0" w:tplc="023E4064">
      <w:start w:val="1"/>
      <w:numFmt w:val="bullet"/>
      <w:pStyle w:val="a2"/>
      <w:lvlText w:val=""/>
      <w:lvlJc w:val="left"/>
      <w:pPr>
        <w:tabs>
          <w:tab w:val="num" w:pos="1701"/>
        </w:tabs>
        <w:ind w:left="1701" w:hanging="567"/>
      </w:pPr>
      <w:rPr>
        <w:rFonts w:ascii="Symbol" w:hAnsi="Symbol" w:hint="default"/>
      </w:rPr>
    </w:lvl>
    <w:lvl w:ilvl="1" w:tplc="9F089B3C" w:tentative="1">
      <w:start w:val="1"/>
      <w:numFmt w:val="lowerLetter"/>
      <w:lvlText w:val="%2."/>
      <w:lvlJc w:val="left"/>
      <w:pPr>
        <w:tabs>
          <w:tab w:val="num" w:pos="2007"/>
        </w:tabs>
        <w:ind w:left="2007" w:hanging="360"/>
      </w:pPr>
    </w:lvl>
    <w:lvl w:ilvl="2" w:tplc="DED40000" w:tentative="1">
      <w:start w:val="1"/>
      <w:numFmt w:val="lowerRoman"/>
      <w:lvlText w:val="%3."/>
      <w:lvlJc w:val="right"/>
      <w:pPr>
        <w:tabs>
          <w:tab w:val="num" w:pos="2727"/>
        </w:tabs>
        <w:ind w:left="2727" w:hanging="180"/>
      </w:pPr>
    </w:lvl>
    <w:lvl w:ilvl="3" w:tplc="74BCE59A" w:tentative="1">
      <w:start w:val="1"/>
      <w:numFmt w:val="decimal"/>
      <w:lvlText w:val="%4."/>
      <w:lvlJc w:val="left"/>
      <w:pPr>
        <w:tabs>
          <w:tab w:val="num" w:pos="3447"/>
        </w:tabs>
        <w:ind w:left="3447" w:hanging="360"/>
      </w:pPr>
    </w:lvl>
    <w:lvl w:ilvl="4" w:tplc="C15EDADA" w:tentative="1">
      <w:start w:val="1"/>
      <w:numFmt w:val="lowerLetter"/>
      <w:lvlText w:val="%5."/>
      <w:lvlJc w:val="left"/>
      <w:pPr>
        <w:tabs>
          <w:tab w:val="num" w:pos="4167"/>
        </w:tabs>
        <w:ind w:left="4167" w:hanging="360"/>
      </w:pPr>
    </w:lvl>
    <w:lvl w:ilvl="5" w:tplc="565429D8" w:tentative="1">
      <w:start w:val="1"/>
      <w:numFmt w:val="lowerRoman"/>
      <w:lvlText w:val="%6."/>
      <w:lvlJc w:val="right"/>
      <w:pPr>
        <w:tabs>
          <w:tab w:val="num" w:pos="4887"/>
        </w:tabs>
        <w:ind w:left="4887" w:hanging="180"/>
      </w:pPr>
    </w:lvl>
    <w:lvl w:ilvl="6" w:tplc="9FA062BA" w:tentative="1">
      <w:start w:val="1"/>
      <w:numFmt w:val="decimal"/>
      <w:lvlText w:val="%7."/>
      <w:lvlJc w:val="left"/>
      <w:pPr>
        <w:tabs>
          <w:tab w:val="num" w:pos="5607"/>
        </w:tabs>
        <w:ind w:left="5607" w:hanging="360"/>
      </w:pPr>
    </w:lvl>
    <w:lvl w:ilvl="7" w:tplc="F532468A" w:tentative="1">
      <w:start w:val="1"/>
      <w:numFmt w:val="lowerLetter"/>
      <w:lvlText w:val="%8."/>
      <w:lvlJc w:val="left"/>
      <w:pPr>
        <w:tabs>
          <w:tab w:val="num" w:pos="6327"/>
        </w:tabs>
        <w:ind w:left="6327" w:hanging="360"/>
      </w:pPr>
    </w:lvl>
    <w:lvl w:ilvl="8" w:tplc="7F4E4064" w:tentative="1">
      <w:start w:val="1"/>
      <w:numFmt w:val="lowerRoman"/>
      <w:lvlText w:val="%9."/>
      <w:lvlJc w:val="right"/>
      <w:pPr>
        <w:tabs>
          <w:tab w:val="num" w:pos="7047"/>
        </w:tabs>
        <w:ind w:left="7047" w:hanging="180"/>
      </w:pPr>
    </w:lvl>
  </w:abstractNum>
  <w:abstractNum w:abstractNumId="19" w15:restartNumberingAfterBreak="0">
    <w:nsid w:val="356A5FCE"/>
    <w:multiLevelType w:val="multilevel"/>
    <w:tmpl w:val="E12E3910"/>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15:restartNumberingAfterBreak="0">
    <w:nsid w:val="3C776D3F"/>
    <w:multiLevelType w:val="hybridMultilevel"/>
    <w:tmpl w:val="D2BACE84"/>
    <w:lvl w:ilvl="0" w:tplc="4B988168">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1" w15:restartNumberingAfterBreak="0">
    <w:nsid w:val="41384EF3"/>
    <w:multiLevelType w:val="hybridMultilevel"/>
    <w:tmpl w:val="3754F55E"/>
    <w:lvl w:ilvl="0" w:tplc="53AEAECE">
      <w:start w:val="1"/>
      <w:numFmt w:val="decimal"/>
      <w:lvlText w:val="%1."/>
      <w:lvlJc w:val="left"/>
      <w:pPr>
        <w:tabs>
          <w:tab w:val="num" w:pos="0"/>
        </w:tabs>
        <w:ind w:left="0" w:firstLine="113"/>
      </w:pPr>
      <w:rPr>
        <w:rFonts w:hint="default"/>
      </w:rPr>
    </w:lvl>
    <w:lvl w:ilvl="1" w:tplc="C874876A" w:tentative="1">
      <w:start w:val="1"/>
      <w:numFmt w:val="lowerLetter"/>
      <w:lvlText w:val="%2."/>
      <w:lvlJc w:val="left"/>
      <w:pPr>
        <w:tabs>
          <w:tab w:val="num" w:pos="1440"/>
        </w:tabs>
        <w:ind w:left="1440" w:hanging="360"/>
      </w:pPr>
    </w:lvl>
    <w:lvl w:ilvl="2" w:tplc="57165796" w:tentative="1">
      <w:start w:val="1"/>
      <w:numFmt w:val="lowerRoman"/>
      <w:lvlText w:val="%3."/>
      <w:lvlJc w:val="right"/>
      <w:pPr>
        <w:tabs>
          <w:tab w:val="num" w:pos="2160"/>
        </w:tabs>
        <w:ind w:left="2160" w:hanging="180"/>
      </w:pPr>
    </w:lvl>
    <w:lvl w:ilvl="3" w:tplc="95881C0E" w:tentative="1">
      <w:start w:val="1"/>
      <w:numFmt w:val="decimal"/>
      <w:lvlText w:val="%4."/>
      <w:lvlJc w:val="left"/>
      <w:pPr>
        <w:tabs>
          <w:tab w:val="num" w:pos="2880"/>
        </w:tabs>
        <w:ind w:left="2880" w:hanging="360"/>
      </w:pPr>
    </w:lvl>
    <w:lvl w:ilvl="4" w:tplc="A5AC1F70" w:tentative="1">
      <w:start w:val="1"/>
      <w:numFmt w:val="lowerLetter"/>
      <w:lvlText w:val="%5."/>
      <w:lvlJc w:val="left"/>
      <w:pPr>
        <w:tabs>
          <w:tab w:val="num" w:pos="3600"/>
        </w:tabs>
        <w:ind w:left="3600" w:hanging="360"/>
      </w:pPr>
    </w:lvl>
    <w:lvl w:ilvl="5" w:tplc="572EFD30" w:tentative="1">
      <w:start w:val="1"/>
      <w:numFmt w:val="lowerRoman"/>
      <w:lvlText w:val="%6."/>
      <w:lvlJc w:val="right"/>
      <w:pPr>
        <w:tabs>
          <w:tab w:val="num" w:pos="4320"/>
        </w:tabs>
        <w:ind w:left="4320" w:hanging="180"/>
      </w:pPr>
    </w:lvl>
    <w:lvl w:ilvl="6" w:tplc="D5687DDE" w:tentative="1">
      <w:start w:val="1"/>
      <w:numFmt w:val="decimal"/>
      <w:lvlText w:val="%7."/>
      <w:lvlJc w:val="left"/>
      <w:pPr>
        <w:tabs>
          <w:tab w:val="num" w:pos="5040"/>
        </w:tabs>
        <w:ind w:left="5040" w:hanging="360"/>
      </w:pPr>
    </w:lvl>
    <w:lvl w:ilvl="7" w:tplc="33746478" w:tentative="1">
      <w:start w:val="1"/>
      <w:numFmt w:val="lowerLetter"/>
      <w:lvlText w:val="%8."/>
      <w:lvlJc w:val="left"/>
      <w:pPr>
        <w:tabs>
          <w:tab w:val="num" w:pos="5760"/>
        </w:tabs>
        <w:ind w:left="5760" w:hanging="360"/>
      </w:pPr>
    </w:lvl>
    <w:lvl w:ilvl="8" w:tplc="C514445E" w:tentative="1">
      <w:start w:val="1"/>
      <w:numFmt w:val="lowerRoman"/>
      <w:lvlText w:val="%9."/>
      <w:lvlJc w:val="right"/>
      <w:pPr>
        <w:tabs>
          <w:tab w:val="num" w:pos="6480"/>
        </w:tabs>
        <w:ind w:left="6480" w:hanging="180"/>
      </w:pPr>
    </w:lvl>
  </w:abstractNum>
  <w:abstractNum w:abstractNumId="22" w15:restartNumberingAfterBreak="0">
    <w:nsid w:val="43E57D47"/>
    <w:multiLevelType w:val="hybridMultilevel"/>
    <w:tmpl w:val="846ED74C"/>
    <w:lvl w:ilvl="0" w:tplc="C8283062">
      <w:start w:val="1"/>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459828AA"/>
    <w:styleLink w:val="1111112"/>
    <w:lvl w:ilvl="0">
      <w:start w:val="1"/>
      <w:numFmt w:val="decimal"/>
      <w:pStyle w:val="1"/>
      <w:lvlText w:val="%1."/>
      <w:lvlJc w:val="left"/>
      <w:pPr>
        <w:tabs>
          <w:tab w:val="num" w:pos="1134"/>
        </w:tabs>
        <w:ind w:left="1134" w:hanging="1134"/>
      </w:pPr>
      <w:rPr>
        <w:rFonts w:hint="default"/>
        <w:b/>
      </w:rPr>
    </w:lvl>
    <w:lvl w:ilvl="1">
      <w:start w:val="1"/>
      <w:numFmt w:val="decimal"/>
      <w:pStyle w:val="22"/>
      <w:lvlText w:val="%1.%2"/>
      <w:lvlJc w:val="left"/>
      <w:pPr>
        <w:tabs>
          <w:tab w:val="num" w:pos="1418"/>
        </w:tabs>
        <w:ind w:left="1418" w:hanging="1134"/>
      </w:pPr>
      <w:rPr>
        <w:rFonts w:ascii="Times New Roman" w:hAnsi="Times New Roman" w:cs="Times New Roman" w:hint="default"/>
        <w:b/>
        <w:i w:val="0"/>
        <w:sz w:val="22"/>
        <w:szCs w:val="22"/>
      </w:rPr>
    </w:lvl>
    <w:lvl w:ilvl="2">
      <w:start w:val="1"/>
      <w:numFmt w:val="decimal"/>
      <w:pStyle w:val="a4"/>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5"/>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6"/>
      <w:lvlText w:val="%5)"/>
      <w:lvlJc w:val="left"/>
      <w:pPr>
        <w:tabs>
          <w:tab w:val="num" w:pos="993"/>
        </w:tabs>
        <w:ind w:left="993"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3"/>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1"/>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4CB92380"/>
    <w:multiLevelType w:val="singleLevel"/>
    <w:tmpl w:val="4120F080"/>
    <w:lvl w:ilvl="0">
      <w:start w:val="1"/>
      <w:numFmt w:val="decimal"/>
      <w:lvlText w:val="%1."/>
      <w:lvlJc w:val="left"/>
    </w:lvl>
  </w:abstractNum>
  <w:abstractNum w:abstractNumId="27" w15:restartNumberingAfterBreak="0">
    <w:nsid w:val="4DAF7FB1"/>
    <w:multiLevelType w:val="hybridMultilevel"/>
    <w:tmpl w:val="6EB0D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684DDC"/>
    <w:multiLevelType w:val="multilevel"/>
    <w:tmpl w:val="66B82B02"/>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55F56FE9"/>
    <w:multiLevelType w:val="hybridMultilevel"/>
    <w:tmpl w:val="4C4C9774"/>
    <w:lvl w:ilvl="0" w:tplc="A6BE48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C1435E4"/>
    <w:multiLevelType w:val="multilevel"/>
    <w:tmpl w:val="97983C3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CA45C6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204F59"/>
    <w:multiLevelType w:val="hybridMultilevel"/>
    <w:tmpl w:val="C896C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68256C"/>
    <w:multiLevelType w:val="singleLevel"/>
    <w:tmpl w:val="FB0A7386"/>
    <w:lvl w:ilvl="0">
      <w:start w:val="1"/>
      <w:numFmt w:val="decimal"/>
      <w:lvlText w:val="%1)"/>
      <w:legacy w:legacy="1" w:legacySpace="0" w:legacyIndent="274"/>
      <w:lvlJc w:val="left"/>
      <w:rPr>
        <w:rFonts w:ascii="Times New Roman" w:hAnsi="Times New Roman" w:cs="Times New Roman" w:hint="default"/>
      </w:rPr>
    </w:lvl>
  </w:abstractNum>
  <w:abstractNum w:abstractNumId="35" w15:restartNumberingAfterBreak="0">
    <w:nsid w:val="6E3B176D"/>
    <w:multiLevelType w:val="hybridMultilevel"/>
    <w:tmpl w:val="A5B6CD58"/>
    <w:lvl w:ilvl="0" w:tplc="8C169198">
      <w:start w:val="2"/>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27303E"/>
    <w:multiLevelType w:val="hybridMultilevel"/>
    <w:tmpl w:val="664E5DDE"/>
    <w:lvl w:ilvl="0" w:tplc="61DA6D1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15:restartNumberingAfterBreak="0">
    <w:nsid w:val="77792137"/>
    <w:multiLevelType w:val="hybridMultilevel"/>
    <w:tmpl w:val="7A548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282F62"/>
    <w:multiLevelType w:val="multilevel"/>
    <w:tmpl w:val="4EE08182"/>
    <w:lvl w:ilvl="0">
      <w:start w:val="15"/>
      <w:numFmt w:val="decimal"/>
      <w:lvlText w:val="%1."/>
      <w:lvlJc w:val="left"/>
      <w:pPr>
        <w:ind w:left="480" w:hanging="480"/>
      </w:pPr>
      <w:rPr>
        <w:rFonts w:hint="default"/>
      </w:rPr>
    </w:lvl>
    <w:lvl w:ilvl="1">
      <w:start w:val="2"/>
      <w:numFmt w:val="decimal"/>
      <w:lvlText w:val="%1.%2."/>
      <w:lvlJc w:val="left"/>
      <w:pPr>
        <w:ind w:left="1473" w:hanging="480"/>
      </w:pPr>
      <w:rPr>
        <w:rFonts w:hint="default"/>
        <w:sz w:val="22"/>
        <w:szCs w:val="22"/>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0" w15:restartNumberingAfterBreak="0">
    <w:nsid w:val="7B7515D8"/>
    <w:multiLevelType w:val="hybridMultilevel"/>
    <w:tmpl w:val="2EEA46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DE53FC"/>
    <w:multiLevelType w:val="hybridMultilevel"/>
    <w:tmpl w:val="60E0F3D8"/>
    <w:lvl w:ilvl="0" w:tplc="CDCCA4CA">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2" w15:restartNumberingAfterBreak="0">
    <w:nsid w:val="7C175FCF"/>
    <w:multiLevelType w:val="singleLevel"/>
    <w:tmpl w:val="DA1292AA"/>
    <w:lvl w:ilvl="0">
      <w:start w:val="1"/>
      <w:numFmt w:val="decimal"/>
      <w:lvlText w:val="%1)"/>
      <w:legacy w:legacy="1" w:legacySpace="0" w:legacyIndent="288"/>
      <w:lvlJc w:val="left"/>
      <w:rPr>
        <w:rFonts w:ascii="Times New Roman" w:hAnsi="Times New Roman" w:cs="Times New Roman" w:hint="default"/>
      </w:rPr>
    </w:lvl>
  </w:abstractNum>
  <w:num w:numId="1">
    <w:abstractNumId w:val="23"/>
  </w:num>
  <w:num w:numId="2">
    <w:abstractNumId w:val="30"/>
  </w:num>
  <w:num w:numId="3">
    <w:abstractNumId w:val="18"/>
  </w:num>
  <w:num w:numId="4">
    <w:abstractNumId w:val="24"/>
  </w:num>
  <w:num w:numId="5">
    <w:abstractNumId w:val="7"/>
  </w:num>
  <w:num w:numId="6">
    <w:abstractNumId w:val="19"/>
  </w:num>
  <w:num w:numId="7">
    <w:abstractNumId w:val="1"/>
  </w:num>
  <w:num w:numId="8">
    <w:abstractNumId w:val="39"/>
  </w:num>
  <w:num w:numId="9">
    <w:abstractNumId w:val="25"/>
  </w:num>
  <w:num w:numId="10">
    <w:abstractNumId w:val="3"/>
  </w:num>
  <w:num w:numId="11">
    <w:abstractNumId w:val="5"/>
  </w:num>
  <w:num w:numId="12">
    <w:abstractNumId w:val="4"/>
  </w:num>
  <w:num w:numId="13">
    <w:abstractNumId w:val="32"/>
  </w:num>
  <w:num w:numId="14">
    <w:abstractNumId w:val="12"/>
  </w:num>
  <w:num w:numId="15">
    <w:abstractNumId w:val="42"/>
  </w:num>
  <w:num w:numId="16">
    <w:abstractNumId w:val="34"/>
  </w:num>
  <w:num w:numId="17">
    <w:abstractNumId w:val="31"/>
  </w:num>
  <w:num w:numId="18">
    <w:abstractNumId w:val="2"/>
  </w:num>
  <w:num w:numId="19">
    <w:abstractNumId w:val="15"/>
  </w:num>
  <w:num w:numId="20">
    <w:abstractNumId w:val="0"/>
  </w:num>
  <w:num w:numId="21">
    <w:abstractNumId w:val="14"/>
  </w:num>
  <w:num w:numId="22">
    <w:abstractNumId w:val="6"/>
  </w:num>
  <w:num w:numId="23">
    <w:abstractNumId w:val="26"/>
  </w:num>
  <w:num w:numId="24">
    <w:abstractNumId w:val="24"/>
    <w:lvlOverride w:ilvl="4">
      <w:lvl w:ilvl="4">
        <w:start w:val="1"/>
        <w:numFmt w:val="russianLower"/>
        <w:pStyle w:val="a6"/>
        <w:lvlText w:val="%5)"/>
        <w:lvlJc w:val="left"/>
        <w:pPr>
          <w:tabs>
            <w:tab w:val="num" w:pos="851"/>
          </w:tabs>
          <w:ind w:left="851" w:hanging="567"/>
        </w:pPr>
        <w:rPr>
          <w:rFonts w:hint="default"/>
          <w:b w:val="0"/>
          <w:i w:val="0"/>
          <w:color w:val="auto"/>
          <w:sz w:val="22"/>
          <w:szCs w:val="22"/>
        </w:rPr>
      </w:lvl>
    </w:lvlOverride>
  </w:num>
  <w:num w:numId="25">
    <w:abstractNumId w:val="36"/>
  </w:num>
  <w:num w:numId="26">
    <w:abstractNumId w:val="22"/>
  </w:num>
  <w:num w:numId="27">
    <w:abstractNumId w:val="41"/>
  </w:num>
  <w:num w:numId="28">
    <w:abstractNumId w:val="37"/>
  </w:num>
  <w:num w:numId="29">
    <w:abstractNumId w:val="13"/>
  </w:num>
  <w:num w:numId="30">
    <w:abstractNumId w:val="20"/>
  </w:num>
  <w:num w:numId="31">
    <w:abstractNumId w:val="9"/>
  </w:num>
  <w:num w:numId="32">
    <w:abstractNumId w:val="33"/>
  </w:num>
  <w:num w:numId="3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16"/>
  </w:num>
  <w:num w:numId="36">
    <w:abstractNumId w:val="29"/>
  </w:num>
  <w:num w:numId="37">
    <w:abstractNumId w:val="11"/>
  </w:num>
  <w:num w:numId="38">
    <w:abstractNumId w:val="27"/>
  </w:num>
  <w:num w:numId="39">
    <w:abstractNumId w:val="40"/>
  </w:num>
  <w:num w:numId="40">
    <w:abstractNumId w:val="35"/>
  </w:num>
  <w:num w:numId="41">
    <w:abstractNumId w:val="8"/>
  </w:num>
  <w:num w:numId="42">
    <w:abstractNumId w:val="10"/>
  </w:num>
  <w:num w:numId="43">
    <w:abstractNumId w:val="2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C5"/>
    <w:rsid w:val="00006FFE"/>
    <w:rsid w:val="00027982"/>
    <w:rsid w:val="000338F6"/>
    <w:rsid w:val="000372A7"/>
    <w:rsid w:val="000502DD"/>
    <w:rsid w:val="00074935"/>
    <w:rsid w:val="00080EF1"/>
    <w:rsid w:val="0008261D"/>
    <w:rsid w:val="00082E45"/>
    <w:rsid w:val="00090C70"/>
    <w:rsid w:val="000936D9"/>
    <w:rsid w:val="0009613D"/>
    <w:rsid w:val="00097BBB"/>
    <w:rsid w:val="000A35EB"/>
    <w:rsid w:val="000B5C1C"/>
    <w:rsid w:val="000D57C8"/>
    <w:rsid w:val="000D6217"/>
    <w:rsid w:val="000E42B9"/>
    <w:rsid w:val="000E765C"/>
    <w:rsid w:val="00100161"/>
    <w:rsid w:val="00101715"/>
    <w:rsid w:val="0010285C"/>
    <w:rsid w:val="001042D3"/>
    <w:rsid w:val="001225C5"/>
    <w:rsid w:val="0012672D"/>
    <w:rsid w:val="00131AC4"/>
    <w:rsid w:val="001359A0"/>
    <w:rsid w:val="00143DAE"/>
    <w:rsid w:val="0015166B"/>
    <w:rsid w:val="00155D04"/>
    <w:rsid w:val="001A2255"/>
    <w:rsid w:val="001A3A46"/>
    <w:rsid w:val="001B161F"/>
    <w:rsid w:val="001B674D"/>
    <w:rsid w:val="001B7842"/>
    <w:rsid w:val="001C6F1E"/>
    <w:rsid w:val="001D28BB"/>
    <w:rsid w:val="001E0779"/>
    <w:rsid w:val="001E29D3"/>
    <w:rsid w:val="001E428A"/>
    <w:rsid w:val="002117BA"/>
    <w:rsid w:val="00213DD7"/>
    <w:rsid w:val="00225892"/>
    <w:rsid w:val="00225C39"/>
    <w:rsid w:val="00225F5F"/>
    <w:rsid w:val="0023215D"/>
    <w:rsid w:val="002518BB"/>
    <w:rsid w:val="00254971"/>
    <w:rsid w:val="00266A38"/>
    <w:rsid w:val="00275454"/>
    <w:rsid w:val="00287BCA"/>
    <w:rsid w:val="00287C9F"/>
    <w:rsid w:val="00295140"/>
    <w:rsid w:val="002952B1"/>
    <w:rsid w:val="002B0710"/>
    <w:rsid w:val="002C632C"/>
    <w:rsid w:val="002F41F5"/>
    <w:rsid w:val="00304C49"/>
    <w:rsid w:val="003114F3"/>
    <w:rsid w:val="00314320"/>
    <w:rsid w:val="00324507"/>
    <w:rsid w:val="00324EE0"/>
    <w:rsid w:val="00353C4D"/>
    <w:rsid w:val="003671E6"/>
    <w:rsid w:val="003823EC"/>
    <w:rsid w:val="0039025B"/>
    <w:rsid w:val="003A2CE2"/>
    <w:rsid w:val="003A4869"/>
    <w:rsid w:val="003B36B5"/>
    <w:rsid w:val="003B4D06"/>
    <w:rsid w:val="003D5B19"/>
    <w:rsid w:val="003E3EDB"/>
    <w:rsid w:val="004022B5"/>
    <w:rsid w:val="00430602"/>
    <w:rsid w:val="00433F75"/>
    <w:rsid w:val="00451830"/>
    <w:rsid w:val="00471805"/>
    <w:rsid w:val="00473849"/>
    <w:rsid w:val="00483ED1"/>
    <w:rsid w:val="00495210"/>
    <w:rsid w:val="004B391E"/>
    <w:rsid w:val="004C0B85"/>
    <w:rsid w:val="004D3B20"/>
    <w:rsid w:val="004D44DB"/>
    <w:rsid w:val="004D49C4"/>
    <w:rsid w:val="004E7CCA"/>
    <w:rsid w:val="005229FE"/>
    <w:rsid w:val="00541093"/>
    <w:rsid w:val="0056089D"/>
    <w:rsid w:val="00561980"/>
    <w:rsid w:val="005817DC"/>
    <w:rsid w:val="005962F3"/>
    <w:rsid w:val="005A2B8B"/>
    <w:rsid w:val="005A2F09"/>
    <w:rsid w:val="005A6031"/>
    <w:rsid w:val="005A65CB"/>
    <w:rsid w:val="005B024A"/>
    <w:rsid w:val="005B41D8"/>
    <w:rsid w:val="005C2EE1"/>
    <w:rsid w:val="005D613D"/>
    <w:rsid w:val="005E48F4"/>
    <w:rsid w:val="005E7C83"/>
    <w:rsid w:val="005F673A"/>
    <w:rsid w:val="00606244"/>
    <w:rsid w:val="006075E9"/>
    <w:rsid w:val="006269ED"/>
    <w:rsid w:val="00631EB4"/>
    <w:rsid w:val="006504B2"/>
    <w:rsid w:val="006635F7"/>
    <w:rsid w:val="00664292"/>
    <w:rsid w:val="006868B8"/>
    <w:rsid w:val="00692F85"/>
    <w:rsid w:val="006D054A"/>
    <w:rsid w:val="006D2B45"/>
    <w:rsid w:val="006D4DF2"/>
    <w:rsid w:val="006F28A1"/>
    <w:rsid w:val="00710B7D"/>
    <w:rsid w:val="0071668C"/>
    <w:rsid w:val="00731E89"/>
    <w:rsid w:val="00755065"/>
    <w:rsid w:val="00757484"/>
    <w:rsid w:val="0076191F"/>
    <w:rsid w:val="007726BC"/>
    <w:rsid w:val="0079161B"/>
    <w:rsid w:val="00796EDD"/>
    <w:rsid w:val="007C64B4"/>
    <w:rsid w:val="007E00AE"/>
    <w:rsid w:val="007E5C28"/>
    <w:rsid w:val="007E648D"/>
    <w:rsid w:val="00801C74"/>
    <w:rsid w:val="00825F39"/>
    <w:rsid w:val="008342DA"/>
    <w:rsid w:val="00835B68"/>
    <w:rsid w:val="008368D1"/>
    <w:rsid w:val="00843CC1"/>
    <w:rsid w:val="00872A72"/>
    <w:rsid w:val="00897E51"/>
    <w:rsid w:val="008C7BA0"/>
    <w:rsid w:val="008D4368"/>
    <w:rsid w:val="008E11C9"/>
    <w:rsid w:val="008E3FC9"/>
    <w:rsid w:val="0090292C"/>
    <w:rsid w:val="00902A3C"/>
    <w:rsid w:val="00904F10"/>
    <w:rsid w:val="009061FF"/>
    <w:rsid w:val="00921598"/>
    <w:rsid w:val="009256ED"/>
    <w:rsid w:val="0093439C"/>
    <w:rsid w:val="009366EB"/>
    <w:rsid w:val="00936A8E"/>
    <w:rsid w:val="009434E6"/>
    <w:rsid w:val="009508D8"/>
    <w:rsid w:val="00951E1B"/>
    <w:rsid w:val="0095700B"/>
    <w:rsid w:val="0095704A"/>
    <w:rsid w:val="009711E3"/>
    <w:rsid w:val="00984707"/>
    <w:rsid w:val="009978BA"/>
    <w:rsid w:val="009C34D2"/>
    <w:rsid w:val="009C5530"/>
    <w:rsid w:val="009C6E68"/>
    <w:rsid w:val="009D2B2A"/>
    <w:rsid w:val="009E2522"/>
    <w:rsid w:val="009E6139"/>
    <w:rsid w:val="009F0E7F"/>
    <w:rsid w:val="00A06EFF"/>
    <w:rsid w:val="00A13147"/>
    <w:rsid w:val="00A14C93"/>
    <w:rsid w:val="00A1586A"/>
    <w:rsid w:val="00A161A5"/>
    <w:rsid w:val="00A21B99"/>
    <w:rsid w:val="00A356C7"/>
    <w:rsid w:val="00A51753"/>
    <w:rsid w:val="00A60099"/>
    <w:rsid w:val="00A63564"/>
    <w:rsid w:val="00A70687"/>
    <w:rsid w:val="00A75BAB"/>
    <w:rsid w:val="00A76C8F"/>
    <w:rsid w:val="00A97243"/>
    <w:rsid w:val="00AA11D8"/>
    <w:rsid w:val="00AA51D3"/>
    <w:rsid w:val="00AA687F"/>
    <w:rsid w:val="00AB2283"/>
    <w:rsid w:val="00AD3B18"/>
    <w:rsid w:val="00AD6F9C"/>
    <w:rsid w:val="00B06593"/>
    <w:rsid w:val="00B06971"/>
    <w:rsid w:val="00B07F3A"/>
    <w:rsid w:val="00B1114A"/>
    <w:rsid w:val="00B21A5A"/>
    <w:rsid w:val="00B22613"/>
    <w:rsid w:val="00B234F9"/>
    <w:rsid w:val="00B24990"/>
    <w:rsid w:val="00B24BA9"/>
    <w:rsid w:val="00B340BA"/>
    <w:rsid w:val="00B4342F"/>
    <w:rsid w:val="00B44223"/>
    <w:rsid w:val="00B504AF"/>
    <w:rsid w:val="00B510BC"/>
    <w:rsid w:val="00B52E96"/>
    <w:rsid w:val="00B62811"/>
    <w:rsid w:val="00B70AEF"/>
    <w:rsid w:val="00B7114A"/>
    <w:rsid w:val="00B81F47"/>
    <w:rsid w:val="00B84C82"/>
    <w:rsid w:val="00B90586"/>
    <w:rsid w:val="00BB24DF"/>
    <w:rsid w:val="00BC5CBD"/>
    <w:rsid w:val="00BD492C"/>
    <w:rsid w:val="00BD5396"/>
    <w:rsid w:val="00C04E5B"/>
    <w:rsid w:val="00C11490"/>
    <w:rsid w:val="00C1286B"/>
    <w:rsid w:val="00C12923"/>
    <w:rsid w:val="00C35A0F"/>
    <w:rsid w:val="00C40789"/>
    <w:rsid w:val="00C414CD"/>
    <w:rsid w:val="00C52D46"/>
    <w:rsid w:val="00C665F0"/>
    <w:rsid w:val="00CC659C"/>
    <w:rsid w:val="00CD63FC"/>
    <w:rsid w:val="00CD68B7"/>
    <w:rsid w:val="00D049DC"/>
    <w:rsid w:val="00D3291A"/>
    <w:rsid w:val="00D371C1"/>
    <w:rsid w:val="00D42140"/>
    <w:rsid w:val="00D504EE"/>
    <w:rsid w:val="00D53650"/>
    <w:rsid w:val="00D7299F"/>
    <w:rsid w:val="00D86FA0"/>
    <w:rsid w:val="00D924BD"/>
    <w:rsid w:val="00D95A0D"/>
    <w:rsid w:val="00DA21F8"/>
    <w:rsid w:val="00DE2A2F"/>
    <w:rsid w:val="00DE64E2"/>
    <w:rsid w:val="00DF13CD"/>
    <w:rsid w:val="00E05550"/>
    <w:rsid w:val="00E316EE"/>
    <w:rsid w:val="00E32E8C"/>
    <w:rsid w:val="00E454C7"/>
    <w:rsid w:val="00E53D0F"/>
    <w:rsid w:val="00E5644C"/>
    <w:rsid w:val="00E67D93"/>
    <w:rsid w:val="00E71CB6"/>
    <w:rsid w:val="00E73A3B"/>
    <w:rsid w:val="00E82E78"/>
    <w:rsid w:val="00E9023A"/>
    <w:rsid w:val="00E912C0"/>
    <w:rsid w:val="00E93737"/>
    <w:rsid w:val="00E941EF"/>
    <w:rsid w:val="00E97ACD"/>
    <w:rsid w:val="00EB3472"/>
    <w:rsid w:val="00EC7C5C"/>
    <w:rsid w:val="00ED00BA"/>
    <w:rsid w:val="00ED1360"/>
    <w:rsid w:val="00ED170D"/>
    <w:rsid w:val="00EE3FA2"/>
    <w:rsid w:val="00EE6092"/>
    <w:rsid w:val="00EF310A"/>
    <w:rsid w:val="00F0292C"/>
    <w:rsid w:val="00F042D9"/>
    <w:rsid w:val="00F070D0"/>
    <w:rsid w:val="00F136EF"/>
    <w:rsid w:val="00F16480"/>
    <w:rsid w:val="00F30DDF"/>
    <w:rsid w:val="00F401C5"/>
    <w:rsid w:val="00F530BC"/>
    <w:rsid w:val="00F55D79"/>
    <w:rsid w:val="00F56D52"/>
    <w:rsid w:val="00F56E4E"/>
    <w:rsid w:val="00F61051"/>
    <w:rsid w:val="00F61834"/>
    <w:rsid w:val="00F64E82"/>
    <w:rsid w:val="00F64F28"/>
    <w:rsid w:val="00F949E5"/>
    <w:rsid w:val="00FA27F8"/>
    <w:rsid w:val="00FA6D43"/>
    <w:rsid w:val="00FB1759"/>
    <w:rsid w:val="00FE228C"/>
    <w:rsid w:val="00FE3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1FDF25"/>
  <w15:chartTrackingRefBased/>
  <w15:docId w15:val="{5EF76ED7-92D8-4D16-B590-88CF0E87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F401C5"/>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2"/>
    <w:uiPriority w:val="99"/>
    <w:qFormat/>
    <w:rsid w:val="00F401C5"/>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4"/>
    <w:uiPriority w:val="99"/>
    <w:qFormat/>
    <w:rsid w:val="00F401C5"/>
    <w:pPr>
      <w:keepNext/>
      <w:numPr>
        <w:ilvl w:val="1"/>
        <w:numId w:val="4"/>
      </w:numPr>
      <w:suppressAutoHyphens/>
      <w:spacing w:before="360" w:after="120" w:line="240" w:lineRule="auto"/>
      <w:jc w:val="left"/>
      <w:outlineLvl w:val="1"/>
    </w:pPr>
    <w:rPr>
      <w:b/>
      <w:sz w:val="32"/>
    </w:rPr>
  </w:style>
  <w:style w:type="paragraph" w:styleId="30">
    <w:name w:val="heading 3"/>
    <w:basedOn w:val="a7"/>
    <w:next w:val="a7"/>
    <w:link w:val="32"/>
    <w:uiPriority w:val="99"/>
    <w:qFormat/>
    <w:rsid w:val="00F401C5"/>
    <w:pPr>
      <w:keepNext/>
      <w:numPr>
        <w:ilvl w:val="2"/>
        <w:numId w:val="1"/>
      </w:numPr>
      <w:suppressAutoHyphens/>
      <w:spacing w:before="120" w:after="120" w:line="240" w:lineRule="auto"/>
      <w:jc w:val="left"/>
      <w:outlineLvl w:val="2"/>
    </w:pPr>
    <w:rPr>
      <w:b/>
    </w:rPr>
  </w:style>
  <w:style w:type="paragraph" w:styleId="40">
    <w:name w:val="heading 4"/>
    <w:basedOn w:val="a7"/>
    <w:next w:val="a7"/>
    <w:link w:val="42"/>
    <w:uiPriority w:val="99"/>
    <w:qFormat/>
    <w:rsid w:val="00F401C5"/>
    <w:pPr>
      <w:keepNext/>
      <w:numPr>
        <w:ilvl w:val="3"/>
        <w:numId w:val="1"/>
      </w:numPr>
      <w:tabs>
        <w:tab w:val="left" w:pos="1134"/>
      </w:tabs>
      <w:suppressAutoHyphens/>
      <w:spacing w:before="240" w:after="120" w:line="240" w:lineRule="auto"/>
      <w:outlineLvl w:val="3"/>
    </w:pPr>
    <w:rPr>
      <w:b/>
      <w:i/>
    </w:rPr>
  </w:style>
  <w:style w:type="paragraph" w:styleId="50">
    <w:name w:val="heading 5"/>
    <w:basedOn w:val="a7"/>
    <w:next w:val="a7"/>
    <w:link w:val="51"/>
    <w:uiPriority w:val="99"/>
    <w:qFormat/>
    <w:rsid w:val="00F401C5"/>
    <w:pPr>
      <w:keepNext/>
      <w:numPr>
        <w:ilvl w:val="4"/>
        <w:numId w:val="2"/>
      </w:numPr>
      <w:tabs>
        <w:tab w:val="clear" w:pos="1008"/>
        <w:tab w:val="num" w:pos="360"/>
      </w:tabs>
      <w:suppressAutoHyphens/>
      <w:spacing w:before="60"/>
      <w:ind w:left="0" w:firstLine="0"/>
      <w:outlineLvl w:val="4"/>
    </w:pPr>
    <w:rPr>
      <w:b/>
      <w:sz w:val="26"/>
    </w:rPr>
  </w:style>
  <w:style w:type="paragraph" w:styleId="60">
    <w:name w:val="heading 6"/>
    <w:basedOn w:val="a7"/>
    <w:next w:val="a7"/>
    <w:link w:val="61"/>
    <w:qFormat/>
    <w:rsid w:val="00F401C5"/>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7"/>
    <w:next w:val="a7"/>
    <w:link w:val="70"/>
    <w:uiPriority w:val="99"/>
    <w:qFormat/>
    <w:rsid w:val="00F401C5"/>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7"/>
    <w:next w:val="a7"/>
    <w:link w:val="80"/>
    <w:uiPriority w:val="99"/>
    <w:qFormat/>
    <w:rsid w:val="00F401C5"/>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7"/>
    <w:next w:val="a7"/>
    <w:link w:val="90"/>
    <w:qFormat/>
    <w:rsid w:val="00F401C5"/>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_стандарта Знак,Document Header1 Знак,H1 Знак1,H1 Знак Знак,Headi... Знак,Heading 1iz Знак,Б1 Знак,Б11 Знак,Введение... Знак,h1 Знак,В1 Знак,I Знак"/>
    <w:basedOn w:val="a8"/>
    <w:link w:val="1"/>
    <w:uiPriority w:val="99"/>
    <w:rsid w:val="00F401C5"/>
    <w:rPr>
      <w:rFonts w:ascii="Arial" w:eastAsia="Times New Roman" w:hAnsi="Arial" w:cs="Times New Roman"/>
      <w:b/>
      <w:kern w:val="28"/>
      <w:sz w:val="40"/>
      <w:szCs w:val="20"/>
      <w:lang w:eastAsia="ru-RU"/>
    </w:rPr>
  </w:style>
  <w:style w:type="character" w:customStyle="1" w:styleId="24">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8"/>
    <w:link w:val="22"/>
    <w:uiPriority w:val="99"/>
    <w:rsid w:val="00F401C5"/>
    <w:rPr>
      <w:rFonts w:ascii="Times New Roman" w:eastAsia="Times New Roman" w:hAnsi="Times New Roman" w:cs="Times New Roman"/>
      <w:b/>
      <w:snapToGrid w:val="0"/>
      <w:sz w:val="32"/>
      <w:szCs w:val="20"/>
      <w:lang w:eastAsia="ru-RU"/>
    </w:rPr>
  </w:style>
  <w:style w:type="character" w:customStyle="1" w:styleId="32">
    <w:name w:val="Заголовок 3 Знак"/>
    <w:basedOn w:val="a8"/>
    <w:link w:val="30"/>
    <w:uiPriority w:val="99"/>
    <w:rsid w:val="00F401C5"/>
    <w:rPr>
      <w:rFonts w:ascii="Times New Roman" w:eastAsia="Times New Roman" w:hAnsi="Times New Roman" w:cs="Times New Roman"/>
      <w:b/>
      <w:snapToGrid w:val="0"/>
      <w:sz w:val="28"/>
      <w:szCs w:val="20"/>
      <w:lang w:eastAsia="ru-RU"/>
    </w:rPr>
  </w:style>
  <w:style w:type="character" w:customStyle="1" w:styleId="42">
    <w:name w:val="Заголовок 4 Знак"/>
    <w:basedOn w:val="a8"/>
    <w:link w:val="40"/>
    <w:uiPriority w:val="99"/>
    <w:rsid w:val="00F401C5"/>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8"/>
    <w:link w:val="50"/>
    <w:uiPriority w:val="99"/>
    <w:rsid w:val="00F401C5"/>
    <w:rPr>
      <w:rFonts w:ascii="Times New Roman" w:eastAsia="Times New Roman" w:hAnsi="Times New Roman" w:cs="Times New Roman"/>
      <w:b/>
      <w:snapToGrid w:val="0"/>
      <w:sz w:val="26"/>
      <w:szCs w:val="20"/>
      <w:lang w:eastAsia="ru-RU"/>
    </w:rPr>
  </w:style>
  <w:style w:type="character" w:customStyle="1" w:styleId="61">
    <w:name w:val="Заголовок 6 Знак"/>
    <w:basedOn w:val="a8"/>
    <w:link w:val="60"/>
    <w:rsid w:val="00F401C5"/>
    <w:rPr>
      <w:rFonts w:ascii="Times New Roman" w:eastAsia="Times New Roman" w:hAnsi="Times New Roman" w:cs="Times New Roman"/>
      <w:b/>
      <w:snapToGrid w:val="0"/>
      <w:szCs w:val="20"/>
      <w:lang w:eastAsia="ru-RU"/>
    </w:rPr>
  </w:style>
  <w:style w:type="character" w:customStyle="1" w:styleId="70">
    <w:name w:val="Заголовок 7 Знак"/>
    <w:basedOn w:val="a8"/>
    <w:link w:val="7"/>
    <w:uiPriority w:val="99"/>
    <w:rsid w:val="00F401C5"/>
    <w:rPr>
      <w:rFonts w:ascii="Times New Roman" w:eastAsia="Times New Roman" w:hAnsi="Times New Roman" w:cs="Times New Roman"/>
      <w:snapToGrid w:val="0"/>
      <w:sz w:val="26"/>
      <w:szCs w:val="20"/>
      <w:lang w:eastAsia="ru-RU"/>
    </w:rPr>
  </w:style>
  <w:style w:type="character" w:customStyle="1" w:styleId="80">
    <w:name w:val="Заголовок 8 Знак"/>
    <w:basedOn w:val="a8"/>
    <w:link w:val="8"/>
    <w:uiPriority w:val="99"/>
    <w:rsid w:val="00F401C5"/>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8"/>
    <w:link w:val="9"/>
    <w:rsid w:val="00F401C5"/>
    <w:rPr>
      <w:rFonts w:ascii="Arial" w:eastAsia="Times New Roman" w:hAnsi="Arial" w:cs="Times New Roman"/>
      <w:snapToGrid w:val="0"/>
      <w:szCs w:val="20"/>
      <w:lang w:eastAsia="ru-RU"/>
    </w:rPr>
  </w:style>
  <w:style w:type="paragraph" w:styleId="ab">
    <w:name w:val="header"/>
    <w:basedOn w:val="a7"/>
    <w:link w:val="ac"/>
    <w:uiPriority w:val="99"/>
    <w:rsid w:val="00F401C5"/>
    <w:pPr>
      <w:pBdr>
        <w:bottom w:val="single" w:sz="4" w:space="1" w:color="auto"/>
      </w:pBdr>
      <w:tabs>
        <w:tab w:val="center" w:pos="4153"/>
        <w:tab w:val="right" w:pos="8306"/>
      </w:tabs>
      <w:spacing w:line="240" w:lineRule="auto"/>
      <w:ind w:firstLine="0"/>
      <w:jc w:val="center"/>
    </w:pPr>
    <w:rPr>
      <w:i/>
      <w:sz w:val="20"/>
    </w:rPr>
  </w:style>
  <w:style w:type="character" w:customStyle="1" w:styleId="ac">
    <w:name w:val="Верхний колонтитул Знак"/>
    <w:basedOn w:val="a8"/>
    <w:link w:val="ab"/>
    <w:uiPriority w:val="99"/>
    <w:rsid w:val="00F401C5"/>
    <w:rPr>
      <w:rFonts w:ascii="Times New Roman" w:eastAsia="Times New Roman" w:hAnsi="Times New Roman" w:cs="Times New Roman"/>
      <w:i/>
      <w:snapToGrid w:val="0"/>
      <w:sz w:val="20"/>
      <w:szCs w:val="20"/>
      <w:lang w:eastAsia="ru-RU"/>
    </w:rPr>
  </w:style>
  <w:style w:type="paragraph" w:styleId="ad">
    <w:name w:val="footer"/>
    <w:basedOn w:val="a7"/>
    <w:link w:val="ae"/>
    <w:uiPriority w:val="99"/>
    <w:rsid w:val="00F401C5"/>
    <w:pPr>
      <w:tabs>
        <w:tab w:val="center" w:pos="4253"/>
        <w:tab w:val="right" w:pos="9356"/>
      </w:tabs>
      <w:spacing w:line="240" w:lineRule="auto"/>
      <w:ind w:firstLine="0"/>
    </w:pPr>
    <w:rPr>
      <w:sz w:val="20"/>
    </w:rPr>
  </w:style>
  <w:style w:type="character" w:customStyle="1" w:styleId="ae">
    <w:name w:val="Нижний колонтитул Знак"/>
    <w:basedOn w:val="a8"/>
    <w:link w:val="ad"/>
    <w:uiPriority w:val="99"/>
    <w:rsid w:val="00F401C5"/>
    <w:rPr>
      <w:rFonts w:ascii="Times New Roman" w:eastAsia="Times New Roman" w:hAnsi="Times New Roman" w:cs="Times New Roman"/>
      <w:snapToGrid w:val="0"/>
      <w:sz w:val="20"/>
      <w:szCs w:val="20"/>
      <w:lang w:eastAsia="ru-RU"/>
    </w:rPr>
  </w:style>
  <w:style w:type="character" w:styleId="af">
    <w:name w:val="Hyperlink"/>
    <w:uiPriority w:val="99"/>
    <w:rsid w:val="00F401C5"/>
    <w:rPr>
      <w:color w:val="0000FF"/>
      <w:u w:val="single"/>
    </w:rPr>
  </w:style>
  <w:style w:type="character" w:styleId="af0">
    <w:name w:val="footnote reference"/>
    <w:aliases w:val="Ссылка на сноску 45"/>
    <w:uiPriority w:val="99"/>
    <w:rsid w:val="00F401C5"/>
    <w:rPr>
      <w:vertAlign w:val="superscript"/>
    </w:rPr>
  </w:style>
  <w:style w:type="character" w:styleId="af1">
    <w:name w:val="page number"/>
    <w:rsid w:val="00F401C5"/>
    <w:rPr>
      <w:rFonts w:ascii="Times New Roman" w:hAnsi="Times New Roman"/>
      <w:sz w:val="20"/>
    </w:rPr>
  </w:style>
  <w:style w:type="paragraph" w:styleId="13">
    <w:name w:val="toc 1"/>
    <w:basedOn w:val="a7"/>
    <w:next w:val="a7"/>
    <w:autoRedefine/>
    <w:uiPriority w:val="39"/>
    <w:rsid w:val="00F401C5"/>
    <w:pPr>
      <w:keepNext/>
      <w:tabs>
        <w:tab w:val="left" w:pos="851"/>
        <w:tab w:val="right" w:pos="10065"/>
      </w:tabs>
      <w:spacing w:line="240" w:lineRule="auto"/>
      <w:ind w:right="-2" w:firstLine="0"/>
      <w:jc w:val="left"/>
    </w:pPr>
    <w:rPr>
      <w:bCs/>
      <w:caps/>
      <w:noProof/>
      <w:sz w:val="22"/>
      <w:szCs w:val="22"/>
    </w:rPr>
  </w:style>
  <w:style w:type="paragraph" w:styleId="25">
    <w:name w:val="toc 2"/>
    <w:basedOn w:val="a7"/>
    <w:next w:val="a7"/>
    <w:autoRedefine/>
    <w:uiPriority w:val="39"/>
    <w:rsid w:val="00F401C5"/>
    <w:pPr>
      <w:keepNext/>
      <w:keepLines/>
      <w:tabs>
        <w:tab w:val="right" w:pos="10206"/>
      </w:tabs>
      <w:suppressAutoHyphens/>
      <w:spacing w:line="240" w:lineRule="auto"/>
      <w:ind w:right="-2" w:firstLine="0"/>
    </w:pPr>
    <w:rPr>
      <w:b/>
      <w:noProof/>
      <w:sz w:val="22"/>
      <w:szCs w:val="22"/>
    </w:rPr>
  </w:style>
  <w:style w:type="paragraph" w:styleId="33">
    <w:name w:val="toc 3"/>
    <w:basedOn w:val="a7"/>
    <w:next w:val="a7"/>
    <w:autoRedefine/>
    <w:uiPriority w:val="39"/>
    <w:rsid w:val="00F401C5"/>
    <w:pPr>
      <w:keepNext/>
      <w:keepLines/>
      <w:tabs>
        <w:tab w:val="left" w:pos="2268"/>
        <w:tab w:val="right" w:pos="10065"/>
      </w:tabs>
      <w:suppressAutoHyphens/>
      <w:spacing w:line="240" w:lineRule="auto"/>
      <w:ind w:right="-2" w:firstLine="0"/>
      <w:jc w:val="center"/>
    </w:pPr>
    <w:rPr>
      <w:b/>
      <w:iCs/>
      <w:noProof/>
      <w:sz w:val="22"/>
      <w:szCs w:val="22"/>
    </w:rPr>
  </w:style>
  <w:style w:type="paragraph" w:styleId="43">
    <w:name w:val="toc 4"/>
    <w:basedOn w:val="a7"/>
    <w:next w:val="a7"/>
    <w:autoRedefine/>
    <w:uiPriority w:val="39"/>
    <w:rsid w:val="00F401C5"/>
    <w:pPr>
      <w:tabs>
        <w:tab w:val="left" w:pos="2268"/>
        <w:tab w:val="right" w:leader="dot" w:pos="10195"/>
      </w:tabs>
      <w:spacing w:after="60" w:line="240" w:lineRule="auto"/>
      <w:ind w:left="2268" w:right="1134" w:hanging="567"/>
      <w:jc w:val="left"/>
    </w:pPr>
    <w:rPr>
      <w:sz w:val="24"/>
      <w:szCs w:val="24"/>
    </w:rPr>
  </w:style>
  <w:style w:type="character" w:styleId="af2">
    <w:name w:val="FollowedHyperlink"/>
    <w:uiPriority w:val="99"/>
    <w:rsid w:val="00F401C5"/>
    <w:rPr>
      <w:color w:val="800080"/>
      <w:u w:val="single"/>
    </w:rPr>
  </w:style>
  <w:style w:type="paragraph" w:styleId="af3">
    <w:name w:val="Document Map"/>
    <w:basedOn w:val="a7"/>
    <w:link w:val="af4"/>
    <w:uiPriority w:val="99"/>
    <w:semiHidden/>
    <w:rsid w:val="00F401C5"/>
    <w:pPr>
      <w:shd w:val="clear" w:color="auto" w:fill="000080"/>
    </w:pPr>
    <w:rPr>
      <w:rFonts w:ascii="Tahoma" w:hAnsi="Tahoma"/>
      <w:sz w:val="20"/>
    </w:rPr>
  </w:style>
  <w:style w:type="character" w:customStyle="1" w:styleId="af4">
    <w:name w:val="Схема документа Знак"/>
    <w:basedOn w:val="a8"/>
    <w:link w:val="af3"/>
    <w:uiPriority w:val="99"/>
    <w:semiHidden/>
    <w:rsid w:val="00F401C5"/>
    <w:rPr>
      <w:rFonts w:ascii="Tahoma" w:eastAsia="Times New Roman" w:hAnsi="Tahoma" w:cs="Times New Roman"/>
      <w:snapToGrid w:val="0"/>
      <w:sz w:val="20"/>
      <w:szCs w:val="20"/>
      <w:shd w:val="clear" w:color="auto" w:fill="000080"/>
      <w:lang w:eastAsia="ru-RU"/>
    </w:rPr>
  </w:style>
  <w:style w:type="paragraph" w:customStyle="1" w:styleId="af5">
    <w:name w:val="Таблица шапка"/>
    <w:basedOn w:val="a7"/>
    <w:rsid w:val="00F401C5"/>
    <w:pPr>
      <w:keepNext/>
      <w:spacing w:before="40" w:after="40" w:line="240" w:lineRule="auto"/>
      <w:ind w:left="57" w:right="57" w:firstLine="0"/>
      <w:jc w:val="left"/>
    </w:pPr>
    <w:rPr>
      <w:sz w:val="22"/>
    </w:rPr>
  </w:style>
  <w:style w:type="paragraph" w:styleId="af6">
    <w:name w:val="footnote text"/>
    <w:aliases w:val=" Знак,Знак"/>
    <w:basedOn w:val="a7"/>
    <w:link w:val="af7"/>
    <w:uiPriority w:val="99"/>
    <w:rsid w:val="00F401C5"/>
    <w:pPr>
      <w:spacing w:line="240" w:lineRule="auto"/>
    </w:pPr>
    <w:rPr>
      <w:sz w:val="20"/>
    </w:rPr>
  </w:style>
  <w:style w:type="character" w:customStyle="1" w:styleId="af7">
    <w:name w:val="Текст сноски Знак"/>
    <w:aliases w:val=" Знак Знак,Знак Знак"/>
    <w:basedOn w:val="a8"/>
    <w:link w:val="af6"/>
    <w:uiPriority w:val="99"/>
    <w:rsid w:val="00F401C5"/>
    <w:rPr>
      <w:rFonts w:ascii="Times New Roman" w:eastAsia="Times New Roman" w:hAnsi="Times New Roman" w:cs="Times New Roman"/>
      <w:snapToGrid w:val="0"/>
      <w:sz w:val="20"/>
      <w:szCs w:val="20"/>
      <w:lang w:eastAsia="ru-RU"/>
    </w:rPr>
  </w:style>
  <w:style w:type="paragraph" w:customStyle="1" w:styleId="af8">
    <w:name w:val="Таблица текст"/>
    <w:basedOn w:val="a7"/>
    <w:rsid w:val="00F401C5"/>
    <w:pPr>
      <w:spacing w:before="40" w:after="40" w:line="240" w:lineRule="auto"/>
      <w:ind w:left="57" w:right="57" w:firstLine="0"/>
      <w:jc w:val="left"/>
    </w:pPr>
    <w:rPr>
      <w:sz w:val="24"/>
    </w:rPr>
  </w:style>
  <w:style w:type="paragraph" w:styleId="af9">
    <w:name w:val="caption"/>
    <w:basedOn w:val="a7"/>
    <w:next w:val="a7"/>
    <w:qFormat/>
    <w:rsid w:val="00F401C5"/>
    <w:pPr>
      <w:pageBreakBefore/>
      <w:suppressAutoHyphens/>
      <w:spacing w:before="120" w:after="120" w:line="240" w:lineRule="auto"/>
      <w:ind w:firstLine="0"/>
    </w:pPr>
    <w:rPr>
      <w:bCs/>
      <w:i/>
      <w:sz w:val="24"/>
    </w:rPr>
  </w:style>
  <w:style w:type="paragraph" w:styleId="52">
    <w:name w:val="toc 5"/>
    <w:basedOn w:val="a7"/>
    <w:next w:val="a7"/>
    <w:autoRedefine/>
    <w:uiPriority w:val="39"/>
    <w:rsid w:val="00F401C5"/>
    <w:pPr>
      <w:ind w:left="1120"/>
      <w:jc w:val="left"/>
    </w:pPr>
    <w:rPr>
      <w:sz w:val="18"/>
      <w:szCs w:val="18"/>
    </w:rPr>
  </w:style>
  <w:style w:type="paragraph" w:styleId="62">
    <w:name w:val="toc 6"/>
    <w:basedOn w:val="a7"/>
    <w:next w:val="a7"/>
    <w:autoRedefine/>
    <w:uiPriority w:val="39"/>
    <w:rsid w:val="00F401C5"/>
    <w:pPr>
      <w:ind w:left="1400"/>
      <w:jc w:val="left"/>
    </w:pPr>
    <w:rPr>
      <w:sz w:val="18"/>
      <w:szCs w:val="18"/>
    </w:rPr>
  </w:style>
  <w:style w:type="paragraph" w:styleId="71">
    <w:name w:val="toc 7"/>
    <w:basedOn w:val="a7"/>
    <w:next w:val="a7"/>
    <w:autoRedefine/>
    <w:uiPriority w:val="39"/>
    <w:rsid w:val="00F401C5"/>
    <w:pPr>
      <w:ind w:left="1680"/>
      <w:jc w:val="left"/>
    </w:pPr>
    <w:rPr>
      <w:sz w:val="18"/>
      <w:szCs w:val="18"/>
    </w:rPr>
  </w:style>
  <w:style w:type="paragraph" w:styleId="81">
    <w:name w:val="toc 8"/>
    <w:basedOn w:val="a7"/>
    <w:next w:val="a7"/>
    <w:autoRedefine/>
    <w:uiPriority w:val="39"/>
    <w:rsid w:val="00F401C5"/>
    <w:pPr>
      <w:ind w:left="1960"/>
      <w:jc w:val="left"/>
    </w:pPr>
    <w:rPr>
      <w:sz w:val="18"/>
      <w:szCs w:val="18"/>
    </w:rPr>
  </w:style>
  <w:style w:type="paragraph" w:styleId="91">
    <w:name w:val="toc 9"/>
    <w:basedOn w:val="a7"/>
    <w:next w:val="a7"/>
    <w:autoRedefine/>
    <w:uiPriority w:val="39"/>
    <w:rsid w:val="00F401C5"/>
    <w:pPr>
      <w:ind w:left="2240"/>
      <w:jc w:val="left"/>
    </w:pPr>
    <w:rPr>
      <w:sz w:val="18"/>
      <w:szCs w:val="18"/>
    </w:rPr>
  </w:style>
  <w:style w:type="paragraph" w:customStyle="1" w:styleId="afa">
    <w:name w:val="Служебный"/>
    <w:basedOn w:val="a1"/>
    <w:rsid w:val="00F401C5"/>
  </w:style>
  <w:style w:type="paragraph" w:customStyle="1" w:styleId="a1">
    <w:name w:val="Главы"/>
    <w:basedOn w:val="a2"/>
    <w:next w:val="a7"/>
    <w:rsid w:val="00F401C5"/>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F401C5"/>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b">
    <w:name w:val="маркированный"/>
    <w:basedOn w:val="a7"/>
    <w:semiHidden/>
    <w:rsid w:val="00F401C5"/>
    <w:pPr>
      <w:tabs>
        <w:tab w:val="num" w:pos="1701"/>
      </w:tabs>
      <w:ind w:left="1701" w:hanging="567"/>
    </w:pPr>
  </w:style>
  <w:style w:type="paragraph" w:customStyle="1" w:styleId="a4">
    <w:name w:val="Пункт"/>
    <w:basedOn w:val="a7"/>
    <w:link w:val="14"/>
    <w:rsid w:val="00F401C5"/>
    <w:pPr>
      <w:numPr>
        <w:ilvl w:val="2"/>
        <w:numId w:val="4"/>
      </w:numPr>
    </w:pPr>
  </w:style>
  <w:style w:type="character" w:customStyle="1" w:styleId="afc">
    <w:name w:val="Пункт Знак"/>
    <w:rsid w:val="00F401C5"/>
    <w:rPr>
      <w:sz w:val="28"/>
      <w:lang w:val="ru-RU" w:eastAsia="ru-RU" w:bidi="ar-SA"/>
    </w:rPr>
  </w:style>
  <w:style w:type="paragraph" w:customStyle="1" w:styleId="a5">
    <w:name w:val="Подпункт"/>
    <w:basedOn w:val="a4"/>
    <w:link w:val="15"/>
    <w:rsid w:val="00F401C5"/>
    <w:pPr>
      <w:numPr>
        <w:ilvl w:val="3"/>
      </w:numPr>
    </w:pPr>
  </w:style>
  <w:style w:type="character" w:customStyle="1" w:styleId="afd">
    <w:name w:val="Подпункт Знак"/>
    <w:rsid w:val="00F401C5"/>
    <w:rPr>
      <w:sz w:val="28"/>
      <w:lang w:val="ru-RU" w:eastAsia="ru-RU" w:bidi="ar-SA"/>
    </w:rPr>
  </w:style>
  <w:style w:type="character" w:customStyle="1" w:styleId="afe">
    <w:name w:val="комментарий"/>
    <w:rsid w:val="00F401C5"/>
    <w:rPr>
      <w:b/>
      <w:i/>
      <w:shd w:val="clear" w:color="auto" w:fill="FFFF99"/>
    </w:rPr>
  </w:style>
  <w:style w:type="paragraph" w:customStyle="1" w:styleId="26">
    <w:name w:val="Пункт2"/>
    <w:basedOn w:val="a4"/>
    <w:link w:val="27"/>
    <w:rsid w:val="00F401C5"/>
    <w:pPr>
      <w:keepNext/>
      <w:suppressAutoHyphens/>
      <w:spacing w:before="240" w:after="120" w:line="240" w:lineRule="auto"/>
      <w:jc w:val="left"/>
      <w:outlineLvl w:val="2"/>
    </w:pPr>
    <w:rPr>
      <w:b/>
    </w:rPr>
  </w:style>
  <w:style w:type="paragraph" w:customStyle="1" w:styleId="a6">
    <w:name w:val="Подподпункт"/>
    <w:basedOn w:val="a5"/>
    <w:rsid w:val="00F401C5"/>
    <w:pPr>
      <w:numPr>
        <w:ilvl w:val="4"/>
      </w:numPr>
    </w:pPr>
  </w:style>
  <w:style w:type="paragraph" w:styleId="a3">
    <w:name w:val="List Number"/>
    <w:basedOn w:val="a7"/>
    <w:rsid w:val="00F401C5"/>
    <w:pPr>
      <w:numPr>
        <w:numId w:val="6"/>
      </w:numPr>
      <w:autoSpaceDE w:val="0"/>
      <w:autoSpaceDN w:val="0"/>
      <w:spacing w:before="60"/>
    </w:pPr>
    <w:rPr>
      <w:snapToGrid/>
      <w:szCs w:val="24"/>
    </w:rPr>
  </w:style>
  <w:style w:type="paragraph" w:customStyle="1" w:styleId="aff">
    <w:name w:val="Текст таблицы"/>
    <w:basedOn w:val="a7"/>
    <w:semiHidden/>
    <w:rsid w:val="00F401C5"/>
    <w:pPr>
      <w:spacing w:before="40" w:after="40" w:line="240" w:lineRule="auto"/>
      <w:ind w:left="57" w:right="57" w:firstLine="0"/>
      <w:jc w:val="left"/>
    </w:pPr>
    <w:rPr>
      <w:snapToGrid/>
      <w:sz w:val="24"/>
      <w:szCs w:val="24"/>
    </w:rPr>
  </w:style>
  <w:style w:type="paragraph" w:customStyle="1" w:styleId="aff0">
    <w:name w:val="Пункт б/н"/>
    <w:basedOn w:val="a7"/>
    <w:rsid w:val="00F401C5"/>
    <w:pPr>
      <w:tabs>
        <w:tab w:val="left" w:pos="1134"/>
      </w:tabs>
      <w:ind w:left="1134" w:firstLine="0"/>
    </w:pPr>
  </w:style>
  <w:style w:type="paragraph" w:styleId="a">
    <w:name w:val="List Bullet"/>
    <w:basedOn w:val="a7"/>
    <w:autoRedefine/>
    <w:rsid w:val="00F401C5"/>
    <w:pPr>
      <w:numPr>
        <w:numId w:val="7"/>
      </w:numPr>
    </w:pPr>
  </w:style>
  <w:style w:type="paragraph" w:styleId="aff1">
    <w:name w:val="Balloon Text"/>
    <w:basedOn w:val="a7"/>
    <w:link w:val="aff2"/>
    <w:uiPriority w:val="99"/>
    <w:semiHidden/>
    <w:rsid w:val="00F401C5"/>
    <w:rPr>
      <w:rFonts w:ascii="Tahoma" w:hAnsi="Tahoma" w:cs="Tahoma"/>
      <w:sz w:val="16"/>
      <w:szCs w:val="16"/>
    </w:rPr>
  </w:style>
  <w:style w:type="character" w:customStyle="1" w:styleId="aff2">
    <w:name w:val="Текст выноски Знак"/>
    <w:basedOn w:val="a8"/>
    <w:link w:val="aff1"/>
    <w:uiPriority w:val="99"/>
    <w:semiHidden/>
    <w:rsid w:val="00F401C5"/>
    <w:rPr>
      <w:rFonts w:ascii="Tahoma" w:eastAsia="Times New Roman" w:hAnsi="Tahoma" w:cs="Tahoma"/>
      <w:snapToGrid w:val="0"/>
      <w:sz w:val="16"/>
      <w:szCs w:val="16"/>
      <w:lang w:eastAsia="ru-RU"/>
    </w:rPr>
  </w:style>
  <w:style w:type="paragraph" w:customStyle="1" w:styleId="aff3">
    <w:name w:val="Подподподпункт"/>
    <w:basedOn w:val="a7"/>
    <w:rsid w:val="00F401C5"/>
    <w:pPr>
      <w:tabs>
        <w:tab w:val="left" w:pos="1134"/>
        <w:tab w:val="left" w:pos="1701"/>
        <w:tab w:val="num" w:pos="3560"/>
      </w:tabs>
      <w:ind w:left="3560" w:hanging="1008"/>
    </w:pPr>
  </w:style>
  <w:style w:type="paragraph" w:styleId="aff4">
    <w:name w:val="annotation text"/>
    <w:basedOn w:val="a7"/>
    <w:link w:val="aff5"/>
    <w:uiPriority w:val="99"/>
    <w:semiHidden/>
    <w:rsid w:val="00F401C5"/>
    <w:rPr>
      <w:snapToGrid/>
      <w:sz w:val="20"/>
    </w:rPr>
  </w:style>
  <w:style w:type="character" w:customStyle="1" w:styleId="aff5">
    <w:name w:val="Текст примечания Знак"/>
    <w:basedOn w:val="a8"/>
    <w:link w:val="aff4"/>
    <w:uiPriority w:val="99"/>
    <w:semiHidden/>
    <w:rsid w:val="00F401C5"/>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F401C5"/>
    <w:rPr>
      <w:b/>
      <w:bCs/>
    </w:rPr>
  </w:style>
  <w:style w:type="character" w:customStyle="1" w:styleId="aff7">
    <w:name w:val="Тема примечания Знак"/>
    <w:basedOn w:val="aff5"/>
    <w:link w:val="aff6"/>
    <w:uiPriority w:val="99"/>
    <w:semiHidden/>
    <w:rsid w:val="00F401C5"/>
    <w:rPr>
      <w:rFonts w:ascii="Times New Roman" w:eastAsia="Times New Roman" w:hAnsi="Times New Roman" w:cs="Times New Roman"/>
      <w:b/>
      <w:bCs/>
      <w:sz w:val="20"/>
      <w:szCs w:val="20"/>
      <w:lang w:eastAsia="ru-RU"/>
    </w:rPr>
  </w:style>
  <w:style w:type="paragraph" w:customStyle="1" w:styleId="16">
    <w:name w:val="Стиль1"/>
    <w:basedOn w:val="a5"/>
    <w:rsid w:val="00F401C5"/>
    <w:pPr>
      <w:numPr>
        <w:ilvl w:val="0"/>
        <w:numId w:val="0"/>
      </w:numPr>
      <w:spacing w:line="240" w:lineRule="auto"/>
    </w:pPr>
    <w:rPr>
      <w:szCs w:val="28"/>
    </w:rPr>
  </w:style>
  <w:style w:type="paragraph" w:customStyle="1" w:styleId="11">
    <w:name w:val="Пункт1"/>
    <w:basedOn w:val="a7"/>
    <w:rsid w:val="00F401C5"/>
    <w:pPr>
      <w:numPr>
        <w:numId w:val="8"/>
      </w:numPr>
      <w:spacing w:before="240"/>
      <w:jc w:val="center"/>
    </w:pPr>
    <w:rPr>
      <w:rFonts w:ascii="Arial" w:hAnsi="Arial"/>
      <w:b/>
      <w:szCs w:val="28"/>
    </w:rPr>
  </w:style>
  <w:style w:type="character" w:styleId="aff8">
    <w:name w:val="annotation reference"/>
    <w:uiPriority w:val="99"/>
    <w:semiHidden/>
    <w:rsid w:val="00F401C5"/>
    <w:rPr>
      <w:sz w:val="16"/>
      <w:szCs w:val="16"/>
    </w:rPr>
  </w:style>
  <w:style w:type="character" w:customStyle="1" w:styleId="14">
    <w:name w:val="Пункт Знак1"/>
    <w:link w:val="a4"/>
    <w:rsid w:val="00F401C5"/>
    <w:rPr>
      <w:rFonts w:ascii="Times New Roman" w:eastAsia="Times New Roman" w:hAnsi="Times New Roman" w:cs="Times New Roman"/>
      <w:snapToGrid w:val="0"/>
      <w:sz w:val="28"/>
      <w:szCs w:val="20"/>
      <w:lang w:eastAsia="ru-RU"/>
    </w:rPr>
  </w:style>
  <w:style w:type="character" w:customStyle="1" w:styleId="27">
    <w:name w:val="Пункт2 Знак"/>
    <w:link w:val="26"/>
    <w:rsid w:val="00F401C5"/>
    <w:rPr>
      <w:rFonts w:ascii="Times New Roman" w:eastAsia="Times New Roman" w:hAnsi="Times New Roman" w:cs="Times New Roman"/>
      <w:b/>
      <w:snapToGrid w:val="0"/>
      <w:sz w:val="28"/>
      <w:szCs w:val="20"/>
      <w:lang w:eastAsia="ru-RU"/>
    </w:rPr>
  </w:style>
  <w:style w:type="paragraph" w:customStyle="1" w:styleId="23">
    <w:name w:val="Пункт_2"/>
    <w:basedOn w:val="a7"/>
    <w:rsid w:val="00F401C5"/>
    <w:pPr>
      <w:numPr>
        <w:ilvl w:val="1"/>
        <w:numId w:val="9"/>
      </w:numPr>
      <w:tabs>
        <w:tab w:val="left" w:pos="1134"/>
      </w:tabs>
    </w:pPr>
  </w:style>
  <w:style w:type="paragraph" w:customStyle="1" w:styleId="31">
    <w:name w:val="Пункт_3"/>
    <w:basedOn w:val="23"/>
    <w:rsid w:val="00F401C5"/>
    <w:pPr>
      <w:numPr>
        <w:ilvl w:val="2"/>
      </w:numPr>
      <w:tabs>
        <w:tab w:val="clear" w:pos="1134"/>
      </w:tabs>
    </w:pPr>
  </w:style>
  <w:style w:type="paragraph" w:customStyle="1" w:styleId="41">
    <w:name w:val="Пункт_4"/>
    <w:basedOn w:val="31"/>
    <w:rsid w:val="00F401C5"/>
    <w:pPr>
      <w:numPr>
        <w:ilvl w:val="3"/>
      </w:numPr>
      <w:tabs>
        <w:tab w:val="left" w:pos="1134"/>
        <w:tab w:val="left" w:pos="1418"/>
      </w:tabs>
    </w:pPr>
    <w:rPr>
      <w:snapToGrid/>
    </w:rPr>
  </w:style>
  <w:style w:type="paragraph" w:customStyle="1" w:styleId="5ABCD">
    <w:name w:val="Пункт_5_ABCD"/>
    <w:basedOn w:val="a7"/>
    <w:rsid w:val="00F401C5"/>
    <w:pPr>
      <w:numPr>
        <w:ilvl w:val="4"/>
        <w:numId w:val="9"/>
      </w:numPr>
      <w:tabs>
        <w:tab w:val="left" w:pos="1134"/>
        <w:tab w:val="left" w:pos="1701"/>
      </w:tabs>
    </w:pPr>
  </w:style>
  <w:style w:type="paragraph" w:customStyle="1" w:styleId="10">
    <w:name w:val="Пункт_1"/>
    <w:basedOn w:val="a7"/>
    <w:rsid w:val="00F401C5"/>
    <w:pPr>
      <w:keepNext/>
      <w:numPr>
        <w:numId w:val="9"/>
      </w:numPr>
      <w:spacing w:before="240"/>
      <w:ind w:hanging="278"/>
      <w:jc w:val="center"/>
    </w:pPr>
    <w:rPr>
      <w:rFonts w:ascii="Arial" w:hAnsi="Arial"/>
      <w:b/>
      <w:szCs w:val="28"/>
    </w:rPr>
  </w:style>
  <w:style w:type="paragraph" w:customStyle="1" w:styleId="tztxtlist">
    <w:name w:val="tz_txt_list"/>
    <w:basedOn w:val="a7"/>
    <w:rsid w:val="00F401C5"/>
    <w:pPr>
      <w:numPr>
        <w:numId w:val="10"/>
      </w:numPr>
    </w:pPr>
  </w:style>
  <w:style w:type="paragraph" w:styleId="aff9">
    <w:name w:val="List Paragraph"/>
    <w:basedOn w:val="a7"/>
    <w:uiPriority w:val="34"/>
    <w:qFormat/>
    <w:rsid w:val="00F401C5"/>
    <w:pPr>
      <w:spacing w:line="240" w:lineRule="auto"/>
      <w:ind w:left="720" w:firstLine="0"/>
      <w:contextualSpacing/>
      <w:jc w:val="left"/>
    </w:pPr>
    <w:rPr>
      <w:snapToGrid/>
      <w:sz w:val="24"/>
      <w:szCs w:val="24"/>
    </w:rPr>
  </w:style>
  <w:style w:type="paragraph" w:customStyle="1" w:styleId="Times12">
    <w:name w:val="Times 12"/>
    <w:basedOn w:val="a7"/>
    <w:rsid w:val="00F401C5"/>
    <w:pPr>
      <w:overflowPunct w:val="0"/>
      <w:autoSpaceDE w:val="0"/>
      <w:autoSpaceDN w:val="0"/>
      <w:adjustRightInd w:val="0"/>
      <w:spacing w:line="240" w:lineRule="auto"/>
    </w:pPr>
    <w:rPr>
      <w:bCs/>
      <w:snapToGrid/>
      <w:sz w:val="24"/>
      <w:szCs w:val="22"/>
    </w:rPr>
  </w:style>
  <w:style w:type="paragraph" w:styleId="affa">
    <w:name w:val="Normal (Web)"/>
    <w:aliases w:val="Обычный (Web),Обычный (веб) Знак Знак,Обычный (Web) Знак Знак Знак,footnote text,Обычный (веб) Знак Знак Знак Знак,Обычный (веб)1,Обычный (веб) Знак Знак Знак1,Знак Знак Знак Знак Знак,Знак Знак1 Знак,Знак Знак Знак1 Знак Знак1"/>
    <w:basedOn w:val="a7"/>
    <w:link w:val="affb"/>
    <w:uiPriority w:val="99"/>
    <w:qFormat/>
    <w:rsid w:val="00F401C5"/>
    <w:pPr>
      <w:spacing w:before="100" w:beforeAutospacing="1" w:after="100" w:afterAutospacing="1" w:line="240" w:lineRule="auto"/>
      <w:ind w:firstLine="0"/>
      <w:jc w:val="left"/>
    </w:pPr>
    <w:rPr>
      <w:snapToGrid/>
      <w:sz w:val="24"/>
      <w:szCs w:val="24"/>
    </w:rPr>
  </w:style>
  <w:style w:type="character" w:customStyle="1" w:styleId="affb">
    <w:name w:val="Обычный (веб) Знак"/>
    <w:aliases w:val="Обычный (Web) Знак,Обычный (веб) Знак Знак Знак,Обычный (Web) Знак Знак Знак Знак,footnote text Знак,Обычный (веб) Знак Знак Знак Знак Знак,Обычный (веб)1 Знак,Обычный (веб) Знак Знак Знак1 Знак,Знак Знак Знак Знак Знак Знак"/>
    <w:link w:val="affa"/>
    <w:rsid w:val="00F401C5"/>
    <w:rPr>
      <w:rFonts w:ascii="Times New Roman" w:eastAsia="Times New Roman" w:hAnsi="Times New Roman" w:cs="Times New Roman"/>
      <w:sz w:val="24"/>
      <w:szCs w:val="24"/>
      <w:lang w:eastAsia="ru-RU"/>
    </w:rPr>
  </w:style>
  <w:style w:type="paragraph" w:styleId="affc">
    <w:name w:val="List Continue"/>
    <w:basedOn w:val="a7"/>
    <w:rsid w:val="00F401C5"/>
    <w:pPr>
      <w:spacing w:after="120"/>
      <w:ind w:left="283"/>
      <w:contextualSpacing/>
    </w:pPr>
  </w:style>
  <w:style w:type="paragraph" w:styleId="34">
    <w:name w:val="Body Text 3"/>
    <w:basedOn w:val="a7"/>
    <w:link w:val="35"/>
    <w:uiPriority w:val="99"/>
    <w:rsid w:val="00F401C5"/>
    <w:pPr>
      <w:spacing w:after="120" w:line="240" w:lineRule="auto"/>
      <w:ind w:firstLine="0"/>
      <w:jc w:val="left"/>
    </w:pPr>
    <w:rPr>
      <w:snapToGrid/>
      <w:sz w:val="16"/>
      <w:szCs w:val="16"/>
    </w:rPr>
  </w:style>
  <w:style w:type="character" w:customStyle="1" w:styleId="35">
    <w:name w:val="Основной текст 3 Знак"/>
    <w:basedOn w:val="a8"/>
    <w:link w:val="34"/>
    <w:uiPriority w:val="99"/>
    <w:rsid w:val="00F401C5"/>
    <w:rPr>
      <w:rFonts w:ascii="Times New Roman" w:eastAsia="Times New Roman" w:hAnsi="Times New Roman" w:cs="Times New Roman"/>
      <w:sz w:val="16"/>
      <w:szCs w:val="16"/>
      <w:lang w:eastAsia="ru-RU"/>
    </w:rPr>
  </w:style>
  <w:style w:type="paragraph" w:customStyle="1" w:styleId="02statia2">
    <w:name w:val="02statia2"/>
    <w:basedOn w:val="a7"/>
    <w:rsid w:val="00F401C5"/>
    <w:pPr>
      <w:spacing w:before="120" w:line="320" w:lineRule="atLeast"/>
      <w:ind w:left="2020" w:hanging="880"/>
    </w:pPr>
    <w:rPr>
      <w:rFonts w:ascii="GaramondNarrowC" w:hAnsi="GaramondNarrowC"/>
      <w:snapToGrid/>
      <w:color w:val="000000"/>
      <w:sz w:val="21"/>
      <w:szCs w:val="21"/>
    </w:rPr>
  </w:style>
  <w:style w:type="numbering" w:styleId="111111">
    <w:name w:val="Outline List 2"/>
    <w:basedOn w:val="aa"/>
    <w:unhideWhenUsed/>
    <w:rsid w:val="00F401C5"/>
    <w:pPr>
      <w:numPr>
        <w:numId w:val="11"/>
      </w:numPr>
    </w:pPr>
  </w:style>
  <w:style w:type="paragraph" w:styleId="affd">
    <w:name w:val="Body Text"/>
    <w:basedOn w:val="a7"/>
    <w:link w:val="affe"/>
    <w:uiPriority w:val="99"/>
    <w:rsid w:val="00F401C5"/>
    <w:pPr>
      <w:spacing w:after="120" w:line="240" w:lineRule="auto"/>
      <w:ind w:firstLine="0"/>
      <w:jc w:val="left"/>
    </w:pPr>
    <w:rPr>
      <w:snapToGrid/>
      <w:sz w:val="24"/>
      <w:szCs w:val="24"/>
    </w:rPr>
  </w:style>
  <w:style w:type="character" w:customStyle="1" w:styleId="affe">
    <w:name w:val="Основной текст Знак"/>
    <w:basedOn w:val="a8"/>
    <w:link w:val="affd"/>
    <w:uiPriority w:val="99"/>
    <w:rsid w:val="00F401C5"/>
    <w:rPr>
      <w:rFonts w:ascii="Times New Roman" w:eastAsia="Times New Roman" w:hAnsi="Times New Roman" w:cs="Times New Roman"/>
      <w:sz w:val="24"/>
      <w:szCs w:val="24"/>
      <w:lang w:eastAsia="ru-RU"/>
    </w:rPr>
  </w:style>
  <w:style w:type="paragraph" w:customStyle="1" w:styleId="ConsPlusNonformat">
    <w:name w:val="ConsPlusNonformat"/>
    <w:rsid w:val="00F401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
    <w:name w:val="Table Grid"/>
    <w:basedOn w:val="a9"/>
    <w:uiPriority w:val="3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7"/>
    <w:uiPriority w:val="99"/>
    <w:rsid w:val="00F401C5"/>
    <w:pPr>
      <w:widowControl w:val="0"/>
      <w:autoSpaceDE w:val="0"/>
      <w:autoSpaceDN w:val="0"/>
      <w:adjustRightInd w:val="0"/>
      <w:spacing w:line="245" w:lineRule="exact"/>
      <w:ind w:firstLine="566"/>
      <w:jc w:val="left"/>
    </w:pPr>
    <w:rPr>
      <w:rFonts w:ascii="Arial" w:hAnsi="Arial" w:cs="Arial"/>
      <w:snapToGrid/>
      <w:sz w:val="24"/>
      <w:szCs w:val="24"/>
    </w:rPr>
  </w:style>
  <w:style w:type="character" w:customStyle="1" w:styleId="FontStyle29">
    <w:name w:val="Font Style29"/>
    <w:uiPriority w:val="99"/>
    <w:rsid w:val="00F401C5"/>
    <w:rPr>
      <w:rFonts w:ascii="Arial" w:hAnsi="Arial" w:cs="Arial"/>
      <w:sz w:val="20"/>
      <w:szCs w:val="20"/>
    </w:rPr>
  </w:style>
  <w:style w:type="character" w:customStyle="1" w:styleId="apple-converted-space">
    <w:name w:val="apple-converted-space"/>
    <w:basedOn w:val="a8"/>
    <w:rsid w:val="00F401C5"/>
  </w:style>
  <w:style w:type="character" w:customStyle="1" w:styleId="bold">
    <w:name w:val="bold"/>
    <w:basedOn w:val="a8"/>
    <w:rsid w:val="00F401C5"/>
  </w:style>
  <w:style w:type="paragraph" w:customStyle="1" w:styleId="Default">
    <w:name w:val="Default"/>
    <w:rsid w:val="00F401C5"/>
    <w:pPr>
      <w:autoSpaceDE w:val="0"/>
      <w:autoSpaceDN w:val="0"/>
      <w:adjustRightInd w:val="0"/>
      <w:spacing w:after="0" w:line="240" w:lineRule="auto"/>
    </w:pPr>
    <w:rPr>
      <w:rFonts w:ascii="Calibri" w:eastAsia="Calibri" w:hAnsi="Calibri" w:cs="Calibri"/>
      <w:color w:val="000000"/>
      <w:sz w:val="24"/>
      <w:szCs w:val="24"/>
    </w:rPr>
  </w:style>
  <w:style w:type="paragraph" w:styleId="afff0">
    <w:name w:val="Plain Text"/>
    <w:aliases w:val=" Знак1 Знак,Основной текст Знак Знак1 Знак Знак"/>
    <w:basedOn w:val="a7"/>
    <w:link w:val="afff1"/>
    <w:uiPriority w:val="99"/>
    <w:unhideWhenUsed/>
    <w:rsid w:val="00F401C5"/>
    <w:pPr>
      <w:spacing w:line="240" w:lineRule="auto"/>
      <w:ind w:firstLine="0"/>
      <w:jc w:val="left"/>
    </w:pPr>
    <w:rPr>
      <w:rFonts w:ascii="Consolas" w:eastAsia="Calibri" w:hAnsi="Consolas"/>
      <w:snapToGrid/>
      <w:sz w:val="21"/>
      <w:szCs w:val="21"/>
      <w:lang w:eastAsia="en-US"/>
    </w:rPr>
  </w:style>
  <w:style w:type="character" w:customStyle="1" w:styleId="afff1">
    <w:name w:val="Текст Знак"/>
    <w:aliases w:val=" Знак1 Знак Знак1,Основной текст Знак Знак1 Знак Знак Знак1"/>
    <w:basedOn w:val="a8"/>
    <w:link w:val="afff0"/>
    <w:uiPriority w:val="99"/>
    <w:rsid w:val="00F401C5"/>
    <w:rPr>
      <w:rFonts w:ascii="Consolas" w:eastAsia="Calibri" w:hAnsi="Consolas" w:cs="Times New Roman"/>
      <w:sz w:val="21"/>
      <w:szCs w:val="21"/>
    </w:rPr>
  </w:style>
  <w:style w:type="paragraph" w:styleId="28">
    <w:name w:val="Body Text Indent 2"/>
    <w:basedOn w:val="a7"/>
    <w:link w:val="29"/>
    <w:uiPriority w:val="99"/>
    <w:unhideWhenUsed/>
    <w:rsid w:val="00F401C5"/>
    <w:pPr>
      <w:spacing w:after="120" w:line="480" w:lineRule="auto"/>
      <w:ind w:left="283"/>
    </w:pPr>
  </w:style>
  <w:style w:type="character" w:customStyle="1" w:styleId="29">
    <w:name w:val="Основной текст с отступом 2 Знак"/>
    <w:basedOn w:val="a8"/>
    <w:link w:val="28"/>
    <w:uiPriority w:val="99"/>
    <w:rsid w:val="00F401C5"/>
    <w:rPr>
      <w:rFonts w:ascii="Times New Roman" w:eastAsia="Times New Roman" w:hAnsi="Times New Roman" w:cs="Times New Roman"/>
      <w:snapToGrid w:val="0"/>
      <w:sz w:val="28"/>
      <w:szCs w:val="20"/>
      <w:lang w:eastAsia="ru-RU"/>
    </w:rPr>
  </w:style>
  <w:style w:type="paragraph" w:customStyle="1" w:styleId="ConsPlusNormal">
    <w:name w:val="ConsPlusNormal"/>
    <w:rsid w:val="00F401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a">
    <w:name w:val="Body Text 2"/>
    <w:basedOn w:val="a7"/>
    <w:link w:val="2b"/>
    <w:uiPriority w:val="99"/>
    <w:rsid w:val="00F401C5"/>
    <w:pPr>
      <w:spacing w:after="120" w:line="480" w:lineRule="auto"/>
      <w:ind w:firstLine="0"/>
      <w:jc w:val="left"/>
    </w:pPr>
    <w:rPr>
      <w:snapToGrid/>
      <w:kern w:val="32"/>
      <w:szCs w:val="28"/>
    </w:rPr>
  </w:style>
  <w:style w:type="character" w:customStyle="1" w:styleId="2b">
    <w:name w:val="Основной текст 2 Знак"/>
    <w:basedOn w:val="a8"/>
    <w:link w:val="2a"/>
    <w:uiPriority w:val="99"/>
    <w:rsid w:val="00F401C5"/>
    <w:rPr>
      <w:rFonts w:ascii="Times New Roman" w:eastAsia="Times New Roman" w:hAnsi="Times New Roman" w:cs="Times New Roman"/>
      <w:kern w:val="32"/>
      <w:sz w:val="28"/>
      <w:szCs w:val="28"/>
      <w:lang w:eastAsia="ru-RU"/>
    </w:rPr>
  </w:style>
  <w:style w:type="paragraph" w:customStyle="1" w:styleId="ConsNormal">
    <w:name w:val="ConsNormal"/>
    <w:rsid w:val="00F401C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2">
    <w:name w:val="Тендерные данные"/>
    <w:basedOn w:val="a7"/>
    <w:semiHidden/>
    <w:rsid w:val="00F401C5"/>
    <w:pPr>
      <w:tabs>
        <w:tab w:val="left" w:pos="1985"/>
      </w:tabs>
      <w:spacing w:before="120" w:after="60" w:line="240" w:lineRule="auto"/>
      <w:ind w:firstLine="0"/>
    </w:pPr>
    <w:rPr>
      <w:rFonts w:ascii="Courier New" w:hAnsi="Courier New" w:cs="Courier New"/>
      <w:b/>
      <w:bCs/>
      <w:snapToGrid/>
      <w:sz w:val="24"/>
      <w:szCs w:val="24"/>
    </w:rPr>
  </w:style>
  <w:style w:type="paragraph" w:customStyle="1" w:styleId="afff3">
    <w:name w:val="Стиль текста"/>
    <w:basedOn w:val="affd"/>
    <w:rsid w:val="00F401C5"/>
    <w:pPr>
      <w:keepLines/>
      <w:spacing w:before="60" w:after="60"/>
      <w:jc w:val="both"/>
    </w:pPr>
    <w:rPr>
      <w:szCs w:val="20"/>
    </w:rPr>
  </w:style>
  <w:style w:type="paragraph" w:styleId="afff4">
    <w:name w:val="TOC Heading"/>
    <w:basedOn w:val="1"/>
    <w:next w:val="a7"/>
    <w:uiPriority w:val="39"/>
    <w:unhideWhenUsed/>
    <w:qFormat/>
    <w:rsid w:val="00F401C5"/>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pers">
    <w:name w:val="pers"/>
    <w:basedOn w:val="a7"/>
    <w:rsid w:val="00F401C5"/>
    <w:pPr>
      <w:spacing w:before="75" w:after="75" w:line="240" w:lineRule="auto"/>
      <w:ind w:left="105" w:right="75" w:firstLine="0"/>
      <w:jc w:val="left"/>
    </w:pPr>
    <w:rPr>
      <w:rFonts w:ascii="Arial" w:hAnsi="Arial" w:cs="Arial"/>
      <w:snapToGrid/>
      <w:color w:val="000000"/>
      <w:sz w:val="17"/>
      <w:szCs w:val="17"/>
    </w:rPr>
  </w:style>
  <w:style w:type="numbering" w:customStyle="1" w:styleId="17">
    <w:name w:val="Нет списка1"/>
    <w:next w:val="aa"/>
    <w:uiPriority w:val="99"/>
    <w:semiHidden/>
    <w:unhideWhenUsed/>
    <w:rsid w:val="00F401C5"/>
  </w:style>
  <w:style w:type="character" w:customStyle="1" w:styleId="Heading3Char">
    <w:name w:val="Heading 3 Char"/>
    <w:uiPriority w:val="9"/>
    <w:semiHidden/>
    <w:rsid w:val="00F401C5"/>
    <w:rPr>
      <w:rFonts w:ascii="Cambria" w:eastAsia="Times New Roman" w:hAnsi="Cambria" w:cs="Times New Roman"/>
      <w:b/>
      <w:bCs/>
      <w:sz w:val="26"/>
      <w:szCs w:val="26"/>
    </w:rPr>
  </w:style>
  <w:style w:type="character" w:customStyle="1" w:styleId="Heading4Char">
    <w:name w:val="Heading 4 Char"/>
    <w:uiPriority w:val="9"/>
    <w:semiHidden/>
    <w:rsid w:val="00F401C5"/>
    <w:rPr>
      <w:rFonts w:ascii="Calibri" w:eastAsia="Times New Roman" w:hAnsi="Calibri" w:cs="Times New Roman"/>
      <w:b/>
      <w:bCs/>
      <w:sz w:val="28"/>
      <w:szCs w:val="28"/>
    </w:rPr>
  </w:style>
  <w:style w:type="character" w:customStyle="1" w:styleId="Heading5Char">
    <w:name w:val="Heading 5 Char"/>
    <w:uiPriority w:val="9"/>
    <w:semiHidden/>
    <w:rsid w:val="00F401C5"/>
    <w:rPr>
      <w:rFonts w:ascii="Calibri" w:eastAsia="Times New Roman" w:hAnsi="Calibri" w:cs="Times New Roman"/>
      <w:b/>
      <w:bCs/>
      <w:i/>
      <w:iCs/>
      <w:sz w:val="26"/>
      <w:szCs w:val="26"/>
    </w:rPr>
  </w:style>
  <w:style w:type="character" w:customStyle="1" w:styleId="Heading6Char">
    <w:name w:val="Heading 6 Char"/>
    <w:uiPriority w:val="9"/>
    <w:semiHidden/>
    <w:rsid w:val="00F401C5"/>
    <w:rPr>
      <w:rFonts w:ascii="Calibri" w:eastAsia="Times New Roman" w:hAnsi="Calibri" w:cs="Times New Roman"/>
      <w:b/>
      <w:bCs/>
    </w:rPr>
  </w:style>
  <w:style w:type="character" w:customStyle="1" w:styleId="Heading7Char">
    <w:name w:val="Heading 7 Char"/>
    <w:uiPriority w:val="9"/>
    <w:semiHidden/>
    <w:rsid w:val="00F401C5"/>
    <w:rPr>
      <w:rFonts w:ascii="Calibri" w:eastAsia="Times New Roman" w:hAnsi="Calibri" w:cs="Times New Roman"/>
      <w:sz w:val="24"/>
      <w:szCs w:val="24"/>
    </w:rPr>
  </w:style>
  <w:style w:type="character" w:customStyle="1" w:styleId="Heading8Char">
    <w:name w:val="Heading 8 Char"/>
    <w:uiPriority w:val="9"/>
    <w:semiHidden/>
    <w:rsid w:val="00F401C5"/>
    <w:rPr>
      <w:rFonts w:ascii="Calibri" w:eastAsia="Times New Roman" w:hAnsi="Calibri" w:cs="Times New Roman"/>
      <w:i/>
      <w:iCs/>
      <w:sz w:val="24"/>
      <w:szCs w:val="24"/>
    </w:rPr>
  </w:style>
  <w:style w:type="character" w:customStyle="1" w:styleId="Heading9Char">
    <w:name w:val="Heading 9 Char"/>
    <w:uiPriority w:val="9"/>
    <w:semiHidden/>
    <w:rsid w:val="00F401C5"/>
    <w:rPr>
      <w:rFonts w:ascii="Cambria" w:eastAsia="Times New Roman" w:hAnsi="Cambria" w:cs="Times New Roman"/>
    </w:rPr>
  </w:style>
  <w:style w:type="character" w:customStyle="1" w:styleId="BodyTextChar">
    <w:name w:val="Body Text Char"/>
    <w:uiPriority w:val="99"/>
    <w:semiHidden/>
    <w:rsid w:val="00F401C5"/>
    <w:rPr>
      <w:sz w:val="24"/>
      <w:szCs w:val="24"/>
    </w:rPr>
  </w:style>
  <w:style w:type="character" w:customStyle="1" w:styleId="FooterChar">
    <w:name w:val="Footer Char"/>
    <w:uiPriority w:val="99"/>
    <w:semiHidden/>
    <w:rsid w:val="00F401C5"/>
    <w:rPr>
      <w:sz w:val="24"/>
      <w:szCs w:val="24"/>
    </w:rPr>
  </w:style>
  <w:style w:type="character" w:customStyle="1" w:styleId="CommentTextChar">
    <w:name w:val="Comment Text Char"/>
    <w:uiPriority w:val="99"/>
    <w:semiHidden/>
    <w:rsid w:val="00F401C5"/>
    <w:rPr>
      <w:sz w:val="20"/>
      <w:szCs w:val="20"/>
    </w:rPr>
  </w:style>
  <w:style w:type="character" w:customStyle="1" w:styleId="CommentSubjectChar">
    <w:name w:val="Comment Subject Char"/>
    <w:uiPriority w:val="99"/>
    <w:semiHidden/>
    <w:rsid w:val="00F401C5"/>
    <w:rPr>
      <w:b/>
      <w:bCs/>
      <w:sz w:val="20"/>
      <w:szCs w:val="20"/>
    </w:rPr>
  </w:style>
  <w:style w:type="character" w:customStyle="1" w:styleId="BalloonTextChar">
    <w:name w:val="Balloon Text Char"/>
    <w:uiPriority w:val="99"/>
    <w:semiHidden/>
    <w:rsid w:val="00F401C5"/>
    <w:rPr>
      <w:sz w:val="0"/>
      <w:szCs w:val="0"/>
    </w:rPr>
  </w:style>
  <w:style w:type="paragraph" w:styleId="afff5">
    <w:name w:val="Revision"/>
    <w:hidden/>
    <w:uiPriority w:val="99"/>
    <w:semiHidden/>
    <w:rsid w:val="00F401C5"/>
    <w:pPr>
      <w:spacing w:after="0" w:line="240" w:lineRule="auto"/>
    </w:pPr>
    <w:rPr>
      <w:rFonts w:ascii="Times New Roman" w:eastAsia="Times New Roman" w:hAnsi="Times New Roman" w:cs="Times New Roman"/>
      <w:sz w:val="24"/>
      <w:szCs w:val="24"/>
      <w:lang w:eastAsia="ru-RU"/>
    </w:rPr>
  </w:style>
  <w:style w:type="paragraph" w:customStyle="1" w:styleId="18">
    <w:name w:val="Без интервала1"/>
    <w:next w:val="afff6"/>
    <w:uiPriority w:val="1"/>
    <w:qFormat/>
    <w:rsid w:val="00F401C5"/>
    <w:pPr>
      <w:spacing w:after="0" w:line="240" w:lineRule="auto"/>
    </w:pPr>
    <w:rPr>
      <w:rFonts w:ascii="Calibri" w:eastAsia="Calibri" w:hAnsi="Calibri" w:cs="Times New Roman"/>
    </w:rPr>
  </w:style>
  <w:style w:type="paragraph" w:customStyle="1" w:styleId="Style4">
    <w:name w:val="Style4"/>
    <w:basedOn w:val="a7"/>
    <w:uiPriority w:val="99"/>
    <w:rsid w:val="00F401C5"/>
    <w:pPr>
      <w:widowControl w:val="0"/>
      <w:autoSpaceDE w:val="0"/>
      <w:autoSpaceDN w:val="0"/>
      <w:adjustRightInd w:val="0"/>
      <w:spacing w:line="240" w:lineRule="auto"/>
      <w:ind w:firstLine="0"/>
      <w:jc w:val="left"/>
    </w:pPr>
    <w:rPr>
      <w:rFonts w:ascii="Arial Narrow" w:hAnsi="Arial Narrow"/>
      <w:snapToGrid/>
      <w:sz w:val="24"/>
      <w:szCs w:val="24"/>
    </w:rPr>
  </w:style>
  <w:style w:type="paragraph" w:customStyle="1" w:styleId="Style5">
    <w:name w:val="Style5"/>
    <w:basedOn w:val="a7"/>
    <w:uiPriority w:val="99"/>
    <w:rsid w:val="00F401C5"/>
    <w:pPr>
      <w:widowControl w:val="0"/>
      <w:autoSpaceDE w:val="0"/>
      <w:autoSpaceDN w:val="0"/>
      <w:adjustRightInd w:val="0"/>
      <w:spacing w:line="302" w:lineRule="exact"/>
      <w:ind w:firstLine="0"/>
    </w:pPr>
    <w:rPr>
      <w:rFonts w:ascii="Arial Narrow" w:hAnsi="Arial Narrow"/>
      <w:snapToGrid/>
      <w:sz w:val="24"/>
      <w:szCs w:val="24"/>
    </w:rPr>
  </w:style>
  <w:style w:type="paragraph" w:customStyle="1" w:styleId="Style7">
    <w:name w:val="Style7"/>
    <w:basedOn w:val="a7"/>
    <w:uiPriority w:val="99"/>
    <w:rsid w:val="00F401C5"/>
    <w:pPr>
      <w:widowControl w:val="0"/>
      <w:autoSpaceDE w:val="0"/>
      <w:autoSpaceDN w:val="0"/>
      <w:adjustRightInd w:val="0"/>
      <w:spacing w:line="240" w:lineRule="auto"/>
      <w:ind w:firstLine="0"/>
      <w:jc w:val="left"/>
    </w:pPr>
    <w:rPr>
      <w:rFonts w:ascii="Arial Narrow" w:hAnsi="Arial Narrow"/>
      <w:snapToGrid/>
      <w:sz w:val="24"/>
      <w:szCs w:val="24"/>
    </w:rPr>
  </w:style>
  <w:style w:type="character" w:customStyle="1" w:styleId="FontStyle11">
    <w:name w:val="Font Style11"/>
    <w:uiPriority w:val="99"/>
    <w:rsid w:val="00F401C5"/>
    <w:rPr>
      <w:rFonts w:ascii="Arial Narrow" w:hAnsi="Arial Narrow" w:cs="Arial Narrow"/>
      <w:b/>
      <w:bCs/>
      <w:sz w:val="22"/>
      <w:szCs w:val="22"/>
    </w:rPr>
  </w:style>
  <w:style w:type="character" w:customStyle="1" w:styleId="FontStyle12">
    <w:name w:val="Font Style12"/>
    <w:uiPriority w:val="99"/>
    <w:rsid w:val="00F401C5"/>
    <w:rPr>
      <w:rFonts w:ascii="Arial Narrow" w:hAnsi="Arial Narrow" w:cs="Arial Narrow"/>
      <w:sz w:val="22"/>
      <w:szCs w:val="22"/>
    </w:rPr>
  </w:style>
  <w:style w:type="character" w:customStyle="1" w:styleId="FontStyle15">
    <w:name w:val="Font Style15"/>
    <w:uiPriority w:val="99"/>
    <w:rsid w:val="00F401C5"/>
    <w:rPr>
      <w:rFonts w:ascii="Arial" w:hAnsi="Arial" w:cs="Arial"/>
      <w:sz w:val="20"/>
      <w:szCs w:val="20"/>
    </w:rPr>
  </w:style>
  <w:style w:type="paragraph" w:styleId="afff6">
    <w:name w:val="No Spacing"/>
    <w:qFormat/>
    <w:rsid w:val="00F401C5"/>
    <w:pPr>
      <w:spacing w:after="0" w:line="240" w:lineRule="auto"/>
      <w:ind w:firstLine="567"/>
      <w:jc w:val="both"/>
    </w:pPr>
    <w:rPr>
      <w:rFonts w:ascii="Times New Roman" w:eastAsia="Times New Roman" w:hAnsi="Times New Roman" w:cs="Times New Roman"/>
      <w:snapToGrid w:val="0"/>
      <w:sz w:val="28"/>
      <w:szCs w:val="20"/>
      <w:lang w:eastAsia="ru-RU"/>
    </w:rPr>
  </w:style>
  <w:style w:type="table" w:customStyle="1" w:styleId="19">
    <w:name w:val="Сетка таблицы1"/>
    <w:basedOn w:val="a9"/>
    <w:next w:val="afff"/>
    <w:uiPriority w:val="5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qFormat/>
    <w:rsid w:val="00F401C5"/>
    <w:rPr>
      <w:b/>
      <w:bCs/>
    </w:rPr>
  </w:style>
  <w:style w:type="character" w:customStyle="1" w:styleId="FontStyle41">
    <w:name w:val="Font Style41"/>
    <w:uiPriority w:val="99"/>
    <w:rsid w:val="00F401C5"/>
    <w:rPr>
      <w:rFonts w:ascii="Times New Roman" w:hAnsi="Times New Roman"/>
      <w:color w:val="000000"/>
      <w:sz w:val="26"/>
    </w:rPr>
  </w:style>
  <w:style w:type="paragraph" w:styleId="36">
    <w:name w:val="Body Text Indent 3"/>
    <w:aliases w:val="uvlaka 3"/>
    <w:basedOn w:val="a7"/>
    <w:link w:val="37"/>
    <w:unhideWhenUsed/>
    <w:rsid w:val="00F401C5"/>
    <w:pPr>
      <w:spacing w:after="120"/>
      <w:ind w:left="283"/>
    </w:pPr>
    <w:rPr>
      <w:sz w:val="16"/>
      <w:szCs w:val="16"/>
    </w:rPr>
  </w:style>
  <w:style w:type="character" w:customStyle="1" w:styleId="37">
    <w:name w:val="Основной текст с отступом 3 Знак"/>
    <w:aliases w:val="uvlaka 3 Знак"/>
    <w:basedOn w:val="a8"/>
    <w:link w:val="36"/>
    <w:rsid w:val="00F401C5"/>
    <w:rPr>
      <w:rFonts w:ascii="Times New Roman" w:eastAsia="Times New Roman" w:hAnsi="Times New Roman" w:cs="Times New Roman"/>
      <w:snapToGrid w:val="0"/>
      <w:sz w:val="16"/>
      <w:szCs w:val="16"/>
      <w:lang w:eastAsia="ru-RU"/>
    </w:rPr>
  </w:style>
  <w:style w:type="paragraph" w:customStyle="1" w:styleId="afff8">
    <w:name w:val="АриалТабл"/>
    <w:basedOn w:val="a7"/>
    <w:rsid w:val="00F401C5"/>
    <w:pPr>
      <w:widowControl w:val="0"/>
      <w:adjustRightInd w:val="0"/>
      <w:spacing w:line="240" w:lineRule="auto"/>
      <w:ind w:firstLine="0"/>
      <w:textAlignment w:val="baseline"/>
    </w:pPr>
    <w:rPr>
      <w:rFonts w:ascii="Arial" w:hAnsi="Arial" w:cs="Arial"/>
      <w:snapToGrid/>
      <w:sz w:val="24"/>
      <w:szCs w:val="24"/>
    </w:rPr>
  </w:style>
  <w:style w:type="character" w:customStyle="1" w:styleId="FontStyle59">
    <w:name w:val="Font Style59"/>
    <w:uiPriority w:val="99"/>
    <w:rsid w:val="00F401C5"/>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F401C5"/>
    <w:pPr>
      <w:widowControl w:val="0"/>
      <w:autoSpaceDE w:val="0"/>
      <w:autoSpaceDN w:val="0"/>
      <w:adjustRightInd w:val="0"/>
      <w:spacing w:line="387" w:lineRule="exact"/>
      <w:ind w:firstLine="701"/>
    </w:pPr>
    <w:rPr>
      <w:rFonts w:ascii="Franklin Gothic Medium Cond" w:hAnsi="Franklin Gothic Medium Cond"/>
      <w:snapToGrid/>
      <w:sz w:val="24"/>
      <w:szCs w:val="24"/>
    </w:rPr>
  </w:style>
  <w:style w:type="paragraph" w:customStyle="1" w:styleId="Style19">
    <w:name w:val="Style19"/>
    <w:basedOn w:val="a7"/>
    <w:uiPriority w:val="99"/>
    <w:rsid w:val="00F401C5"/>
    <w:pPr>
      <w:widowControl w:val="0"/>
      <w:autoSpaceDE w:val="0"/>
      <w:autoSpaceDN w:val="0"/>
      <w:adjustRightInd w:val="0"/>
      <w:spacing w:line="240" w:lineRule="auto"/>
      <w:ind w:firstLine="0"/>
      <w:jc w:val="left"/>
    </w:pPr>
    <w:rPr>
      <w:rFonts w:ascii="Franklin Gothic Medium Cond" w:hAnsi="Franklin Gothic Medium Cond"/>
      <w:snapToGrid/>
      <w:sz w:val="24"/>
      <w:szCs w:val="24"/>
    </w:rPr>
  </w:style>
  <w:style w:type="character" w:customStyle="1" w:styleId="FontStyle67">
    <w:name w:val="Font Style67"/>
    <w:uiPriority w:val="99"/>
    <w:rsid w:val="00F401C5"/>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F401C5"/>
    <w:pPr>
      <w:widowControl w:val="0"/>
      <w:autoSpaceDE w:val="0"/>
      <w:autoSpaceDN w:val="0"/>
      <w:adjustRightInd w:val="0"/>
      <w:spacing w:line="240" w:lineRule="auto"/>
      <w:ind w:firstLine="0"/>
      <w:jc w:val="center"/>
    </w:pPr>
    <w:rPr>
      <w:snapToGrid/>
      <w:sz w:val="24"/>
      <w:szCs w:val="24"/>
    </w:rPr>
  </w:style>
  <w:style w:type="character" w:customStyle="1" w:styleId="FontStyle17">
    <w:name w:val="Font Style17"/>
    <w:rsid w:val="00F401C5"/>
    <w:rPr>
      <w:rFonts w:ascii="Times New Roman" w:hAnsi="Times New Roman" w:cs="Times New Roman"/>
      <w:b/>
      <w:bCs/>
      <w:i/>
      <w:iCs/>
      <w:sz w:val="20"/>
      <w:szCs w:val="20"/>
    </w:rPr>
  </w:style>
  <w:style w:type="table" w:customStyle="1" w:styleId="2c">
    <w:name w:val="Сетка таблицы2"/>
    <w:basedOn w:val="a9"/>
    <w:next w:val="afff"/>
    <w:uiPriority w:val="5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a"/>
    <w:uiPriority w:val="99"/>
    <w:semiHidden/>
    <w:unhideWhenUsed/>
    <w:rsid w:val="00F401C5"/>
  </w:style>
  <w:style w:type="paragraph" w:customStyle="1" w:styleId="210">
    <w:name w:val="Основной текст с отступом 21"/>
    <w:basedOn w:val="a7"/>
    <w:rsid w:val="00F401C5"/>
    <w:pPr>
      <w:tabs>
        <w:tab w:val="left" w:pos="720"/>
        <w:tab w:val="left" w:pos="864"/>
        <w:tab w:val="left" w:pos="2160"/>
        <w:tab w:val="left" w:pos="4608"/>
      </w:tabs>
      <w:spacing w:line="240" w:lineRule="auto"/>
      <w:ind w:firstLine="578"/>
    </w:pPr>
    <w:rPr>
      <w:rFonts w:ascii="Arial" w:hAnsi="Arial"/>
      <w:snapToGrid/>
      <w:sz w:val="24"/>
    </w:rPr>
  </w:style>
  <w:style w:type="paragraph" w:customStyle="1" w:styleId="1a">
    <w:name w:val="1"/>
    <w:basedOn w:val="a7"/>
    <w:next w:val="afff9"/>
    <w:link w:val="afffa"/>
    <w:uiPriority w:val="10"/>
    <w:qFormat/>
    <w:rsid w:val="00F401C5"/>
    <w:pPr>
      <w:overflowPunct w:val="0"/>
      <w:autoSpaceDE w:val="0"/>
      <w:autoSpaceDN w:val="0"/>
      <w:adjustRightInd w:val="0"/>
      <w:spacing w:after="120" w:line="240" w:lineRule="auto"/>
      <w:jc w:val="center"/>
      <w:textAlignment w:val="baseline"/>
    </w:pPr>
    <w:rPr>
      <w:b/>
      <w:snapToGrid/>
      <w:sz w:val="24"/>
    </w:rPr>
  </w:style>
  <w:style w:type="character" w:customStyle="1" w:styleId="afffa">
    <w:name w:val="Название Знак"/>
    <w:link w:val="1a"/>
    <w:uiPriority w:val="10"/>
    <w:rsid w:val="00F401C5"/>
    <w:rPr>
      <w:rFonts w:ascii="Times New Roman" w:eastAsia="Times New Roman" w:hAnsi="Times New Roman" w:cs="Times New Roman"/>
      <w:b/>
      <w:sz w:val="24"/>
      <w:szCs w:val="20"/>
      <w:lang w:eastAsia="ru-RU"/>
    </w:rPr>
  </w:style>
  <w:style w:type="table" w:customStyle="1" w:styleId="211">
    <w:name w:val="Сетка таблицы21"/>
    <w:basedOn w:val="a9"/>
    <w:next w:val="afff"/>
    <w:uiPriority w:val="5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link w:val="38"/>
    <w:uiPriority w:val="99"/>
    <w:qFormat/>
    <w:rsid w:val="00F401C5"/>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F401C5"/>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b"/>
    <w:uiPriority w:val="99"/>
    <w:qFormat/>
    <w:rsid w:val="00F401C5"/>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F401C5"/>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link w:val="5"/>
    <w:uiPriority w:val="99"/>
    <w:rsid w:val="00F401C5"/>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F401C5"/>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4"/>
    <w:uiPriority w:val="99"/>
    <w:qFormat/>
    <w:rsid w:val="00F401C5"/>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4">
    <w:name w:val="[Ростех] Текст Пункта (Уровень 4) Знак"/>
    <w:link w:val="4"/>
    <w:uiPriority w:val="99"/>
    <w:rsid w:val="00F401C5"/>
    <w:rPr>
      <w:rFonts w:ascii="Proxima Nova ExCn Rg" w:eastAsia="Times New Roman" w:hAnsi="Proxima Nova ExCn Rg" w:cs="Times New Roman"/>
      <w:sz w:val="28"/>
      <w:szCs w:val="28"/>
      <w:lang w:eastAsia="ru-RU"/>
    </w:rPr>
  </w:style>
  <w:style w:type="character" w:customStyle="1" w:styleId="38">
    <w:name w:val="[Ростех] Наименование Подраздела (Уровень 3) Знак"/>
    <w:link w:val="3"/>
    <w:uiPriority w:val="99"/>
    <w:rsid w:val="00F401C5"/>
    <w:rPr>
      <w:rFonts w:ascii="Proxima Nova ExCn Rg" w:eastAsia="Times New Roman" w:hAnsi="Proxima Nova ExCn Rg" w:cs="Times New Roman"/>
      <w:b/>
      <w:sz w:val="28"/>
      <w:szCs w:val="28"/>
      <w:lang w:eastAsia="ru-RU"/>
    </w:rPr>
  </w:style>
  <w:style w:type="character" w:customStyle="1" w:styleId="afffb">
    <w:name w:val="[Ростех] Простой текст (Без уровня) Знак"/>
    <w:link w:val="a0"/>
    <w:uiPriority w:val="99"/>
    <w:rsid w:val="00F401C5"/>
    <w:rPr>
      <w:rFonts w:ascii="Proxima Nova ExCn Rg" w:eastAsia="Times New Roman" w:hAnsi="Proxima Nova ExCn Rg" w:cs="Times New Roman"/>
      <w:sz w:val="28"/>
      <w:szCs w:val="28"/>
      <w:lang w:eastAsia="ru-RU"/>
    </w:rPr>
  </w:style>
  <w:style w:type="character" w:styleId="afffc">
    <w:name w:val="Placeholder Text"/>
    <w:uiPriority w:val="99"/>
    <w:semiHidden/>
    <w:rsid w:val="00F401C5"/>
    <w:rPr>
      <w:color w:val="808080"/>
    </w:rPr>
  </w:style>
  <w:style w:type="paragraph" w:customStyle="1" w:styleId="afffd">
    <w:name w:val="Стиль"/>
    <w:rsid w:val="00F401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5">
    <w:name w:val="Подпункт Знак1"/>
    <w:link w:val="a5"/>
    <w:rsid w:val="00F401C5"/>
    <w:rPr>
      <w:rFonts w:ascii="Times New Roman" w:eastAsia="Times New Roman" w:hAnsi="Times New Roman" w:cs="Times New Roman"/>
      <w:snapToGrid w:val="0"/>
      <w:sz w:val="28"/>
      <w:szCs w:val="20"/>
      <w:lang w:eastAsia="ru-RU"/>
    </w:rPr>
  </w:style>
  <w:style w:type="paragraph" w:customStyle="1" w:styleId="stzag1">
    <w:name w:val="st_zag1"/>
    <w:basedOn w:val="a7"/>
    <w:next w:val="a7"/>
    <w:rsid w:val="00F401C5"/>
    <w:pPr>
      <w:numPr>
        <w:numId w:val="13"/>
      </w:numPr>
      <w:jc w:val="center"/>
    </w:pPr>
    <w:rPr>
      <w:rFonts w:ascii="Arial" w:hAnsi="Arial"/>
      <w:b/>
      <w:sz w:val="36"/>
      <w:szCs w:val="28"/>
    </w:rPr>
  </w:style>
  <w:style w:type="paragraph" w:customStyle="1" w:styleId="sttext12">
    <w:name w:val="st_text12"/>
    <w:basedOn w:val="a7"/>
    <w:rsid w:val="00F401C5"/>
    <w:pPr>
      <w:numPr>
        <w:ilvl w:val="1"/>
        <w:numId w:val="13"/>
      </w:numPr>
    </w:pPr>
    <w:rPr>
      <w:szCs w:val="28"/>
    </w:rPr>
  </w:style>
  <w:style w:type="paragraph" w:customStyle="1" w:styleId="sttext123">
    <w:name w:val="st_text123"/>
    <w:basedOn w:val="a7"/>
    <w:rsid w:val="00F401C5"/>
    <w:pPr>
      <w:numPr>
        <w:ilvl w:val="2"/>
        <w:numId w:val="13"/>
      </w:numPr>
    </w:pPr>
    <w:rPr>
      <w:szCs w:val="28"/>
    </w:rPr>
  </w:style>
  <w:style w:type="paragraph" w:customStyle="1" w:styleId="sttext1234">
    <w:name w:val="st_text1234"/>
    <w:basedOn w:val="a7"/>
    <w:rsid w:val="00F401C5"/>
    <w:pPr>
      <w:numPr>
        <w:ilvl w:val="3"/>
        <w:numId w:val="13"/>
      </w:numPr>
    </w:pPr>
    <w:rPr>
      <w:szCs w:val="28"/>
    </w:rPr>
  </w:style>
  <w:style w:type="character" w:customStyle="1" w:styleId="1b">
    <w:name w:val="Текст Знак1"/>
    <w:aliases w:val="Текст Знак Знак3, Знак1 Знак Знак,Основной текст Знак1 Знак,body text Знак Знак,Знак1 Знак Знак,Основной текст Знак Знак1 Знак Знак Знак, Знак1 Знак Знак Знак3"/>
    <w:locked/>
    <w:rsid w:val="00F401C5"/>
    <w:rPr>
      <w:rFonts w:ascii="Courier New" w:hAnsi="Courier New" w:cs="Courier New"/>
      <w:lang w:val="ru-RU" w:eastAsia="ru-RU" w:bidi="ar-SA"/>
    </w:rPr>
  </w:style>
  <w:style w:type="character" w:customStyle="1" w:styleId="WW8Num25z3">
    <w:name w:val="WW8Num25z3"/>
    <w:rsid w:val="00F401C5"/>
    <w:rPr>
      <w:rFonts w:ascii="Symbol" w:hAnsi="Symbol"/>
    </w:rPr>
  </w:style>
  <w:style w:type="character" w:customStyle="1" w:styleId="FontStyle21">
    <w:name w:val="Font Style21"/>
    <w:uiPriority w:val="99"/>
    <w:rsid w:val="00F401C5"/>
    <w:rPr>
      <w:rFonts w:ascii="Franklin Gothic Medium Cond" w:hAnsi="Franklin Gothic Medium Cond" w:cs="Franklin Gothic Medium Cond"/>
      <w:color w:val="000000"/>
      <w:sz w:val="22"/>
      <w:szCs w:val="22"/>
    </w:rPr>
  </w:style>
  <w:style w:type="paragraph" w:customStyle="1" w:styleId="2e">
    <w:name w:val="Стиль2"/>
    <w:basedOn w:val="21"/>
    <w:rsid w:val="00F401C5"/>
    <w:pPr>
      <w:keepNext/>
      <w:keepLines/>
      <w:widowControl w:val="0"/>
      <w:numPr>
        <w:numId w:val="0"/>
      </w:numPr>
      <w:suppressLineNumbers/>
      <w:tabs>
        <w:tab w:val="num" w:pos="567"/>
        <w:tab w:val="num" w:pos="1492"/>
      </w:tabs>
      <w:suppressAutoHyphens/>
      <w:spacing w:after="60" w:line="240" w:lineRule="auto"/>
      <w:ind w:left="720" w:hanging="720"/>
      <w:contextualSpacing w:val="0"/>
    </w:pPr>
    <w:rPr>
      <w:b/>
      <w:snapToGrid/>
      <w:sz w:val="24"/>
    </w:rPr>
  </w:style>
  <w:style w:type="paragraph" w:styleId="21">
    <w:name w:val="List Number 2"/>
    <w:basedOn w:val="a7"/>
    <w:uiPriority w:val="99"/>
    <w:semiHidden/>
    <w:unhideWhenUsed/>
    <w:rsid w:val="00F401C5"/>
    <w:pPr>
      <w:numPr>
        <w:numId w:val="14"/>
      </w:numPr>
      <w:contextualSpacing/>
    </w:pPr>
  </w:style>
  <w:style w:type="paragraph" w:customStyle="1" w:styleId="afffe">
    <w:name w:val="Знак Знак Знак Знак"/>
    <w:basedOn w:val="a7"/>
    <w:rsid w:val="00F401C5"/>
    <w:pPr>
      <w:spacing w:after="160" w:line="240" w:lineRule="exact"/>
      <w:ind w:firstLine="0"/>
      <w:jc w:val="left"/>
    </w:pPr>
    <w:rPr>
      <w:rFonts w:ascii="Verdana" w:hAnsi="Verdana"/>
      <w:snapToGrid/>
      <w:sz w:val="24"/>
      <w:szCs w:val="24"/>
      <w:lang w:val="en-US" w:eastAsia="en-US"/>
    </w:rPr>
  </w:style>
  <w:style w:type="paragraph" w:styleId="affff">
    <w:name w:val="Body Text Indent"/>
    <w:basedOn w:val="a7"/>
    <w:link w:val="affff0"/>
    <w:uiPriority w:val="99"/>
    <w:unhideWhenUsed/>
    <w:rsid w:val="00F401C5"/>
    <w:pPr>
      <w:spacing w:after="120"/>
      <w:ind w:left="283"/>
    </w:pPr>
  </w:style>
  <w:style w:type="character" w:customStyle="1" w:styleId="affff0">
    <w:name w:val="Основной текст с отступом Знак"/>
    <w:basedOn w:val="a8"/>
    <w:link w:val="affff"/>
    <w:uiPriority w:val="99"/>
    <w:rsid w:val="00F401C5"/>
    <w:rPr>
      <w:rFonts w:ascii="Times New Roman" w:eastAsia="Times New Roman" w:hAnsi="Times New Roman" w:cs="Times New Roman"/>
      <w:snapToGrid w:val="0"/>
      <w:sz w:val="28"/>
      <w:szCs w:val="20"/>
      <w:lang w:eastAsia="ru-RU"/>
    </w:rPr>
  </w:style>
  <w:style w:type="numbering" w:customStyle="1" w:styleId="1111111">
    <w:name w:val="1 / 1.1 / 1.1.11"/>
    <w:basedOn w:val="aa"/>
    <w:next w:val="111111"/>
    <w:rsid w:val="00F401C5"/>
    <w:pPr>
      <w:numPr>
        <w:numId w:val="17"/>
      </w:numPr>
    </w:pPr>
  </w:style>
  <w:style w:type="character" w:customStyle="1" w:styleId="FontStyle13">
    <w:name w:val="Font Style13"/>
    <w:rsid w:val="00F401C5"/>
    <w:rPr>
      <w:rFonts w:ascii="Franklin Gothic Medium Cond" w:hAnsi="Franklin Gothic Medium Cond" w:cs="Franklin Gothic Medium Cond"/>
      <w:color w:val="000000"/>
      <w:sz w:val="24"/>
      <w:szCs w:val="24"/>
    </w:rPr>
  </w:style>
  <w:style w:type="numbering" w:customStyle="1" w:styleId="1111112">
    <w:name w:val="1 / 1.1 / 1.1.12"/>
    <w:basedOn w:val="aa"/>
    <w:next w:val="111111"/>
    <w:rsid w:val="00F401C5"/>
    <w:pPr>
      <w:numPr>
        <w:numId w:val="4"/>
      </w:numPr>
    </w:pPr>
  </w:style>
  <w:style w:type="character" w:styleId="affff1">
    <w:name w:val="Emphasis"/>
    <w:uiPriority w:val="20"/>
    <w:qFormat/>
    <w:rsid w:val="00F401C5"/>
    <w:rPr>
      <w:i/>
      <w:iCs/>
    </w:rPr>
  </w:style>
  <w:style w:type="paragraph" w:customStyle="1" w:styleId="1c">
    <w:name w:val="Текст1"/>
    <w:basedOn w:val="a7"/>
    <w:rsid w:val="00F401C5"/>
    <w:pPr>
      <w:spacing w:line="240" w:lineRule="auto"/>
      <w:ind w:firstLine="0"/>
      <w:jc w:val="left"/>
    </w:pPr>
    <w:rPr>
      <w:rFonts w:ascii="Courier New" w:hAnsi="Courier New" w:cs="Courier New"/>
      <w:snapToGrid/>
      <w:sz w:val="20"/>
      <w:lang w:eastAsia="ar-SA"/>
    </w:rPr>
  </w:style>
  <w:style w:type="numbering" w:customStyle="1" w:styleId="39">
    <w:name w:val="Нет списка3"/>
    <w:next w:val="aa"/>
    <w:uiPriority w:val="99"/>
    <w:semiHidden/>
    <w:unhideWhenUsed/>
    <w:rsid w:val="00F401C5"/>
  </w:style>
  <w:style w:type="paragraph" w:styleId="2">
    <w:name w:val="List Bullet 2"/>
    <w:basedOn w:val="a7"/>
    <w:autoRedefine/>
    <w:semiHidden/>
    <w:rsid w:val="00F401C5"/>
    <w:pPr>
      <w:numPr>
        <w:numId w:val="20"/>
      </w:numPr>
      <w:spacing w:after="60" w:line="240" w:lineRule="auto"/>
    </w:pPr>
    <w:rPr>
      <w:snapToGrid/>
      <w:sz w:val="24"/>
    </w:rPr>
  </w:style>
  <w:style w:type="paragraph" w:customStyle="1" w:styleId="affff2">
    <w:name w:val="Обычный таблица"/>
    <w:basedOn w:val="a7"/>
    <w:rsid w:val="00F401C5"/>
    <w:pPr>
      <w:suppressAutoHyphens/>
      <w:spacing w:line="240" w:lineRule="auto"/>
      <w:ind w:firstLine="0"/>
      <w:jc w:val="left"/>
    </w:pPr>
    <w:rPr>
      <w:snapToGrid/>
      <w:sz w:val="18"/>
      <w:szCs w:val="18"/>
      <w:lang w:eastAsia="zh-CN"/>
    </w:rPr>
  </w:style>
  <w:style w:type="numbering" w:customStyle="1" w:styleId="45">
    <w:name w:val="Нет списка4"/>
    <w:next w:val="aa"/>
    <w:uiPriority w:val="99"/>
    <w:semiHidden/>
    <w:unhideWhenUsed/>
    <w:rsid w:val="00F401C5"/>
  </w:style>
  <w:style w:type="character" w:customStyle="1" w:styleId="1d">
    <w:name w:val="Название Знак1"/>
    <w:locked/>
    <w:rsid w:val="00F401C5"/>
    <w:rPr>
      <w:rFonts w:ascii="Times New Roman" w:eastAsia="Times New Roman" w:hAnsi="Times New Roman" w:cs="Times New Roman"/>
      <w:b/>
      <w:color w:val="000000"/>
      <w:sz w:val="28"/>
      <w:szCs w:val="28"/>
      <w:lang w:eastAsia="ru-RU"/>
    </w:rPr>
  </w:style>
  <w:style w:type="table" w:customStyle="1" w:styleId="3a">
    <w:name w:val="Сетка таблицы3"/>
    <w:basedOn w:val="a9"/>
    <w:next w:val="afff"/>
    <w:uiPriority w:val="39"/>
    <w:rsid w:val="00F401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9"/>
    <w:next w:val="afff"/>
    <w:uiPriority w:val="59"/>
    <w:rsid w:val="00F401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9">
    <w:name w:val="Font Style99"/>
    <w:uiPriority w:val="99"/>
    <w:rsid w:val="00F401C5"/>
    <w:rPr>
      <w:rFonts w:ascii="Times New Roman" w:hAnsi="Times New Roman" w:cs="Times New Roman"/>
      <w:color w:val="000000"/>
      <w:sz w:val="24"/>
      <w:szCs w:val="24"/>
    </w:rPr>
  </w:style>
  <w:style w:type="paragraph" w:customStyle="1" w:styleId="Style11">
    <w:name w:val="Style11"/>
    <w:basedOn w:val="a7"/>
    <w:uiPriority w:val="99"/>
    <w:rsid w:val="00F401C5"/>
    <w:pPr>
      <w:widowControl w:val="0"/>
      <w:autoSpaceDE w:val="0"/>
      <w:autoSpaceDN w:val="0"/>
      <w:adjustRightInd w:val="0"/>
      <w:spacing w:line="283" w:lineRule="exact"/>
      <w:ind w:firstLine="298"/>
    </w:pPr>
    <w:rPr>
      <w:snapToGrid/>
      <w:sz w:val="24"/>
      <w:szCs w:val="24"/>
    </w:rPr>
  </w:style>
  <w:style w:type="paragraph" w:customStyle="1" w:styleId="1e">
    <w:name w:val="Заголовок оглавления1"/>
    <w:basedOn w:val="1"/>
    <w:next w:val="a7"/>
    <w:rsid w:val="00F401C5"/>
    <w:pPr>
      <w:pageBreakBefore w:val="0"/>
      <w:numPr>
        <w:numId w:val="0"/>
      </w:numPr>
      <w:suppressAutoHyphens w:val="0"/>
      <w:spacing w:after="0" w:line="276" w:lineRule="auto"/>
      <w:outlineLvl w:val="9"/>
    </w:pPr>
    <w:rPr>
      <w:rFonts w:ascii="Cambria" w:hAnsi="Cambria"/>
      <w:bCs/>
      <w:color w:val="365F91"/>
      <w:kern w:val="0"/>
      <w:sz w:val="28"/>
      <w:szCs w:val="28"/>
      <w:lang w:eastAsia="en-US"/>
    </w:rPr>
  </w:style>
  <w:style w:type="character" w:customStyle="1" w:styleId="1f">
    <w:name w:val="Название книги1"/>
    <w:rsid w:val="00F401C5"/>
    <w:rPr>
      <w:b/>
      <w:smallCaps/>
      <w:spacing w:val="5"/>
    </w:rPr>
  </w:style>
  <w:style w:type="paragraph" w:customStyle="1" w:styleId="1f0">
    <w:name w:val="Абзац списка1"/>
    <w:basedOn w:val="a7"/>
    <w:rsid w:val="00F401C5"/>
    <w:pPr>
      <w:suppressAutoHyphens/>
      <w:spacing w:after="60" w:line="240" w:lineRule="auto"/>
      <w:ind w:left="720" w:firstLine="0"/>
      <w:contextualSpacing/>
    </w:pPr>
    <w:rPr>
      <w:snapToGrid/>
      <w:sz w:val="24"/>
      <w:szCs w:val="24"/>
      <w:lang w:eastAsia="ar-SA"/>
    </w:rPr>
  </w:style>
  <w:style w:type="character" w:customStyle="1" w:styleId="s3">
    <w:name w:val="s3"/>
    <w:rsid w:val="00F401C5"/>
  </w:style>
  <w:style w:type="numbering" w:customStyle="1" w:styleId="54">
    <w:name w:val="Нет списка5"/>
    <w:next w:val="aa"/>
    <w:uiPriority w:val="99"/>
    <w:semiHidden/>
    <w:unhideWhenUsed/>
    <w:rsid w:val="00F401C5"/>
  </w:style>
  <w:style w:type="paragraph" w:customStyle="1" w:styleId="FR1">
    <w:name w:val="FR1"/>
    <w:uiPriority w:val="99"/>
    <w:rsid w:val="00F401C5"/>
    <w:pPr>
      <w:widowControl w:val="0"/>
      <w:autoSpaceDE w:val="0"/>
      <w:autoSpaceDN w:val="0"/>
      <w:spacing w:before="300" w:after="0" w:line="240" w:lineRule="auto"/>
    </w:pPr>
    <w:rPr>
      <w:rFonts w:ascii="Arial" w:eastAsia="Times New Roman" w:hAnsi="Arial" w:cs="Arial"/>
      <w:noProof/>
      <w:sz w:val="20"/>
      <w:szCs w:val="20"/>
      <w:lang w:val="en-US" w:eastAsia="ru-RU"/>
    </w:rPr>
  </w:style>
  <w:style w:type="paragraph" w:customStyle="1" w:styleId="FR2">
    <w:name w:val="FR2"/>
    <w:uiPriority w:val="99"/>
    <w:rsid w:val="00F401C5"/>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numbering" w:customStyle="1" w:styleId="63">
    <w:name w:val="Нет списка6"/>
    <w:next w:val="aa"/>
    <w:uiPriority w:val="99"/>
    <w:semiHidden/>
    <w:unhideWhenUsed/>
    <w:rsid w:val="00F401C5"/>
  </w:style>
  <w:style w:type="paragraph" w:styleId="afff9">
    <w:name w:val="Title"/>
    <w:basedOn w:val="a7"/>
    <w:next w:val="a7"/>
    <w:link w:val="affff3"/>
    <w:uiPriority w:val="10"/>
    <w:qFormat/>
    <w:rsid w:val="00F401C5"/>
    <w:pPr>
      <w:spacing w:line="240" w:lineRule="auto"/>
      <w:contextualSpacing/>
    </w:pPr>
    <w:rPr>
      <w:rFonts w:asciiTheme="majorHAnsi" w:eastAsiaTheme="majorEastAsia" w:hAnsiTheme="majorHAnsi" w:cstheme="majorBidi"/>
      <w:spacing w:val="-10"/>
      <w:kern w:val="28"/>
      <w:sz w:val="56"/>
      <w:szCs w:val="56"/>
    </w:rPr>
  </w:style>
  <w:style w:type="character" w:customStyle="1" w:styleId="affff3">
    <w:name w:val="Заголовок Знак"/>
    <w:basedOn w:val="a8"/>
    <w:link w:val="afff9"/>
    <w:uiPriority w:val="10"/>
    <w:rsid w:val="00F401C5"/>
    <w:rPr>
      <w:rFonts w:asciiTheme="majorHAnsi" w:eastAsiaTheme="majorEastAsia" w:hAnsiTheme="majorHAnsi" w:cstheme="majorBidi"/>
      <w:snapToGrid w:val="0"/>
      <w:spacing w:val="-10"/>
      <w:kern w:val="28"/>
      <w:sz w:val="56"/>
      <w:szCs w:val="56"/>
      <w:lang w:eastAsia="ru-RU"/>
    </w:rPr>
  </w:style>
  <w:style w:type="paragraph" w:styleId="affff4">
    <w:name w:val="Subtitle"/>
    <w:basedOn w:val="a7"/>
    <w:link w:val="affff5"/>
    <w:uiPriority w:val="99"/>
    <w:qFormat/>
    <w:rsid w:val="009434E6"/>
    <w:pPr>
      <w:spacing w:line="240" w:lineRule="auto"/>
      <w:ind w:firstLine="0"/>
      <w:jc w:val="center"/>
    </w:pPr>
    <w:rPr>
      <w:snapToGrid/>
    </w:rPr>
  </w:style>
  <w:style w:type="character" w:customStyle="1" w:styleId="affff5">
    <w:name w:val="Подзаголовок Знак"/>
    <w:basedOn w:val="a8"/>
    <w:link w:val="affff4"/>
    <w:uiPriority w:val="99"/>
    <w:rsid w:val="009434E6"/>
    <w:rPr>
      <w:rFonts w:ascii="Times New Roman" w:eastAsia="Times New Roman" w:hAnsi="Times New Roman" w:cs="Times New Roman"/>
      <w:sz w:val="28"/>
      <w:szCs w:val="20"/>
      <w:lang w:eastAsia="ru-RU"/>
    </w:rPr>
  </w:style>
  <w:style w:type="paragraph" w:customStyle="1" w:styleId="pc">
    <w:name w:val="pc"/>
    <w:basedOn w:val="a7"/>
    <w:uiPriority w:val="99"/>
    <w:rsid w:val="009434E6"/>
    <w:pPr>
      <w:spacing w:before="100" w:beforeAutospacing="1" w:after="100" w:afterAutospacing="1" w:line="240" w:lineRule="auto"/>
      <w:ind w:firstLine="0"/>
      <w:jc w:val="left"/>
    </w:pPr>
    <w:rPr>
      <w:snapToGrid/>
      <w:sz w:val="24"/>
      <w:szCs w:val="24"/>
    </w:rPr>
  </w:style>
  <w:style w:type="paragraph" w:customStyle="1" w:styleId="NoSpacing3">
    <w:name w:val="No Spacing3"/>
    <w:link w:val="NoSpacingChar1"/>
    <w:uiPriority w:val="99"/>
    <w:rsid w:val="009434E6"/>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9434E6"/>
    <w:rPr>
      <w:rFonts w:ascii="Calibri" w:eastAsia="Times New Roman" w:hAnsi="Calibri" w:cs="Times New Roman"/>
    </w:rPr>
  </w:style>
  <w:style w:type="paragraph" w:customStyle="1" w:styleId="dt-p">
    <w:name w:val="dt-p"/>
    <w:basedOn w:val="a7"/>
    <w:rsid w:val="00ED1360"/>
    <w:pPr>
      <w:spacing w:before="100" w:beforeAutospacing="1" w:after="100" w:afterAutospacing="1" w:line="240" w:lineRule="auto"/>
      <w:ind w:firstLine="0"/>
      <w:jc w:val="left"/>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829212">
      <w:bodyDiv w:val="1"/>
      <w:marLeft w:val="0"/>
      <w:marRight w:val="0"/>
      <w:marTop w:val="0"/>
      <w:marBottom w:val="0"/>
      <w:divBdr>
        <w:top w:val="none" w:sz="0" w:space="0" w:color="auto"/>
        <w:left w:val="none" w:sz="0" w:space="0" w:color="auto"/>
        <w:bottom w:val="none" w:sz="0" w:space="0" w:color="auto"/>
        <w:right w:val="none" w:sz="0" w:space="0" w:color="auto"/>
      </w:divBdr>
    </w:div>
    <w:div w:id="149436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8F43E-8935-4FF0-843A-304BE8ECC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5071</Words>
  <Characters>28908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33912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22</cp:revision>
  <cp:lastPrinted>2021-09-16T10:35:00Z</cp:lastPrinted>
  <dcterms:created xsi:type="dcterms:W3CDTF">2021-09-30T13:07:00Z</dcterms:created>
  <dcterms:modified xsi:type="dcterms:W3CDTF">2021-11-19T09:08:00Z</dcterms:modified>
</cp:coreProperties>
</file>