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9A" w:rsidRPr="004D64D6" w:rsidRDefault="000957F2" w:rsidP="004D64D6">
      <w:pPr>
        <w:keepNext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4D64D6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4D64D6">
        <w:rPr>
          <w:b/>
          <w:i/>
          <w:sz w:val="22"/>
          <w:szCs w:val="22"/>
          <w:u w:val="single"/>
        </w:rPr>
        <w:t>1</w:t>
      </w:r>
      <w:r w:rsidRPr="004D64D6">
        <w:rPr>
          <w:b/>
          <w:i/>
          <w:sz w:val="22"/>
          <w:szCs w:val="22"/>
          <w:u w:val="single"/>
        </w:rPr>
        <w:t xml:space="preserve"> к Извещению о проведении запроса котировок</w:t>
      </w:r>
      <w:r w:rsidR="006953DD" w:rsidRPr="004D64D6">
        <w:rPr>
          <w:b/>
          <w:i/>
          <w:sz w:val="22"/>
          <w:szCs w:val="22"/>
          <w:u w:val="single"/>
        </w:rPr>
        <w:t xml:space="preserve"> </w:t>
      </w:r>
      <w:r w:rsidRPr="004D64D6">
        <w:rPr>
          <w:b/>
          <w:i/>
          <w:sz w:val="22"/>
          <w:szCs w:val="22"/>
          <w:u w:val="single"/>
        </w:rPr>
        <w:t>–</w:t>
      </w:r>
    </w:p>
    <w:p w:rsidR="000957F2" w:rsidRPr="004D64D6" w:rsidRDefault="00B37E9A" w:rsidP="004D64D6">
      <w:pPr>
        <w:keepNext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4D64D6">
        <w:rPr>
          <w:b/>
          <w:i/>
          <w:sz w:val="22"/>
          <w:szCs w:val="22"/>
          <w:u w:val="single"/>
        </w:rPr>
        <w:t>Раздел 2. Т</w:t>
      </w:r>
      <w:r w:rsidR="000957F2" w:rsidRPr="004D64D6">
        <w:rPr>
          <w:b/>
          <w:i/>
          <w:sz w:val="22"/>
          <w:szCs w:val="22"/>
          <w:u w:val="single"/>
        </w:rPr>
        <w:t>ехническое задание</w:t>
      </w:r>
    </w:p>
    <w:p w:rsidR="005C09BB" w:rsidRPr="004D64D6" w:rsidRDefault="005C09BB" w:rsidP="00D86E3F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0038D0" w:rsidRPr="004D64D6" w:rsidRDefault="000038D0" w:rsidP="00D86E3F">
      <w:pPr>
        <w:keepNext/>
        <w:spacing w:line="240" w:lineRule="auto"/>
        <w:ind w:firstLine="0"/>
        <w:jc w:val="center"/>
        <w:outlineLvl w:val="1"/>
        <w:rPr>
          <w:b/>
          <w:snapToGrid/>
          <w:sz w:val="22"/>
          <w:szCs w:val="22"/>
        </w:rPr>
      </w:pPr>
      <w:r w:rsidRPr="004D64D6">
        <w:rPr>
          <w:b/>
          <w:snapToGrid/>
          <w:sz w:val="22"/>
          <w:szCs w:val="22"/>
        </w:rPr>
        <w:t>Техническое задание</w:t>
      </w:r>
    </w:p>
    <w:p w:rsidR="00171516" w:rsidRDefault="000038D0" w:rsidP="00142000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4D64D6">
        <w:rPr>
          <w:b/>
          <w:snapToGrid/>
          <w:sz w:val="22"/>
          <w:szCs w:val="22"/>
        </w:rPr>
        <w:t xml:space="preserve">на </w:t>
      </w:r>
      <w:r w:rsidR="005F3550">
        <w:rPr>
          <w:b/>
          <w:snapToGrid/>
          <w:sz w:val="22"/>
          <w:szCs w:val="22"/>
        </w:rPr>
        <w:t>в</w:t>
      </w:r>
      <w:r w:rsidR="005F3550" w:rsidRPr="005F3550">
        <w:rPr>
          <w:b/>
          <w:snapToGrid/>
          <w:sz w:val="22"/>
          <w:szCs w:val="22"/>
        </w:rPr>
        <w:t>ыполнение работ по разработке модели угроз информационной безоп</w:t>
      </w:r>
      <w:r w:rsidR="00C47641">
        <w:rPr>
          <w:b/>
          <w:snapToGrid/>
          <w:sz w:val="22"/>
          <w:szCs w:val="22"/>
        </w:rPr>
        <w:t>асности объекта информатизации «</w:t>
      </w:r>
      <w:r w:rsidR="005F3550" w:rsidRPr="00C47641">
        <w:rPr>
          <w:b/>
          <w:snapToGrid/>
          <w:sz w:val="22"/>
          <w:szCs w:val="22"/>
        </w:rPr>
        <w:t xml:space="preserve">Информационная система </w:t>
      </w:r>
      <w:r w:rsidR="00C47641">
        <w:rPr>
          <w:b/>
          <w:snapToGrid/>
          <w:sz w:val="22"/>
          <w:szCs w:val="22"/>
        </w:rPr>
        <w:t>«</w:t>
      </w:r>
      <w:r w:rsidR="005F3550" w:rsidRPr="00C47641">
        <w:rPr>
          <w:b/>
          <w:snapToGrid/>
          <w:sz w:val="22"/>
          <w:szCs w:val="22"/>
        </w:rPr>
        <w:t>РРМ</w:t>
      </w:r>
      <w:r w:rsidR="00C47641">
        <w:rPr>
          <w:b/>
          <w:snapToGrid/>
          <w:sz w:val="22"/>
          <w:szCs w:val="22"/>
        </w:rPr>
        <w:t>»</w:t>
      </w:r>
      <w:r w:rsidR="005F3550" w:rsidRPr="00C47641">
        <w:rPr>
          <w:b/>
          <w:snapToGrid/>
          <w:sz w:val="22"/>
          <w:szCs w:val="22"/>
        </w:rPr>
        <w:t xml:space="preserve"> и проведение аттестационных</w:t>
      </w:r>
      <w:r w:rsidR="005F3550" w:rsidRPr="005F3550">
        <w:rPr>
          <w:b/>
          <w:snapToGrid/>
          <w:sz w:val="22"/>
          <w:szCs w:val="22"/>
        </w:rPr>
        <w:t xml:space="preserve"> испытаний</w:t>
      </w:r>
    </w:p>
    <w:p w:rsidR="00142000" w:rsidRPr="004D64D6" w:rsidRDefault="00142000" w:rsidP="00142000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02757E" w:rsidRPr="004D64D6" w:rsidRDefault="0002757E" w:rsidP="0002757E">
      <w:pPr>
        <w:keepNext/>
        <w:tabs>
          <w:tab w:val="left" w:pos="284"/>
        </w:tabs>
        <w:spacing w:line="240" w:lineRule="auto"/>
        <w:ind w:firstLine="0"/>
        <w:jc w:val="left"/>
        <w:outlineLvl w:val="1"/>
        <w:rPr>
          <w:b/>
          <w:bCs/>
          <w:iCs/>
          <w:snapToGrid/>
          <w:sz w:val="22"/>
          <w:szCs w:val="22"/>
          <w:lang w:eastAsia="en-US"/>
        </w:rPr>
      </w:pPr>
      <w:r w:rsidRPr="004D64D6">
        <w:rPr>
          <w:b/>
          <w:bCs/>
          <w:iCs/>
          <w:snapToGrid/>
          <w:sz w:val="22"/>
          <w:szCs w:val="22"/>
          <w:lang w:eastAsia="en-US"/>
        </w:rPr>
        <w:t xml:space="preserve">1. </w:t>
      </w:r>
      <w:r w:rsidR="00171516" w:rsidRPr="004D64D6">
        <w:rPr>
          <w:b/>
          <w:bCs/>
          <w:iCs/>
          <w:snapToGrid/>
          <w:sz w:val="22"/>
          <w:szCs w:val="22"/>
          <w:lang w:eastAsia="en-US"/>
        </w:rPr>
        <w:t>Общие сведения</w:t>
      </w:r>
    </w:p>
    <w:p w:rsidR="0002757E" w:rsidRPr="004D64D6" w:rsidRDefault="0002757E" w:rsidP="0002757E">
      <w:pPr>
        <w:keepNext/>
        <w:tabs>
          <w:tab w:val="left" w:pos="284"/>
        </w:tabs>
        <w:spacing w:line="240" w:lineRule="auto"/>
        <w:ind w:firstLine="0"/>
        <w:jc w:val="left"/>
        <w:outlineLvl w:val="1"/>
        <w:rPr>
          <w:b/>
          <w:bCs/>
          <w:iCs/>
          <w:snapToGrid/>
          <w:sz w:val="22"/>
          <w:szCs w:val="22"/>
          <w:lang w:eastAsia="en-US"/>
        </w:rPr>
      </w:pPr>
      <w:r w:rsidRPr="004D64D6">
        <w:rPr>
          <w:b/>
          <w:bCs/>
          <w:iCs/>
          <w:snapToGrid/>
          <w:sz w:val="22"/>
          <w:szCs w:val="22"/>
          <w:lang w:eastAsia="en-US"/>
        </w:rPr>
        <w:t xml:space="preserve">1.1. </w:t>
      </w:r>
      <w:r w:rsidR="00171516" w:rsidRPr="004D64D6">
        <w:rPr>
          <w:b/>
          <w:bCs/>
          <w:iCs/>
          <w:snapToGrid/>
          <w:sz w:val="22"/>
          <w:szCs w:val="22"/>
          <w:lang w:eastAsia="en-US"/>
        </w:rPr>
        <w:t>Заказчик:</w:t>
      </w:r>
      <w:r w:rsidR="00171516" w:rsidRPr="004D64D6">
        <w:rPr>
          <w:bCs/>
          <w:iCs/>
          <w:snapToGrid/>
          <w:sz w:val="22"/>
          <w:szCs w:val="22"/>
          <w:lang w:eastAsia="en-US"/>
        </w:rPr>
        <w:t xml:space="preserve"> АО «Центральное морское конструкторское бюро «Алмаз» (далее - Заказчик).</w:t>
      </w:r>
    </w:p>
    <w:p w:rsidR="0002757E" w:rsidRPr="00C47641" w:rsidRDefault="0002757E" w:rsidP="0002757E">
      <w:pPr>
        <w:keepNext/>
        <w:tabs>
          <w:tab w:val="left" w:pos="284"/>
        </w:tabs>
        <w:spacing w:line="240" w:lineRule="auto"/>
        <w:ind w:firstLine="0"/>
        <w:jc w:val="left"/>
        <w:outlineLvl w:val="1"/>
        <w:rPr>
          <w:b/>
          <w:bCs/>
          <w:iCs/>
          <w:snapToGrid/>
          <w:sz w:val="22"/>
          <w:szCs w:val="22"/>
          <w:lang w:eastAsia="en-US"/>
        </w:rPr>
      </w:pPr>
    </w:p>
    <w:p w:rsidR="00D86E3F" w:rsidRPr="004D64D6" w:rsidRDefault="00D86E3F" w:rsidP="00C47641">
      <w:pPr>
        <w:keepNext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  <w:lang w:eastAsia="en-US"/>
        </w:rPr>
      </w:pPr>
      <w:r w:rsidRPr="00C47641">
        <w:rPr>
          <w:b/>
          <w:bCs/>
          <w:iCs/>
          <w:sz w:val="22"/>
          <w:szCs w:val="22"/>
          <w:lang w:eastAsia="en-US"/>
        </w:rPr>
        <w:t>1.2. Наименование</w:t>
      </w:r>
      <w:r w:rsidR="00C47641" w:rsidRPr="00C47641">
        <w:rPr>
          <w:b/>
          <w:bCs/>
          <w:iCs/>
          <w:sz w:val="22"/>
          <w:szCs w:val="22"/>
          <w:lang w:eastAsia="en-US"/>
        </w:rPr>
        <w:t xml:space="preserve"> работ</w:t>
      </w:r>
      <w:r w:rsidRPr="00C47641">
        <w:rPr>
          <w:bCs/>
          <w:iCs/>
          <w:sz w:val="22"/>
          <w:szCs w:val="22"/>
          <w:lang w:eastAsia="en-US"/>
        </w:rPr>
        <w:t xml:space="preserve">: </w:t>
      </w:r>
      <w:r w:rsidR="00C47641" w:rsidRPr="00C47641">
        <w:rPr>
          <w:bCs/>
          <w:iCs/>
          <w:sz w:val="22"/>
          <w:szCs w:val="22"/>
          <w:lang w:eastAsia="en-US"/>
        </w:rPr>
        <w:t>Р</w:t>
      </w:r>
      <w:r w:rsidR="005F3550" w:rsidRPr="00C47641">
        <w:rPr>
          <w:sz w:val="22"/>
          <w:szCs w:val="22"/>
        </w:rPr>
        <w:t>азработк</w:t>
      </w:r>
      <w:r w:rsidR="00C47641" w:rsidRPr="00C47641">
        <w:rPr>
          <w:sz w:val="22"/>
          <w:szCs w:val="22"/>
        </w:rPr>
        <w:t>а</w:t>
      </w:r>
      <w:r w:rsidR="005F3550" w:rsidRPr="00C47641">
        <w:rPr>
          <w:sz w:val="22"/>
          <w:szCs w:val="22"/>
        </w:rPr>
        <w:t xml:space="preserve"> модели угроз информационной безопасности объекта информатизации </w:t>
      </w:r>
      <w:r w:rsidR="00C47641">
        <w:rPr>
          <w:sz w:val="22"/>
          <w:szCs w:val="22"/>
        </w:rPr>
        <w:t>«Информационная система «</w:t>
      </w:r>
      <w:r w:rsidR="005F3550" w:rsidRPr="00C47641">
        <w:rPr>
          <w:sz w:val="22"/>
          <w:szCs w:val="22"/>
        </w:rPr>
        <w:t>РРМ</w:t>
      </w:r>
      <w:r w:rsidR="00C47641">
        <w:rPr>
          <w:sz w:val="22"/>
          <w:szCs w:val="22"/>
        </w:rPr>
        <w:t>»</w:t>
      </w:r>
      <w:r w:rsidR="005F3550" w:rsidRPr="00C47641">
        <w:rPr>
          <w:sz w:val="22"/>
          <w:szCs w:val="22"/>
        </w:rPr>
        <w:t xml:space="preserve"> и проведение аттестационных испытаний</w:t>
      </w:r>
      <w:r w:rsidR="005F3550">
        <w:rPr>
          <w:sz w:val="22"/>
          <w:szCs w:val="22"/>
        </w:rPr>
        <w:t>.</w:t>
      </w:r>
    </w:p>
    <w:p w:rsidR="00A14E97" w:rsidRPr="004D64D6" w:rsidRDefault="00A14E97" w:rsidP="00D86E3F">
      <w:pPr>
        <w:keepNext/>
        <w:spacing w:line="240" w:lineRule="auto"/>
        <w:ind w:firstLine="0"/>
        <w:jc w:val="left"/>
        <w:rPr>
          <w:bCs/>
          <w:iCs/>
          <w:snapToGrid/>
          <w:sz w:val="22"/>
          <w:szCs w:val="22"/>
          <w:lang w:eastAsia="en-US"/>
        </w:rPr>
      </w:pPr>
    </w:p>
    <w:tbl>
      <w:tblPr>
        <w:tblW w:w="1006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2561"/>
        <w:gridCol w:w="7504"/>
      </w:tblGrid>
      <w:tr w:rsidR="00A14E97" w:rsidRPr="004D64D6" w:rsidTr="00F0644A">
        <w:trPr>
          <w:trHeight w:val="543"/>
        </w:trPr>
        <w:tc>
          <w:tcPr>
            <w:tcW w:w="2370" w:type="dxa"/>
          </w:tcPr>
          <w:p w:rsidR="00A14E97" w:rsidRPr="004D64D6" w:rsidRDefault="00A14E97" w:rsidP="00D86E3F">
            <w:pPr>
              <w:keepNext/>
              <w:spacing w:line="240" w:lineRule="auto"/>
              <w:ind w:firstLine="0"/>
              <w:rPr>
                <w:bCs/>
                <w:snapToGrid/>
                <w:sz w:val="22"/>
                <w:szCs w:val="22"/>
              </w:rPr>
            </w:pPr>
            <w:r w:rsidRPr="004D64D6">
              <w:rPr>
                <w:bCs/>
                <w:snapToGrid/>
                <w:sz w:val="22"/>
                <w:szCs w:val="22"/>
              </w:rPr>
              <w:t>Код по ОКПД2</w:t>
            </w:r>
          </w:p>
          <w:p w:rsidR="00A14E97" w:rsidRPr="004D64D6" w:rsidRDefault="00A14E97" w:rsidP="00D86E3F">
            <w:pPr>
              <w:keepNext/>
              <w:spacing w:line="240" w:lineRule="auto"/>
              <w:ind w:firstLine="0"/>
              <w:rPr>
                <w:bCs/>
                <w:snapToGrid/>
                <w:sz w:val="22"/>
                <w:szCs w:val="22"/>
              </w:rPr>
            </w:pPr>
            <w:r w:rsidRPr="004D64D6">
              <w:rPr>
                <w:bCs/>
                <w:snapToGrid/>
                <w:sz w:val="22"/>
                <w:szCs w:val="22"/>
              </w:rPr>
              <w:t>Код по ОКВЭД2</w:t>
            </w:r>
          </w:p>
        </w:tc>
        <w:tc>
          <w:tcPr>
            <w:tcW w:w="6946" w:type="dxa"/>
          </w:tcPr>
          <w:p w:rsidR="005F3550" w:rsidRPr="00C41804" w:rsidRDefault="005F3550" w:rsidP="005F3550">
            <w:pPr>
              <w:keepNext/>
              <w:keepLines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72.19.29.110</w:t>
            </w:r>
          </w:p>
          <w:p w:rsidR="00A14E97" w:rsidRPr="004D64D6" w:rsidRDefault="005F3550" w:rsidP="005F3550">
            <w:pPr>
              <w:keepNext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72.19</w:t>
            </w:r>
          </w:p>
        </w:tc>
      </w:tr>
    </w:tbl>
    <w:p w:rsidR="00A14E97" w:rsidRPr="004D64D6" w:rsidRDefault="00A14E97" w:rsidP="00D86E3F">
      <w:pPr>
        <w:keepNext/>
        <w:spacing w:line="240" w:lineRule="auto"/>
        <w:ind w:firstLine="0"/>
        <w:jc w:val="left"/>
        <w:rPr>
          <w:bCs/>
          <w:iCs/>
          <w:snapToGrid/>
          <w:sz w:val="22"/>
          <w:szCs w:val="22"/>
          <w:lang w:eastAsia="en-US"/>
        </w:rPr>
      </w:pPr>
    </w:p>
    <w:p w:rsidR="005F3550" w:rsidRPr="005F3550" w:rsidRDefault="005F3550" w:rsidP="005F3550">
      <w:pPr>
        <w:spacing w:line="240" w:lineRule="auto"/>
        <w:ind w:firstLine="0"/>
        <w:rPr>
          <w:b/>
          <w:sz w:val="22"/>
          <w:szCs w:val="22"/>
        </w:rPr>
      </w:pPr>
      <w:r w:rsidRPr="005F3550">
        <w:rPr>
          <w:b/>
          <w:sz w:val="22"/>
          <w:szCs w:val="22"/>
        </w:rPr>
        <w:t xml:space="preserve">1.3 Цели работ: </w:t>
      </w:r>
      <w:r w:rsidRPr="005F3550">
        <w:rPr>
          <w:sz w:val="22"/>
          <w:szCs w:val="22"/>
        </w:rPr>
        <w:t>Подготовка объектовой документации для ИС «РРМ» и проведение аттестационных испытаний ИС «РРМ» путем проверки фактического выполнения установленных ФСТЭК (Гостехкомиссии) России требований по безопасности информации.</w:t>
      </w:r>
    </w:p>
    <w:p w:rsidR="005F3550" w:rsidRDefault="005F3550" w:rsidP="005F3550">
      <w:pPr>
        <w:spacing w:line="240" w:lineRule="auto"/>
        <w:ind w:firstLine="0"/>
        <w:rPr>
          <w:sz w:val="22"/>
          <w:szCs w:val="22"/>
        </w:rPr>
      </w:pPr>
    </w:p>
    <w:p w:rsidR="00C47641" w:rsidRPr="00C47641" w:rsidRDefault="00C47641" w:rsidP="003C7153">
      <w:pPr>
        <w:spacing w:line="240" w:lineRule="auto"/>
        <w:ind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1.4</w:t>
      </w:r>
      <w:r w:rsidR="003C7153" w:rsidRPr="00C47641">
        <w:rPr>
          <w:b/>
          <w:sz w:val="22"/>
          <w:szCs w:val="22"/>
        </w:rPr>
        <w:t>. Сроки выполнения работ</w:t>
      </w:r>
      <w:r w:rsidRPr="00C47641">
        <w:rPr>
          <w:b/>
          <w:sz w:val="22"/>
          <w:szCs w:val="22"/>
        </w:rPr>
        <w:t>:</w:t>
      </w:r>
    </w:p>
    <w:p w:rsidR="003C7153" w:rsidRPr="00C47641" w:rsidRDefault="00C47641" w:rsidP="003C7153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1.4</w:t>
      </w:r>
      <w:r w:rsidRPr="00C47641">
        <w:rPr>
          <w:sz w:val="22"/>
          <w:szCs w:val="22"/>
        </w:rPr>
        <w:t>.1. Начало – со дня заключения договора, окончание – не позднее 30 декабря 2021 г.</w:t>
      </w:r>
      <w:r w:rsidR="003C7153" w:rsidRPr="00C47641">
        <w:rPr>
          <w:sz w:val="22"/>
          <w:szCs w:val="22"/>
        </w:rPr>
        <w:t xml:space="preserve"> </w:t>
      </w:r>
    </w:p>
    <w:p w:rsidR="00C47641" w:rsidRPr="00C47641" w:rsidRDefault="00C47641" w:rsidP="003C7153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1.4</w:t>
      </w:r>
      <w:r w:rsidRPr="00C47641">
        <w:rPr>
          <w:b/>
          <w:sz w:val="22"/>
          <w:szCs w:val="22"/>
        </w:rPr>
        <w:t>.2. Работы выполняются в 2 этапа:</w:t>
      </w:r>
    </w:p>
    <w:p w:rsidR="003C7153" w:rsidRPr="00C47641" w:rsidRDefault="00C47641" w:rsidP="003C7153">
      <w:pPr>
        <w:spacing w:line="240" w:lineRule="auto"/>
        <w:ind w:firstLine="0"/>
        <w:rPr>
          <w:sz w:val="22"/>
          <w:szCs w:val="22"/>
        </w:rPr>
      </w:pPr>
      <w:r w:rsidRPr="00C47641">
        <w:rPr>
          <w:b/>
          <w:sz w:val="22"/>
          <w:szCs w:val="22"/>
        </w:rPr>
        <w:t xml:space="preserve"> - </w:t>
      </w:r>
      <w:r w:rsidR="003C7153" w:rsidRPr="00C47641">
        <w:rPr>
          <w:b/>
          <w:sz w:val="22"/>
          <w:szCs w:val="22"/>
        </w:rPr>
        <w:t>1 этап</w:t>
      </w:r>
      <w:r w:rsidRPr="00C47641">
        <w:rPr>
          <w:sz w:val="22"/>
          <w:szCs w:val="22"/>
        </w:rPr>
        <w:t xml:space="preserve">: </w:t>
      </w:r>
      <w:r w:rsidR="003C7153" w:rsidRPr="00C47641">
        <w:rPr>
          <w:sz w:val="22"/>
          <w:szCs w:val="22"/>
        </w:rPr>
        <w:t>в течении 3 рабочих дней</w:t>
      </w:r>
      <w:r w:rsidRPr="00C47641">
        <w:rPr>
          <w:sz w:val="22"/>
          <w:szCs w:val="22"/>
        </w:rPr>
        <w:t xml:space="preserve"> </w:t>
      </w:r>
      <w:r w:rsidRPr="00C47641">
        <w:rPr>
          <w:sz w:val="22"/>
          <w:szCs w:val="22"/>
        </w:rPr>
        <w:t>со дня заключения Договора</w:t>
      </w:r>
      <w:r w:rsidRPr="00C47641">
        <w:rPr>
          <w:sz w:val="22"/>
          <w:szCs w:val="22"/>
        </w:rPr>
        <w:t>;</w:t>
      </w:r>
    </w:p>
    <w:p w:rsidR="003C7153" w:rsidRPr="00C47641" w:rsidRDefault="00C47641" w:rsidP="003C7153">
      <w:pPr>
        <w:spacing w:line="240" w:lineRule="auto"/>
        <w:ind w:firstLine="0"/>
        <w:rPr>
          <w:sz w:val="22"/>
          <w:szCs w:val="22"/>
        </w:rPr>
      </w:pPr>
      <w:r w:rsidRPr="00C47641">
        <w:rPr>
          <w:b/>
          <w:sz w:val="22"/>
          <w:szCs w:val="22"/>
        </w:rPr>
        <w:t>- 2</w:t>
      </w:r>
      <w:r w:rsidR="003C7153" w:rsidRPr="00C47641">
        <w:rPr>
          <w:b/>
          <w:sz w:val="22"/>
          <w:szCs w:val="22"/>
        </w:rPr>
        <w:t xml:space="preserve"> этап</w:t>
      </w:r>
      <w:r w:rsidRPr="00C47641">
        <w:rPr>
          <w:b/>
          <w:sz w:val="22"/>
          <w:szCs w:val="22"/>
        </w:rPr>
        <w:t>:</w:t>
      </w:r>
      <w:r w:rsidR="003C7153" w:rsidRPr="00C47641">
        <w:rPr>
          <w:sz w:val="22"/>
          <w:szCs w:val="22"/>
        </w:rPr>
        <w:t xml:space="preserve"> </w:t>
      </w:r>
      <w:r w:rsidRPr="00C47641">
        <w:rPr>
          <w:sz w:val="22"/>
          <w:szCs w:val="22"/>
        </w:rPr>
        <w:t>в течении 5 рабочих дней</w:t>
      </w:r>
      <w:r w:rsidRPr="00C47641">
        <w:rPr>
          <w:sz w:val="22"/>
          <w:szCs w:val="22"/>
        </w:rPr>
        <w:t xml:space="preserve"> со дня выполнения 1 этапа работ</w:t>
      </w:r>
      <w:r w:rsidRPr="00C47641">
        <w:rPr>
          <w:sz w:val="22"/>
          <w:szCs w:val="22"/>
        </w:rPr>
        <w:t>.</w:t>
      </w:r>
    </w:p>
    <w:p w:rsidR="003C7153" w:rsidRPr="005F3550" w:rsidRDefault="003C7153" w:rsidP="005F3550">
      <w:pPr>
        <w:spacing w:line="240" w:lineRule="auto"/>
        <w:ind w:firstLine="0"/>
        <w:rPr>
          <w:sz w:val="22"/>
          <w:szCs w:val="22"/>
        </w:rPr>
      </w:pPr>
    </w:p>
    <w:p w:rsidR="005F3550" w:rsidRPr="005F3550" w:rsidRDefault="00C47641" w:rsidP="005F3550">
      <w:pPr>
        <w:spacing w:line="240" w:lineRule="auto"/>
        <w:ind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1.5</w:t>
      </w:r>
      <w:r w:rsidR="005F355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Состав </w:t>
      </w:r>
      <w:r w:rsidR="005F3550" w:rsidRPr="005F3550">
        <w:rPr>
          <w:b/>
          <w:sz w:val="22"/>
          <w:szCs w:val="22"/>
        </w:rPr>
        <w:t>работ:</w:t>
      </w:r>
    </w:p>
    <w:p w:rsidR="00C47641" w:rsidRDefault="00C47641" w:rsidP="005F3550">
      <w:pPr>
        <w:spacing w:line="240" w:lineRule="auto"/>
        <w:ind w:firstLine="0"/>
        <w:contextualSpacing/>
        <w:rPr>
          <w:b/>
          <w:sz w:val="22"/>
          <w:szCs w:val="22"/>
        </w:rPr>
      </w:pPr>
      <w:r>
        <w:rPr>
          <w:sz w:val="22"/>
          <w:szCs w:val="22"/>
        </w:rPr>
        <w:t xml:space="preserve">1.5.1. </w:t>
      </w:r>
      <w:r w:rsidR="005F3550" w:rsidRPr="005F3550">
        <w:rPr>
          <w:b/>
          <w:sz w:val="22"/>
          <w:szCs w:val="22"/>
        </w:rPr>
        <w:t>1 этап</w:t>
      </w:r>
      <w:r>
        <w:rPr>
          <w:b/>
          <w:sz w:val="22"/>
          <w:szCs w:val="22"/>
        </w:rPr>
        <w:t xml:space="preserve"> работ «</w:t>
      </w:r>
      <w:r w:rsidR="005F3550" w:rsidRPr="005F3550">
        <w:rPr>
          <w:b/>
          <w:sz w:val="22"/>
          <w:szCs w:val="22"/>
        </w:rPr>
        <w:t>Обследование объекта информатизации ИС «РРМ»</w:t>
      </w:r>
      <w:r>
        <w:rPr>
          <w:b/>
          <w:sz w:val="22"/>
          <w:szCs w:val="22"/>
        </w:rPr>
        <w:t xml:space="preserve"> включает:</w:t>
      </w:r>
    </w:p>
    <w:p w:rsidR="005F3550" w:rsidRPr="005F3550" w:rsidRDefault="00C47641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р</w:t>
      </w:r>
      <w:r w:rsidR="005F3550" w:rsidRPr="005F3550">
        <w:rPr>
          <w:sz w:val="22"/>
          <w:szCs w:val="22"/>
        </w:rPr>
        <w:t>аботы</w:t>
      </w:r>
      <w:r>
        <w:rPr>
          <w:sz w:val="22"/>
          <w:szCs w:val="22"/>
        </w:rPr>
        <w:t xml:space="preserve"> </w:t>
      </w:r>
      <w:r w:rsidR="005F3550" w:rsidRPr="005F3550">
        <w:rPr>
          <w:sz w:val="22"/>
          <w:szCs w:val="22"/>
        </w:rPr>
        <w:t>по обследованию объекта информатизации, разработка модели угроз и других объектовых документов в соответствии с требованиями ФСТЭК (Гостехкомиссии) России.</w:t>
      </w:r>
    </w:p>
    <w:p w:rsidR="00C47641" w:rsidRDefault="00F407B4" w:rsidP="005F3550">
      <w:pPr>
        <w:spacing w:line="240" w:lineRule="auto"/>
        <w:ind w:firstLine="0"/>
        <w:contextualSpacing/>
        <w:rPr>
          <w:b/>
          <w:sz w:val="22"/>
          <w:szCs w:val="22"/>
        </w:rPr>
      </w:pPr>
      <w:r w:rsidRPr="00F407B4">
        <w:rPr>
          <w:sz w:val="22"/>
          <w:szCs w:val="22"/>
        </w:rPr>
        <w:t>1.5.2</w:t>
      </w:r>
      <w:r w:rsidR="00C47641">
        <w:rPr>
          <w:b/>
          <w:sz w:val="22"/>
          <w:szCs w:val="22"/>
        </w:rPr>
        <w:t xml:space="preserve">. </w:t>
      </w:r>
      <w:r w:rsidR="005F3550" w:rsidRPr="005F3550">
        <w:rPr>
          <w:b/>
          <w:sz w:val="22"/>
          <w:szCs w:val="22"/>
        </w:rPr>
        <w:t>2 этап «Аттестация объекта информатизации ИС «РРМ»</w:t>
      </w:r>
      <w:r w:rsidR="00C47641">
        <w:rPr>
          <w:b/>
          <w:sz w:val="22"/>
          <w:szCs w:val="22"/>
        </w:rPr>
        <w:t xml:space="preserve"> включает</w:t>
      </w:r>
      <w:r w:rsidR="005F3550" w:rsidRPr="005F3550">
        <w:rPr>
          <w:b/>
          <w:sz w:val="22"/>
          <w:szCs w:val="22"/>
        </w:rPr>
        <w:t>:</w:t>
      </w:r>
    </w:p>
    <w:p w:rsidR="005F3550" w:rsidRPr="005F3550" w:rsidRDefault="005F3550" w:rsidP="005F3550">
      <w:pPr>
        <w:spacing w:line="240" w:lineRule="auto"/>
        <w:ind w:firstLine="0"/>
        <w:contextualSpacing/>
        <w:rPr>
          <w:sz w:val="22"/>
          <w:szCs w:val="22"/>
        </w:rPr>
      </w:pPr>
      <w:r w:rsidRPr="005F3550">
        <w:rPr>
          <w:b/>
          <w:sz w:val="22"/>
          <w:szCs w:val="22"/>
        </w:rPr>
        <w:t xml:space="preserve"> </w:t>
      </w:r>
      <w:r w:rsidRPr="005F3550">
        <w:rPr>
          <w:sz w:val="22"/>
          <w:szCs w:val="22"/>
        </w:rPr>
        <w:t>работы по аттестации объекта информатизации, предусмотренного требованиями ФСТЭК (Гостехкомиссии) России для класса защищенности К2.</w:t>
      </w:r>
    </w:p>
    <w:p w:rsidR="005F3550" w:rsidRPr="005F3550" w:rsidRDefault="005F3550" w:rsidP="005F3550">
      <w:pPr>
        <w:spacing w:line="240" w:lineRule="auto"/>
        <w:ind w:firstLine="0"/>
        <w:rPr>
          <w:sz w:val="22"/>
          <w:szCs w:val="22"/>
        </w:rPr>
      </w:pPr>
    </w:p>
    <w:p w:rsidR="005F3550" w:rsidRPr="005F3550" w:rsidRDefault="005F3550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1.6. </w:t>
      </w:r>
      <w:r w:rsidR="00F407B4">
        <w:rPr>
          <w:b/>
          <w:sz w:val="22"/>
          <w:szCs w:val="22"/>
        </w:rPr>
        <w:t>Объем и содержание</w:t>
      </w:r>
      <w:r w:rsidRPr="005F3550">
        <w:rPr>
          <w:b/>
          <w:sz w:val="22"/>
          <w:szCs w:val="22"/>
        </w:rPr>
        <w:t xml:space="preserve"> работ:</w:t>
      </w:r>
    </w:p>
    <w:p w:rsidR="005F3550" w:rsidRPr="005F3550" w:rsidRDefault="005F3550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1.6.1. </w:t>
      </w:r>
      <w:r w:rsidRPr="005F3550">
        <w:rPr>
          <w:sz w:val="22"/>
          <w:szCs w:val="22"/>
        </w:rPr>
        <w:t>Обследование объекта информатизации ИС «РРМ».</w:t>
      </w:r>
    </w:p>
    <w:p w:rsidR="005F3550" w:rsidRPr="005F3550" w:rsidRDefault="005F3550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1.6.2. </w:t>
      </w:r>
      <w:r w:rsidRPr="005F3550">
        <w:rPr>
          <w:sz w:val="22"/>
          <w:szCs w:val="22"/>
        </w:rPr>
        <w:t>Разработка частной модели угроз информационной безопасности ИС «РРМ» в АО «ЦМКБ «Алмаз»;</w:t>
      </w:r>
    </w:p>
    <w:p w:rsidR="005F3550" w:rsidRPr="005F3550" w:rsidRDefault="005F3550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1.6.3. </w:t>
      </w:r>
      <w:r w:rsidRPr="005F3550">
        <w:rPr>
          <w:sz w:val="22"/>
          <w:szCs w:val="22"/>
        </w:rPr>
        <w:t>Подготовка объектовой документации для ИС «РРМ»;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1.6.4. </w:t>
      </w:r>
      <w:r w:rsidR="005F3550" w:rsidRPr="005F3550">
        <w:rPr>
          <w:sz w:val="22"/>
          <w:szCs w:val="22"/>
        </w:rPr>
        <w:t>Проведение аттестационных испытаний объекта информатизации АО «ЦМКБ «Алмаз» - информационная система «РРМ» в составе 1 автономного автоматизированного рабочего места;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1.6.5. </w:t>
      </w:r>
      <w:r w:rsidR="005F3550" w:rsidRPr="005F3550">
        <w:rPr>
          <w:sz w:val="22"/>
          <w:szCs w:val="22"/>
        </w:rPr>
        <w:t xml:space="preserve">Для разработки документации по защите информации Заказчик предоставляет Исполнителю следующую информацию: 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об основных технических средствах;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тип и наименование моделей основных технических средств;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инвентарные/серийные номера основных технических средств;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адреса расположения основных технических средств (полный адрес включая этаж и номер кабинета);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информацию о программном и аппаратном обеспечении;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информацию организационного характера;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приказ (распоряжение) о назначении комиссии (по категорированию</w:t>
      </w:r>
      <w:r w:rsidR="0096513D">
        <w:rPr>
          <w:sz w:val="22"/>
          <w:szCs w:val="22"/>
        </w:rPr>
        <w:t xml:space="preserve"> </w:t>
      </w:r>
      <w:r w:rsidR="005F3550" w:rsidRPr="005F3550">
        <w:rPr>
          <w:sz w:val="22"/>
          <w:szCs w:val="22"/>
        </w:rPr>
        <w:t xml:space="preserve">и классификации); 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приказ (распоряжение) о назначении ответственного (лица/подразделения) за защиту информации;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 xml:space="preserve">информацию о лицах, допущенных к обработке конфиденциальной информации </w:t>
      </w:r>
      <w:r w:rsidR="0096513D">
        <w:rPr>
          <w:sz w:val="22"/>
          <w:szCs w:val="22"/>
        </w:rPr>
        <w:t xml:space="preserve"> </w:t>
      </w:r>
      <w:r w:rsidR="005F3550" w:rsidRPr="005F3550">
        <w:rPr>
          <w:sz w:val="22"/>
          <w:szCs w:val="22"/>
        </w:rPr>
        <w:t>на автоматизированных рабочих местах, входящих в состав информационной системы;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информацию о лицах, имеющих право доступа в помещения, в которых расположена информационная система (с указанием полного адреса, включая этаж, номер помещения).</w:t>
      </w:r>
    </w:p>
    <w:p w:rsidR="005F3550" w:rsidRDefault="005F3550" w:rsidP="005F3550">
      <w:pPr>
        <w:spacing w:line="240" w:lineRule="auto"/>
        <w:ind w:firstLine="0"/>
        <w:rPr>
          <w:sz w:val="22"/>
          <w:szCs w:val="22"/>
        </w:rPr>
      </w:pPr>
    </w:p>
    <w:p w:rsidR="003C7153" w:rsidRPr="005F3550" w:rsidRDefault="003C7153" w:rsidP="005F3550">
      <w:pPr>
        <w:spacing w:line="240" w:lineRule="auto"/>
        <w:ind w:firstLine="0"/>
        <w:rPr>
          <w:sz w:val="22"/>
          <w:szCs w:val="22"/>
        </w:rPr>
      </w:pPr>
    </w:p>
    <w:p w:rsidR="0096513D" w:rsidRDefault="0096513D">
      <w:pPr>
        <w:spacing w:after="200" w:line="276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6513D" w:rsidRPr="0096513D" w:rsidRDefault="0096513D" w:rsidP="0096513D">
      <w:pPr>
        <w:spacing w:line="240" w:lineRule="auto"/>
        <w:ind w:firstLine="0"/>
        <w:contextualSpacing/>
        <w:rPr>
          <w:b/>
          <w:sz w:val="22"/>
          <w:szCs w:val="22"/>
        </w:rPr>
      </w:pPr>
      <w:r w:rsidRPr="0096513D">
        <w:rPr>
          <w:b/>
          <w:sz w:val="22"/>
          <w:szCs w:val="22"/>
        </w:rPr>
        <w:lastRenderedPageBreak/>
        <w:t>1.7. Основание для выполнения работ:</w:t>
      </w:r>
    </w:p>
    <w:p w:rsidR="0096513D" w:rsidRPr="0096513D" w:rsidRDefault="0096513D" w:rsidP="0096513D">
      <w:pPr>
        <w:spacing w:line="240" w:lineRule="auto"/>
        <w:ind w:firstLine="0"/>
        <w:contextualSpacing/>
        <w:rPr>
          <w:sz w:val="22"/>
          <w:szCs w:val="22"/>
        </w:rPr>
      </w:pPr>
      <w:r w:rsidRPr="0096513D">
        <w:rPr>
          <w:sz w:val="22"/>
          <w:szCs w:val="22"/>
        </w:rPr>
        <w:t>1.7.1. Основанием для оказания работ являются:</w:t>
      </w:r>
    </w:p>
    <w:p w:rsidR="0096513D" w:rsidRPr="0096513D" w:rsidRDefault="0096513D" w:rsidP="0096513D">
      <w:pPr>
        <w:spacing w:line="240" w:lineRule="auto"/>
        <w:ind w:firstLine="0"/>
        <w:contextualSpacing/>
        <w:rPr>
          <w:sz w:val="22"/>
          <w:szCs w:val="22"/>
        </w:rPr>
      </w:pPr>
      <w:r w:rsidRPr="0096513D">
        <w:rPr>
          <w:sz w:val="22"/>
          <w:szCs w:val="22"/>
        </w:rPr>
        <w:t>- Федеральный закон от 27.07.2006 № 149-ФЗ «Об информации, информационных технологиях и о защите информации».</w:t>
      </w:r>
    </w:p>
    <w:p w:rsidR="0096513D" w:rsidRPr="005F3550" w:rsidRDefault="0096513D" w:rsidP="0096513D">
      <w:pPr>
        <w:spacing w:line="240" w:lineRule="auto"/>
        <w:ind w:firstLine="0"/>
        <w:contextualSpacing/>
        <w:rPr>
          <w:sz w:val="22"/>
          <w:szCs w:val="22"/>
        </w:rPr>
      </w:pPr>
      <w:r w:rsidRPr="0096513D">
        <w:rPr>
          <w:sz w:val="22"/>
          <w:szCs w:val="22"/>
        </w:rPr>
        <w:t>- Федеральный закон от 04.05.2011 № 99-ФЗ «О лицензировании отдельных видов деятельности».</w:t>
      </w:r>
    </w:p>
    <w:p w:rsidR="0096513D" w:rsidRPr="005F3550" w:rsidRDefault="0096513D" w:rsidP="0096513D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F3550">
        <w:rPr>
          <w:sz w:val="22"/>
          <w:szCs w:val="22"/>
        </w:rPr>
        <w:t xml:space="preserve">Приказ Федерального агентства правительственной связи и информации </w:t>
      </w:r>
      <w:r w:rsidRPr="005F3550">
        <w:rPr>
          <w:sz w:val="22"/>
          <w:szCs w:val="22"/>
        </w:rPr>
        <w:br/>
        <w:t xml:space="preserve">при Президенте Российской Федерации от 13.06.2001 № 152 «Об утверждении инструкции об организации и обеспечении безопасности хранения, обработки </w:t>
      </w:r>
      <w:r w:rsidRPr="005F3550">
        <w:rPr>
          <w:sz w:val="22"/>
          <w:szCs w:val="22"/>
        </w:rPr>
        <w:br/>
        <w:t>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:rsidR="0096513D" w:rsidRPr="005F3550" w:rsidRDefault="0096513D" w:rsidP="0096513D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F3550">
        <w:rPr>
          <w:sz w:val="22"/>
          <w:szCs w:val="22"/>
        </w:rPr>
        <w:t xml:space="preserve">Приказ Федеральной службы по техническому и экспортному контролю </w:t>
      </w:r>
      <w:r w:rsidRPr="005F3550">
        <w:rPr>
          <w:sz w:val="22"/>
          <w:szCs w:val="22"/>
        </w:rPr>
        <w:br/>
        <w:t xml:space="preserve">от 11.02.2013 № 17 «Об утверждении Требований о защите информации, </w:t>
      </w:r>
      <w:r w:rsidRPr="005F3550">
        <w:rPr>
          <w:sz w:val="22"/>
          <w:szCs w:val="22"/>
        </w:rPr>
        <w:br/>
        <w:t>не составляющей государственную тайну, содержащейся в государственных информационных системах».</w:t>
      </w:r>
    </w:p>
    <w:p w:rsidR="0096513D" w:rsidRPr="005F3550" w:rsidRDefault="0096513D" w:rsidP="0096513D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F3550">
        <w:rPr>
          <w:sz w:val="22"/>
          <w:szCs w:val="22"/>
        </w:rPr>
        <w:t xml:space="preserve">Приказ Федеральной службы по техническому и экспортному контролю </w:t>
      </w:r>
      <w:r w:rsidRPr="005F3550">
        <w:rPr>
          <w:sz w:val="22"/>
          <w:szCs w:val="22"/>
        </w:rPr>
        <w:br/>
        <w:t>от 29.04.2021 г. N 77 «Об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тайну».</w:t>
      </w:r>
    </w:p>
    <w:p w:rsidR="0096513D" w:rsidRPr="005F3550" w:rsidRDefault="0096513D" w:rsidP="0096513D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F3550">
        <w:rPr>
          <w:sz w:val="22"/>
          <w:szCs w:val="22"/>
        </w:rPr>
        <w:t>Положение по аттестации объектов информатизации по требованиям безопасности информации, утвержденное председателем Гостехкомиссии при Президенте Российской Федерации 25.11.1994 г.</w:t>
      </w:r>
    </w:p>
    <w:p w:rsidR="0096513D" w:rsidRPr="005F3550" w:rsidRDefault="0096513D" w:rsidP="0096513D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F3550">
        <w:rPr>
          <w:sz w:val="22"/>
          <w:szCs w:val="22"/>
        </w:rPr>
        <w:t>Методический документ. Меры защиты информации в государственных информационных системах, утвержденный Федеральной службой по техническому и экспортному контролю 11.02.2014 г.</w:t>
      </w:r>
    </w:p>
    <w:p w:rsidR="0096513D" w:rsidRPr="005F3550" w:rsidRDefault="0096513D" w:rsidP="0096513D">
      <w:pPr>
        <w:spacing w:line="240" w:lineRule="auto"/>
        <w:ind w:firstLine="0"/>
        <w:contextualSpacing/>
        <w:rPr>
          <w:sz w:val="22"/>
          <w:szCs w:val="22"/>
        </w:rPr>
      </w:pPr>
      <w:r w:rsidRPr="005F3550">
        <w:rPr>
          <w:sz w:val="22"/>
          <w:szCs w:val="22"/>
        </w:rPr>
        <w:t>(</w:t>
      </w:r>
      <w:r w:rsidRPr="005F3550">
        <w:rPr>
          <w:sz w:val="22"/>
          <w:szCs w:val="22"/>
          <w:lang w:val="en-US"/>
        </w:rPr>
        <w:t>Microsoft</w:t>
      </w:r>
      <w:r w:rsidRPr="005F3550">
        <w:rPr>
          <w:sz w:val="22"/>
          <w:szCs w:val="22"/>
        </w:rPr>
        <w:t xml:space="preserve"> </w:t>
      </w:r>
      <w:r w:rsidRPr="005F3550">
        <w:rPr>
          <w:sz w:val="22"/>
          <w:szCs w:val="22"/>
          <w:lang w:val="en-US"/>
        </w:rPr>
        <w:t>office</w:t>
      </w:r>
      <w:r w:rsidRPr="005F3550">
        <w:rPr>
          <w:sz w:val="22"/>
          <w:szCs w:val="22"/>
        </w:rPr>
        <w:t xml:space="preserve"> </w:t>
      </w:r>
      <w:r w:rsidRPr="005F3550">
        <w:rPr>
          <w:sz w:val="22"/>
          <w:szCs w:val="22"/>
          <w:lang w:val="en-US"/>
        </w:rPr>
        <w:t>Word</w:t>
      </w:r>
      <w:r w:rsidRPr="005F3550">
        <w:rPr>
          <w:sz w:val="22"/>
          <w:szCs w:val="22"/>
        </w:rPr>
        <w:t>).</w:t>
      </w:r>
    </w:p>
    <w:p w:rsidR="005F3550" w:rsidRPr="005F3550" w:rsidRDefault="005F3550" w:rsidP="005F3550">
      <w:pPr>
        <w:spacing w:line="240" w:lineRule="auto"/>
        <w:ind w:firstLine="0"/>
        <w:jc w:val="left"/>
        <w:rPr>
          <w:sz w:val="22"/>
          <w:szCs w:val="22"/>
        </w:rPr>
      </w:pPr>
    </w:p>
    <w:p w:rsidR="005F3550" w:rsidRPr="005F3550" w:rsidRDefault="00185455" w:rsidP="005F3550">
      <w:pPr>
        <w:spacing w:line="240" w:lineRule="auto"/>
        <w:ind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1.8. </w:t>
      </w:r>
      <w:r w:rsidR="005F3550" w:rsidRPr="005F3550">
        <w:rPr>
          <w:b/>
          <w:sz w:val="22"/>
          <w:szCs w:val="22"/>
        </w:rPr>
        <w:t>Требования к проведению работ: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1.8.1. </w:t>
      </w:r>
      <w:r w:rsidR="005F3550" w:rsidRPr="005F3550">
        <w:rPr>
          <w:sz w:val="22"/>
          <w:szCs w:val="22"/>
        </w:rPr>
        <w:t>Работы проводятся аттестационной комиссией в соответствии с требованиями действующей руководящей нормативно-технической и методической документации ФСТЭК (Гостехкомиссии) России по защите информации.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1.8.2. </w:t>
      </w:r>
      <w:r w:rsidR="005F3550" w:rsidRPr="005F3550">
        <w:rPr>
          <w:sz w:val="22"/>
          <w:szCs w:val="22"/>
        </w:rPr>
        <w:t xml:space="preserve">Проведение аттестационных испытаний ИС «РРМ» осуществляется на основе технических и программных решений, реализованных АО «ЦМКБ «Алмаз». 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1.8.3. </w:t>
      </w:r>
      <w:r w:rsidR="005F3550" w:rsidRPr="005F3550">
        <w:rPr>
          <w:sz w:val="22"/>
          <w:szCs w:val="22"/>
        </w:rPr>
        <w:t>Результатами оказания работ по аттестации ИС «РРМ» по требованиям безопасности информации должны являться следующие документы: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программа и методика проведения аттестационных испытаний;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протокол аттестационных испытаний;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заключение по результатам аттестационных испытаний;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аттестат соответствия требованиям информационной безопасности;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3550" w:rsidRPr="005F3550">
        <w:rPr>
          <w:sz w:val="22"/>
          <w:szCs w:val="22"/>
        </w:rPr>
        <w:t>эксплуатационная документация (руководство администратора безопасности, руководство пользователя, схема системы защиты, спецификация средств защиты, параметры настроек).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1.8.4. </w:t>
      </w:r>
      <w:r w:rsidR="005F3550" w:rsidRPr="005F3550">
        <w:rPr>
          <w:sz w:val="22"/>
          <w:szCs w:val="22"/>
        </w:rPr>
        <w:t>Проведение аттестации автоматизированных систем МО ЛО должно осуществляться в соответствии с требованиями действующего законодательством Российской Федерации по защите информации.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1.8.5 </w:t>
      </w:r>
      <w:r w:rsidR="005F3550" w:rsidRPr="005F3550">
        <w:rPr>
          <w:sz w:val="22"/>
          <w:szCs w:val="22"/>
        </w:rPr>
        <w:t xml:space="preserve">Аттестационные испытания объекта информатизации должны проводиться </w:t>
      </w:r>
      <w:r w:rsidR="005F3550" w:rsidRPr="005F3550">
        <w:rPr>
          <w:sz w:val="22"/>
          <w:szCs w:val="22"/>
        </w:rPr>
        <w:br/>
        <w:t>в рабочих эксплуатационных режимах, при наличии технических паспортов объектов, предписаний на эксплуатацию технических средств, а также средств защиты информации.</w:t>
      </w:r>
    </w:p>
    <w:p w:rsidR="005F3550" w:rsidRPr="005F3550" w:rsidRDefault="005F3550" w:rsidP="005F3550">
      <w:pPr>
        <w:spacing w:line="240" w:lineRule="auto"/>
        <w:ind w:firstLine="0"/>
        <w:rPr>
          <w:sz w:val="22"/>
          <w:szCs w:val="22"/>
        </w:rPr>
      </w:pPr>
    </w:p>
    <w:p w:rsidR="005F3550" w:rsidRPr="005F3550" w:rsidRDefault="00185455" w:rsidP="005F3550">
      <w:pPr>
        <w:spacing w:line="240" w:lineRule="auto"/>
        <w:ind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1.9. </w:t>
      </w:r>
      <w:r w:rsidR="005F3550" w:rsidRPr="005F3550">
        <w:rPr>
          <w:b/>
          <w:sz w:val="22"/>
          <w:szCs w:val="22"/>
        </w:rPr>
        <w:t>Требования к качеству и безопасности</w:t>
      </w:r>
      <w:r>
        <w:rPr>
          <w:b/>
          <w:sz w:val="22"/>
          <w:szCs w:val="22"/>
        </w:rPr>
        <w:t xml:space="preserve"> выполнения</w:t>
      </w:r>
      <w:r w:rsidR="005F3550" w:rsidRPr="005F3550">
        <w:rPr>
          <w:b/>
          <w:sz w:val="22"/>
          <w:szCs w:val="22"/>
        </w:rPr>
        <w:t xml:space="preserve"> работ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1.9.1. Выполнение</w:t>
      </w:r>
      <w:r w:rsidR="005F3550" w:rsidRPr="005F3550">
        <w:rPr>
          <w:sz w:val="22"/>
          <w:szCs w:val="22"/>
        </w:rPr>
        <w:t xml:space="preserve"> работ должны отвечать требованиям, указанным в пункте 1.8 ТЗ.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1.9.2. </w:t>
      </w:r>
      <w:r w:rsidR="005F3550" w:rsidRPr="005F3550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выполнения</w:t>
      </w:r>
      <w:r w:rsidR="005F3550" w:rsidRPr="005F3550">
        <w:rPr>
          <w:sz w:val="22"/>
          <w:szCs w:val="22"/>
        </w:rPr>
        <w:t xml:space="preserve"> работ должны соответствовать обязательным требованиям к их качеству и безопасности, предусмотренным действующим законодательством Российской Федерации, государственными стандартами и руководящими документами.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1.9.3. Выполняемые</w:t>
      </w:r>
      <w:r w:rsidR="005F3550" w:rsidRPr="005F3550">
        <w:rPr>
          <w:sz w:val="22"/>
          <w:szCs w:val="22"/>
        </w:rPr>
        <w:t xml:space="preserve"> работы должны быть безопасны для жизни, здоровья людей, имущества Заказчика, объекта информатизации и окружающей среды при обычных условиях их оказания в соответствии с Законами РФ от 07.02.1992 №</w:t>
      </w:r>
      <w:r w:rsidR="003C7153">
        <w:rPr>
          <w:sz w:val="22"/>
          <w:szCs w:val="22"/>
        </w:rPr>
        <w:t xml:space="preserve"> </w:t>
      </w:r>
      <w:r w:rsidR="005F3550" w:rsidRPr="005F3550">
        <w:rPr>
          <w:sz w:val="22"/>
          <w:szCs w:val="22"/>
        </w:rPr>
        <w:t>2300-1 «О защите прав потребителей» и от 30.03.1999 №52-ФЗ «О санитарно-эпидемиологическом благополучии населения».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1.9.4. </w:t>
      </w:r>
      <w:r w:rsidR="005F3550" w:rsidRPr="005F3550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="005F3550" w:rsidRPr="005F3550">
        <w:rPr>
          <w:sz w:val="22"/>
          <w:szCs w:val="22"/>
        </w:rPr>
        <w:t>выполнени</w:t>
      </w:r>
      <w:r>
        <w:rPr>
          <w:sz w:val="22"/>
          <w:szCs w:val="22"/>
        </w:rPr>
        <w:t>и</w:t>
      </w:r>
      <w:r w:rsidR="005F3550" w:rsidRPr="005F3550">
        <w:rPr>
          <w:sz w:val="22"/>
          <w:szCs w:val="22"/>
        </w:rPr>
        <w:t xml:space="preserve"> работ Исполнитель обязан строго соблюдать требования режима входа/выхода и нахождения в здании и помещениях Заказчика и зданиях </w:t>
      </w:r>
    </w:p>
    <w:p w:rsidR="005F3550" w:rsidRPr="005F3550" w:rsidRDefault="005F3550" w:rsidP="005F3550">
      <w:pPr>
        <w:spacing w:line="240" w:lineRule="auto"/>
        <w:ind w:firstLine="0"/>
        <w:contextualSpacing/>
        <w:rPr>
          <w:sz w:val="22"/>
          <w:szCs w:val="22"/>
        </w:rPr>
      </w:pPr>
      <w:r w:rsidRPr="005F3550">
        <w:rPr>
          <w:sz w:val="22"/>
          <w:szCs w:val="22"/>
        </w:rPr>
        <w:t>и помещениях объекта информатизации, перемещения материальных ценностей, правил по технике безопасности и противопожарной безопасности, утвержденных Заказчиком.</w:t>
      </w:r>
    </w:p>
    <w:p w:rsidR="005F3550" w:rsidRPr="005F3550" w:rsidRDefault="00185455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1.9.5. </w:t>
      </w:r>
      <w:r w:rsidR="005F3550" w:rsidRPr="005F3550">
        <w:rPr>
          <w:sz w:val="22"/>
          <w:szCs w:val="22"/>
        </w:rPr>
        <w:t>В ходе выполнения работ должны быть соблюдены требования к защите информации от несанкционированного доступа. Исполнителю запрещено передавать третьим лицам информацию, используемую для выполнения работ, и сведения о характере выполненных работ.</w:t>
      </w:r>
    </w:p>
    <w:p w:rsidR="005F3550" w:rsidRDefault="005F3550" w:rsidP="005F3550">
      <w:pPr>
        <w:spacing w:line="240" w:lineRule="auto"/>
        <w:ind w:firstLine="0"/>
        <w:rPr>
          <w:sz w:val="22"/>
          <w:szCs w:val="22"/>
        </w:rPr>
      </w:pPr>
    </w:p>
    <w:p w:rsidR="003C7153" w:rsidRPr="005F3550" w:rsidRDefault="003C7153" w:rsidP="003C7153">
      <w:pPr>
        <w:spacing w:line="240" w:lineRule="auto"/>
        <w:ind w:firstLine="0"/>
        <w:rPr>
          <w:sz w:val="22"/>
          <w:szCs w:val="22"/>
        </w:rPr>
      </w:pPr>
    </w:p>
    <w:p w:rsidR="003C7153" w:rsidRPr="005F3550" w:rsidRDefault="00985368" w:rsidP="003C7153">
      <w:pPr>
        <w:spacing w:line="240" w:lineRule="auto"/>
        <w:ind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1.10</w:t>
      </w:r>
      <w:r w:rsidR="003C7153">
        <w:rPr>
          <w:b/>
          <w:sz w:val="22"/>
          <w:szCs w:val="22"/>
        </w:rPr>
        <w:t xml:space="preserve">. </w:t>
      </w:r>
      <w:r w:rsidR="003C7153" w:rsidRPr="005F3550">
        <w:rPr>
          <w:b/>
          <w:sz w:val="22"/>
          <w:szCs w:val="22"/>
        </w:rPr>
        <w:t>Порядок приемки работ:</w:t>
      </w:r>
    </w:p>
    <w:p w:rsidR="003C7153" w:rsidRPr="005F3550" w:rsidRDefault="00985368" w:rsidP="003C7153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1.10</w:t>
      </w:r>
      <w:r w:rsidR="003C7153">
        <w:rPr>
          <w:sz w:val="22"/>
          <w:szCs w:val="22"/>
        </w:rPr>
        <w:t xml:space="preserve">.1. </w:t>
      </w:r>
      <w:r w:rsidR="003C7153" w:rsidRPr="005F3550">
        <w:rPr>
          <w:sz w:val="22"/>
          <w:szCs w:val="22"/>
        </w:rPr>
        <w:t>Приемка работ производится лицом, возглавляющим подразделение, отвечающее за защиту информации по представлению Исполнителем акта сдачи-приемки выполненных работ.</w:t>
      </w:r>
    </w:p>
    <w:p w:rsidR="003C7153" w:rsidRPr="005F3550" w:rsidRDefault="00985368" w:rsidP="003C7153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1.10</w:t>
      </w:r>
      <w:r w:rsidR="003C7153">
        <w:rPr>
          <w:sz w:val="22"/>
          <w:szCs w:val="22"/>
        </w:rPr>
        <w:t xml:space="preserve">.2. </w:t>
      </w:r>
      <w:r w:rsidR="0096513D">
        <w:rPr>
          <w:sz w:val="22"/>
          <w:szCs w:val="22"/>
        </w:rPr>
        <w:t xml:space="preserve">Сдача выполненных Исполнителем работ оформляется подписанием </w:t>
      </w:r>
      <w:r w:rsidR="003C7153" w:rsidRPr="005F3550">
        <w:rPr>
          <w:sz w:val="22"/>
          <w:szCs w:val="22"/>
        </w:rPr>
        <w:t>Акт</w:t>
      </w:r>
      <w:r w:rsidR="0096513D">
        <w:rPr>
          <w:sz w:val="22"/>
          <w:szCs w:val="22"/>
        </w:rPr>
        <w:t>а</w:t>
      </w:r>
      <w:r w:rsidR="003C7153">
        <w:rPr>
          <w:sz w:val="22"/>
          <w:szCs w:val="22"/>
        </w:rPr>
        <w:t xml:space="preserve"> с</w:t>
      </w:r>
      <w:r w:rsidR="003C7153" w:rsidRPr="00D1019E">
        <w:rPr>
          <w:sz w:val="22"/>
          <w:szCs w:val="22"/>
        </w:rPr>
        <w:t>дачи-приемки</w:t>
      </w:r>
      <w:r w:rsidR="003C7153" w:rsidRPr="005F3550">
        <w:rPr>
          <w:sz w:val="22"/>
          <w:szCs w:val="22"/>
        </w:rPr>
        <w:t xml:space="preserve"> выполненных работ </w:t>
      </w:r>
      <w:r w:rsidR="0096513D">
        <w:rPr>
          <w:sz w:val="22"/>
          <w:szCs w:val="22"/>
        </w:rPr>
        <w:t xml:space="preserve">по форме, приведенной в </w:t>
      </w:r>
      <w:r w:rsidR="003C7153" w:rsidRPr="005F3550">
        <w:rPr>
          <w:sz w:val="22"/>
          <w:szCs w:val="22"/>
        </w:rPr>
        <w:t>Приложени</w:t>
      </w:r>
      <w:r w:rsidR="0096513D">
        <w:rPr>
          <w:sz w:val="22"/>
          <w:szCs w:val="22"/>
        </w:rPr>
        <w:t>и № 1</w:t>
      </w:r>
      <w:r w:rsidR="003C7153" w:rsidRPr="005F3550">
        <w:rPr>
          <w:sz w:val="22"/>
          <w:szCs w:val="22"/>
        </w:rPr>
        <w:t xml:space="preserve"> </w:t>
      </w:r>
      <w:r w:rsidR="0096513D">
        <w:rPr>
          <w:sz w:val="22"/>
          <w:szCs w:val="22"/>
        </w:rPr>
        <w:t>к настоящему Т</w:t>
      </w:r>
      <w:r w:rsidR="003C7153" w:rsidRPr="005F3550">
        <w:rPr>
          <w:sz w:val="22"/>
          <w:szCs w:val="22"/>
        </w:rPr>
        <w:t>ехническо</w:t>
      </w:r>
      <w:r w:rsidR="0096513D">
        <w:rPr>
          <w:sz w:val="22"/>
          <w:szCs w:val="22"/>
        </w:rPr>
        <w:t>му</w:t>
      </w:r>
      <w:r w:rsidR="003C7153" w:rsidRPr="005F3550">
        <w:rPr>
          <w:sz w:val="22"/>
          <w:szCs w:val="22"/>
        </w:rPr>
        <w:t xml:space="preserve"> задани</w:t>
      </w:r>
      <w:r w:rsidR="0096513D">
        <w:rPr>
          <w:sz w:val="22"/>
          <w:szCs w:val="22"/>
        </w:rPr>
        <w:t>ю</w:t>
      </w:r>
      <w:r w:rsidR="003C7153" w:rsidRPr="005F3550">
        <w:rPr>
          <w:sz w:val="22"/>
          <w:szCs w:val="22"/>
        </w:rPr>
        <w:t>.</w:t>
      </w:r>
    </w:p>
    <w:p w:rsidR="003C7153" w:rsidRDefault="00985368" w:rsidP="003C7153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1.10</w:t>
      </w:r>
      <w:r w:rsidR="003C7153">
        <w:rPr>
          <w:sz w:val="22"/>
          <w:szCs w:val="22"/>
        </w:rPr>
        <w:t xml:space="preserve">.3. </w:t>
      </w:r>
      <w:r w:rsidR="003C7153" w:rsidRPr="005F3550">
        <w:rPr>
          <w:sz w:val="22"/>
          <w:szCs w:val="22"/>
        </w:rPr>
        <w:t>Акт</w:t>
      </w:r>
      <w:r w:rsidR="003C7153" w:rsidRPr="00D1019E">
        <w:t xml:space="preserve"> </w:t>
      </w:r>
      <w:r w:rsidR="003C7153" w:rsidRPr="00D1019E">
        <w:rPr>
          <w:sz w:val="22"/>
          <w:szCs w:val="22"/>
        </w:rPr>
        <w:t>сдачи-приемки</w:t>
      </w:r>
      <w:r w:rsidR="003C7153" w:rsidRPr="005F3550">
        <w:rPr>
          <w:sz w:val="22"/>
          <w:szCs w:val="22"/>
        </w:rPr>
        <w:t xml:space="preserve"> выполненных работ подписывается сторонами после получения Заказчиком аттестата соответствия требованиям по безопасности информации ИС «РРМ» в АО «ЦМКБ «Алмаз».</w:t>
      </w:r>
    </w:p>
    <w:p w:rsidR="003C7153" w:rsidRPr="005F3550" w:rsidRDefault="003C7153" w:rsidP="003C7153">
      <w:pPr>
        <w:spacing w:line="240" w:lineRule="auto"/>
        <w:ind w:firstLine="0"/>
        <w:contextualSpacing/>
        <w:rPr>
          <w:sz w:val="22"/>
          <w:szCs w:val="22"/>
        </w:rPr>
      </w:pPr>
    </w:p>
    <w:p w:rsidR="005F3550" w:rsidRPr="005F3550" w:rsidRDefault="00985368" w:rsidP="005F3550">
      <w:pPr>
        <w:spacing w:line="240" w:lineRule="auto"/>
        <w:ind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1.11</w:t>
      </w:r>
      <w:r w:rsidR="00185455">
        <w:rPr>
          <w:b/>
          <w:sz w:val="22"/>
          <w:szCs w:val="22"/>
        </w:rPr>
        <w:t xml:space="preserve">. </w:t>
      </w:r>
      <w:r w:rsidR="0096513D">
        <w:rPr>
          <w:b/>
          <w:sz w:val="22"/>
          <w:szCs w:val="22"/>
        </w:rPr>
        <w:t>Требования к р</w:t>
      </w:r>
      <w:r w:rsidR="005F3550" w:rsidRPr="005F3550">
        <w:rPr>
          <w:b/>
          <w:sz w:val="22"/>
          <w:szCs w:val="22"/>
        </w:rPr>
        <w:t>езультат</w:t>
      </w:r>
      <w:r w:rsidR="0096513D">
        <w:rPr>
          <w:b/>
          <w:sz w:val="22"/>
          <w:szCs w:val="22"/>
        </w:rPr>
        <w:t>ам</w:t>
      </w:r>
      <w:r w:rsidR="005F3550" w:rsidRPr="005F3550">
        <w:rPr>
          <w:b/>
          <w:sz w:val="22"/>
          <w:szCs w:val="22"/>
        </w:rPr>
        <w:t xml:space="preserve"> работ:</w:t>
      </w:r>
    </w:p>
    <w:p w:rsidR="005F3550" w:rsidRPr="005F3550" w:rsidRDefault="00985368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1.11</w:t>
      </w:r>
      <w:r w:rsidR="00185455">
        <w:rPr>
          <w:sz w:val="22"/>
          <w:szCs w:val="22"/>
        </w:rPr>
        <w:t xml:space="preserve">.1. </w:t>
      </w:r>
      <w:r w:rsidR="005F3550" w:rsidRPr="005F3550">
        <w:rPr>
          <w:sz w:val="22"/>
          <w:szCs w:val="22"/>
        </w:rPr>
        <w:t>Результатом работы является разработка и передача Заказчику комплекта документов, предусмотренных требованиями нормативно-технической документации ФСТЭК (Гостехкомиссии) России, по аттестации объектов информатизации на соответствие требованиям по безопасности информации.</w:t>
      </w:r>
    </w:p>
    <w:p w:rsidR="005F3550" w:rsidRPr="005F3550" w:rsidRDefault="00985368" w:rsidP="005F3550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1.11</w:t>
      </w:r>
      <w:r w:rsidR="00185455">
        <w:rPr>
          <w:sz w:val="22"/>
          <w:szCs w:val="22"/>
        </w:rPr>
        <w:t xml:space="preserve">.2. </w:t>
      </w:r>
      <w:r w:rsidR="005F3550" w:rsidRPr="005F3550">
        <w:rPr>
          <w:sz w:val="22"/>
          <w:szCs w:val="22"/>
        </w:rPr>
        <w:t xml:space="preserve">В результате выполнения работ Исполнитель разрабатывает и передает Заказчику документацию в соответствии с настоящими </w:t>
      </w:r>
      <w:r w:rsidR="00CA7AA4">
        <w:rPr>
          <w:sz w:val="22"/>
          <w:szCs w:val="22"/>
        </w:rPr>
        <w:t>Техническим заданием</w:t>
      </w:r>
      <w:r w:rsidR="005F3550" w:rsidRPr="005F3550">
        <w:rPr>
          <w:sz w:val="22"/>
          <w:szCs w:val="22"/>
        </w:rPr>
        <w:t>.</w:t>
      </w:r>
    </w:p>
    <w:p w:rsidR="005F3550" w:rsidRPr="005F3550" w:rsidRDefault="00985368" w:rsidP="003C7153">
      <w:pPr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1.11</w:t>
      </w:r>
      <w:r w:rsidR="00185455">
        <w:rPr>
          <w:sz w:val="22"/>
          <w:szCs w:val="22"/>
        </w:rPr>
        <w:t xml:space="preserve">.3. </w:t>
      </w:r>
      <w:r w:rsidR="005F3550" w:rsidRPr="005F3550">
        <w:rPr>
          <w:sz w:val="22"/>
          <w:szCs w:val="22"/>
        </w:rPr>
        <w:t>Вся документация должна быть выполнена на русском языке и передана Заказчику на бумажном носителе в одном экземпляре, и на электронном носителе в одном экземпляре в формате *.</w:t>
      </w:r>
      <w:r w:rsidR="005F3550" w:rsidRPr="005F3550">
        <w:rPr>
          <w:sz w:val="22"/>
          <w:szCs w:val="22"/>
          <w:lang w:val="en-US"/>
        </w:rPr>
        <w:t>doc</w:t>
      </w:r>
      <w:r w:rsidR="005F3550" w:rsidRPr="005F3550">
        <w:rPr>
          <w:sz w:val="22"/>
          <w:szCs w:val="22"/>
        </w:rPr>
        <w:t>(*.</w:t>
      </w:r>
      <w:r w:rsidR="005F3550" w:rsidRPr="005F3550">
        <w:rPr>
          <w:sz w:val="22"/>
          <w:szCs w:val="22"/>
          <w:lang w:val="en-US"/>
        </w:rPr>
        <w:t>docx</w:t>
      </w:r>
      <w:r w:rsidR="005F3550" w:rsidRPr="005F3550">
        <w:rPr>
          <w:sz w:val="22"/>
          <w:szCs w:val="22"/>
        </w:rPr>
        <w:t xml:space="preserve">) </w:t>
      </w:r>
    </w:p>
    <w:p w:rsidR="00D86E3F" w:rsidRPr="004D64D6" w:rsidRDefault="00D86E3F" w:rsidP="005F3550">
      <w:pPr>
        <w:pStyle w:val="Style10"/>
        <w:keepNext/>
        <w:widowControl/>
        <w:spacing w:line="240" w:lineRule="auto"/>
        <w:ind w:firstLine="0"/>
        <w:rPr>
          <w:sz w:val="22"/>
          <w:szCs w:val="22"/>
        </w:rPr>
      </w:pPr>
    </w:p>
    <w:p w:rsidR="00171516" w:rsidRPr="004D64D6" w:rsidRDefault="00171516" w:rsidP="00D86E3F">
      <w:pPr>
        <w:keepNext/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171516" w:rsidRPr="004D64D6" w:rsidRDefault="00171516" w:rsidP="00D86E3F">
      <w:pPr>
        <w:keepNext/>
        <w:spacing w:line="240" w:lineRule="auto"/>
        <w:ind w:firstLine="0"/>
        <w:rPr>
          <w:sz w:val="22"/>
          <w:szCs w:val="22"/>
        </w:rPr>
      </w:pPr>
      <w:r w:rsidRPr="004D64D6">
        <w:rPr>
          <w:sz w:val="22"/>
          <w:szCs w:val="22"/>
        </w:rPr>
        <w:t>Приложения:</w:t>
      </w:r>
    </w:p>
    <w:p w:rsidR="00171516" w:rsidRPr="004D64D6" w:rsidRDefault="00171516" w:rsidP="00D86E3F">
      <w:pPr>
        <w:keepNext/>
        <w:spacing w:line="240" w:lineRule="auto"/>
        <w:ind w:firstLine="0"/>
        <w:jc w:val="left"/>
        <w:rPr>
          <w:snapToGrid/>
          <w:sz w:val="22"/>
          <w:szCs w:val="22"/>
        </w:rPr>
      </w:pPr>
      <w:r w:rsidRPr="004D64D6">
        <w:rPr>
          <w:sz w:val="22"/>
          <w:szCs w:val="22"/>
        </w:rPr>
        <w:t xml:space="preserve">Приложение № </w:t>
      </w:r>
      <w:r w:rsidR="00142000">
        <w:rPr>
          <w:sz w:val="22"/>
          <w:szCs w:val="22"/>
        </w:rPr>
        <w:t>1</w:t>
      </w:r>
      <w:r w:rsidRPr="004D64D6">
        <w:rPr>
          <w:sz w:val="22"/>
          <w:szCs w:val="22"/>
        </w:rPr>
        <w:t xml:space="preserve"> – Форма </w:t>
      </w:r>
      <w:r w:rsidR="00D1019E" w:rsidRPr="00D1019E">
        <w:rPr>
          <w:sz w:val="22"/>
          <w:szCs w:val="22"/>
        </w:rPr>
        <w:t>сдачи-приемки выполненных работ</w:t>
      </w:r>
      <w:r w:rsidRPr="004D64D6">
        <w:rPr>
          <w:sz w:val="22"/>
          <w:szCs w:val="22"/>
        </w:rPr>
        <w:t>.</w:t>
      </w:r>
    </w:p>
    <w:p w:rsidR="00171516" w:rsidRPr="004D64D6" w:rsidRDefault="00171516" w:rsidP="00D86E3F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9217E0" w:rsidRPr="004D64D6" w:rsidRDefault="009217E0" w:rsidP="00D86E3F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171516" w:rsidRPr="004D64D6" w:rsidRDefault="00171516" w:rsidP="00D86E3F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4D64D6">
        <w:rPr>
          <w:b/>
          <w:snapToGrid/>
          <w:sz w:val="22"/>
          <w:szCs w:val="22"/>
        </w:rPr>
        <w:t>Инициатор закупки:</w:t>
      </w:r>
    </w:p>
    <w:p w:rsidR="009217E0" w:rsidRPr="004D64D6" w:rsidRDefault="009217E0" w:rsidP="00D86E3F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185455" w:rsidRPr="00185455" w:rsidRDefault="00185455" w:rsidP="00185455">
      <w:pPr>
        <w:keepNext/>
        <w:spacing w:line="240" w:lineRule="auto"/>
        <w:ind w:firstLine="0"/>
        <w:rPr>
          <w:b/>
          <w:snapToGrid/>
          <w:sz w:val="22"/>
          <w:szCs w:val="22"/>
        </w:rPr>
      </w:pPr>
      <w:r w:rsidRPr="00185455">
        <w:rPr>
          <w:b/>
          <w:snapToGrid/>
          <w:sz w:val="22"/>
          <w:szCs w:val="22"/>
        </w:rPr>
        <w:t xml:space="preserve">ВрИО начальника БЗИ </w:t>
      </w:r>
      <w:r w:rsidRPr="00185455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</w:r>
      <w:r w:rsidR="003C7153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  <w:t>С.В. Головань</w:t>
      </w:r>
    </w:p>
    <w:p w:rsidR="00185455" w:rsidRDefault="003C7153" w:rsidP="00185455">
      <w:pPr>
        <w:keepNext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ab/>
      </w:r>
    </w:p>
    <w:p w:rsidR="00F407B4" w:rsidRPr="00185455" w:rsidRDefault="00F407B4" w:rsidP="00185455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171516" w:rsidRPr="004D64D6" w:rsidRDefault="00185455" w:rsidP="00185455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185455">
        <w:rPr>
          <w:b/>
          <w:snapToGrid/>
          <w:sz w:val="22"/>
          <w:szCs w:val="22"/>
        </w:rPr>
        <w:t>Специалист БЗИ</w:t>
      </w:r>
      <w:r w:rsidRPr="00185455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</w:r>
      <w:r w:rsidR="003C7153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</w:r>
      <w:r w:rsidRPr="00185455">
        <w:rPr>
          <w:b/>
          <w:snapToGrid/>
          <w:sz w:val="22"/>
          <w:szCs w:val="22"/>
        </w:rPr>
        <w:tab/>
        <w:t>С.С. Синицин</w:t>
      </w:r>
    </w:p>
    <w:p w:rsidR="005636AA" w:rsidRPr="004D64D6" w:rsidRDefault="005636AA" w:rsidP="00D86E3F">
      <w:pPr>
        <w:keepNext/>
        <w:spacing w:line="240" w:lineRule="auto"/>
        <w:ind w:firstLine="0"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p w:rsidR="005636AA" w:rsidRPr="004D64D6" w:rsidRDefault="005636AA" w:rsidP="00D86E3F">
      <w:pPr>
        <w:keepNext/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18257A" w:rsidRPr="004D64D6" w:rsidRDefault="0018257A" w:rsidP="00D86E3F">
      <w:pPr>
        <w:keepNext/>
        <w:spacing w:line="240" w:lineRule="auto"/>
        <w:jc w:val="center"/>
        <w:rPr>
          <w:snapToGrid/>
          <w:sz w:val="22"/>
          <w:szCs w:val="22"/>
        </w:rPr>
      </w:pPr>
      <w:r w:rsidRPr="004D64D6">
        <w:rPr>
          <w:snapToGrid/>
          <w:sz w:val="22"/>
          <w:szCs w:val="22"/>
        </w:rPr>
        <w:br w:type="page"/>
      </w:r>
    </w:p>
    <w:p w:rsidR="00171516" w:rsidRPr="004D64D6" w:rsidRDefault="00171516" w:rsidP="00D86E3F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4D64D6">
        <w:rPr>
          <w:snapToGrid/>
          <w:sz w:val="22"/>
          <w:szCs w:val="22"/>
        </w:rPr>
        <w:lastRenderedPageBreak/>
        <w:t xml:space="preserve">Приложение № </w:t>
      </w:r>
      <w:r w:rsidR="00142000">
        <w:rPr>
          <w:snapToGrid/>
          <w:sz w:val="22"/>
          <w:szCs w:val="22"/>
        </w:rPr>
        <w:t>1</w:t>
      </w:r>
      <w:r w:rsidRPr="004D64D6">
        <w:rPr>
          <w:snapToGrid/>
          <w:sz w:val="22"/>
          <w:szCs w:val="22"/>
        </w:rPr>
        <w:t xml:space="preserve"> к Техническому заданию</w:t>
      </w:r>
    </w:p>
    <w:p w:rsidR="00171516" w:rsidRPr="004D64D6" w:rsidRDefault="00171516" w:rsidP="00D86E3F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6F3138" w:rsidRPr="00D1019E" w:rsidRDefault="006F3138" w:rsidP="00D86E3F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  <w:r w:rsidRPr="00D1019E">
        <w:rPr>
          <w:b/>
          <w:i/>
          <w:snapToGrid/>
          <w:sz w:val="22"/>
          <w:szCs w:val="22"/>
        </w:rPr>
        <w:t>Форма</w:t>
      </w:r>
    </w:p>
    <w:p w:rsidR="006F3138" w:rsidRPr="00D1019E" w:rsidRDefault="006F3138" w:rsidP="00D86E3F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D1019E">
        <w:rPr>
          <w:b/>
          <w:snapToGrid/>
          <w:sz w:val="22"/>
          <w:szCs w:val="22"/>
        </w:rPr>
        <w:t>АКТ</w:t>
      </w:r>
    </w:p>
    <w:p w:rsidR="006F3138" w:rsidRDefault="00334F05" w:rsidP="00D86E3F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Сдачи-приемки</w:t>
      </w:r>
      <w:r w:rsidR="006F3138" w:rsidRPr="00D1019E">
        <w:rPr>
          <w:b/>
          <w:snapToGrid/>
          <w:sz w:val="22"/>
          <w:szCs w:val="22"/>
        </w:rPr>
        <w:t xml:space="preserve"> </w:t>
      </w:r>
      <w:r>
        <w:rPr>
          <w:b/>
          <w:snapToGrid/>
          <w:sz w:val="22"/>
          <w:szCs w:val="22"/>
        </w:rPr>
        <w:t>выполненных работ</w:t>
      </w:r>
    </w:p>
    <w:p w:rsidR="00334F05" w:rsidRPr="00D1019E" w:rsidRDefault="00334F05" w:rsidP="00D86E3F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6F3138" w:rsidRPr="00D1019E" w:rsidRDefault="006F3138" w:rsidP="00D86E3F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  <w:r w:rsidRPr="00D1019E">
        <w:rPr>
          <w:b/>
          <w:snapToGrid/>
          <w:spacing w:val="-5"/>
          <w:sz w:val="22"/>
          <w:szCs w:val="22"/>
        </w:rPr>
        <w:t>к Договору № ___ от «___» _______________ 20___ года</w:t>
      </w:r>
    </w:p>
    <w:p w:rsidR="006F3138" w:rsidRPr="00D1019E" w:rsidRDefault="006F3138" w:rsidP="00D86E3F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  <w:bookmarkStart w:id="0" w:name="_GoBack"/>
      <w:bookmarkEnd w:id="0"/>
    </w:p>
    <w:p w:rsidR="006F3138" w:rsidRPr="00D1019E" w:rsidRDefault="006F3138" w:rsidP="00D86E3F">
      <w:pPr>
        <w:keepNext/>
        <w:tabs>
          <w:tab w:val="right" w:pos="9781"/>
        </w:tabs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D1019E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D1019E">
        <w:rPr>
          <w:rFonts w:eastAsia="Calibri"/>
          <w:snapToGrid/>
          <w:sz w:val="22"/>
          <w:szCs w:val="22"/>
          <w:lang w:eastAsia="en-US"/>
        </w:rPr>
        <w:tab/>
        <w:t xml:space="preserve">                  « ___» _________ 20____г.</w:t>
      </w:r>
    </w:p>
    <w:p w:rsidR="006F3138" w:rsidRPr="00D1019E" w:rsidRDefault="006F3138" w:rsidP="00D86E3F">
      <w:pPr>
        <w:keepNext/>
        <w:shd w:val="clear" w:color="auto" w:fill="FFFFFF"/>
        <w:spacing w:line="240" w:lineRule="auto"/>
        <w:ind w:firstLine="0"/>
        <w:rPr>
          <w:b/>
          <w:snapToGrid/>
          <w:sz w:val="22"/>
          <w:szCs w:val="22"/>
        </w:rPr>
      </w:pPr>
    </w:p>
    <w:p w:rsidR="00F407B4" w:rsidRDefault="006F3138" w:rsidP="003C715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D1019E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D1019E">
        <w:rPr>
          <w:snapToGrid/>
          <w:sz w:val="22"/>
          <w:szCs w:val="22"/>
        </w:rPr>
        <w:t xml:space="preserve"> (АО «ЦМКБ «Алмаз»), именуемое в дальнейшем </w:t>
      </w:r>
      <w:r w:rsidRPr="00D1019E">
        <w:rPr>
          <w:b/>
          <w:snapToGrid/>
          <w:sz w:val="22"/>
          <w:szCs w:val="22"/>
        </w:rPr>
        <w:t>«Заказчик»</w:t>
      </w:r>
      <w:r w:rsidRPr="00D1019E">
        <w:rPr>
          <w:snapToGrid/>
          <w:sz w:val="22"/>
          <w:szCs w:val="22"/>
        </w:rPr>
        <w:t xml:space="preserve">, в лице ________________________________, действующего на основании _____________________________, </w:t>
      </w:r>
      <w:r w:rsidRPr="00F407B4">
        <w:rPr>
          <w:snapToGrid/>
          <w:sz w:val="22"/>
          <w:szCs w:val="22"/>
        </w:rPr>
        <w:t xml:space="preserve">с одной стороны, и ____________________________________, именуемое в дальнейшем </w:t>
      </w:r>
      <w:r w:rsidRPr="00F407B4">
        <w:rPr>
          <w:b/>
          <w:snapToGrid/>
          <w:sz w:val="22"/>
          <w:szCs w:val="22"/>
        </w:rPr>
        <w:t>«</w:t>
      </w:r>
      <w:r w:rsidR="00F407B4" w:rsidRPr="00F407B4">
        <w:rPr>
          <w:b/>
          <w:snapToGrid/>
          <w:sz w:val="22"/>
          <w:szCs w:val="22"/>
        </w:rPr>
        <w:t>Исполнитель»</w:t>
      </w:r>
      <w:r w:rsidRPr="00F407B4">
        <w:rPr>
          <w:snapToGrid/>
          <w:sz w:val="22"/>
          <w:szCs w:val="22"/>
        </w:rPr>
        <w:t>,</w:t>
      </w:r>
      <w:r w:rsidRPr="00D1019E">
        <w:rPr>
          <w:snapToGrid/>
          <w:sz w:val="22"/>
          <w:szCs w:val="22"/>
        </w:rPr>
        <w:t xml:space="preserve">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</w:t>
      </w:r>
      <w:r w:rsidR="00F407B4">
        <w:rPr>
          <w:snapToGrid/>
          <w:sz w:val="22"/>
          <w:szCs w:val="22"/>
        </w:rPr>
        <w:t xml:space="preserve"> сдачи-приемки выполненных работ на предмет того, что Исполнитель сдал, а Заказчик принял выполненные Исполнителем работы, для их дальнейшей оплаты.</w:t>
      </w:r>
    </w:p>
    <w:p w:rsidR="00F407B4" w:rsidRDefault="00F407B4" w:rsidP="003C715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D1019E" w:rsidRPr="00D1019E" w:rsidRDefault="00F407B4" w:rsidP="003C715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1. Исполнитель в соответствии с п.1.1 Договора</w:t>
      </w:r>
      <w:r w:rsidR="00D1019E" w:rsidRPr="00D1019E">
        <w:rPr>
          <w:snapToGrid/>
          <w:sz w:val="22"/>
          <w:szCs w:val="22"/>
        </w:rPr>
        <w:t xml:space="preserve"> № _________  от _____________ г</w:t>
      </w:r>
      <w:r>
        <w:rPr>
          <w:snapToGrid/>
          <w:sz w:val="22"/>
          <w:szCs w:val="22"/>
        </w:rPr>
        <w:t xml:space="preserve">. выполнил </w:t>
      </w:r>
      <w:r>
        <w:rPr>
          <w:sz w:val="22"/>
          <w:szCs w:val="22"/>
        </w:rPr>
        <w:t>Р</w:t>
      </w:r>
      <w:r w:rsidRPr="00C47641">
        <w:rPr>
          <w:sz w:val="22"/>
          <w:szCs w:val="22"/>
        </w:rPr>
        <w:t>азработк</w:t>
      </w:r>
      <w:r>
        <w:rPr>
          <w:sz w:val="22"/>
          <w:szCs w:val="22"/>
        </w:rPr>
        <w:t>у</w:t>
      </w:r>
      <w:r w:rsidRPr="00C47641">
        <w:rPr>
          <w:sz w:val="22"/>
          <w:szCs w:val="22"/>
        </w:rPr>
        <w:t xml:space="preserve"> модели угроз информационной безопасности объекта информатизации </w:t>
      </w:r>
      <w:r>
        <w:rPr>
          <w:sz w:val="22"/>
          <w:szCs w:val="22"/>
        </w:rPr>
        <w:t>«Информационная система «</w:t>
      </w:r>
      <w:r w:rsidRPr="00C47641">
        <w:rPr>
          <w:sz w:val="22"/>
          <w:szCs w:val="22"/>
        </w:rPr>
        <w:t>РРМ</w:t>
      </w:r>
      <w:r>
        <w:rPr>
          <w:sz w:val="22"/>
          <w:szCs w:val="22"/>
        </w:rPr>
        <w:t>»</w:t>
      </w:r>
      <w:r w:rsidRPr="00C47641">
        <w:rPr>
          <w:sz w:val="22"/>
          <w:szCs w:val="22"/>
        </w:rPr>
        <w:t xml:space="preserve"> и прове</w:t>
      </w:r>
      <w:r>
        <w:rPr>
          <w:sz w:val="22"/>
          <w:szCs w:val="22"/>
        </w:rPr>
        <w:t>л аттестационные</w:t>
      </w:r>
      <w:r w:rsidRPr="00C47641">
        <w:rPr>
          <w:sz w:val="22"/>
          <w:szCs w:val="22"/>
        </w:rPr>
        <w:t xml:space="preserve"> испытани</w:t>
      </w:r>
      <w:r>
        <w:rPr>
          <w:sz w:val="22"/>
          <w:szCs w:val="22"/>
        </w:rPr>
        <w:t>я</w:t>
      </w:r>
      <w:r w:rsidR="00D1019E" w:rsidRPr="00D1019E">
        <w:rPr>
          <w:snapToGrid/>
          <w:sz w:val="22"/>
          <w:szCs w:val="22"/>
        </w:rPr>
        <w:t>.</w:t>
      </w:r>
    </w:p>
    <w:p w:rsidR="00F407B4" w:rsidRDefault="00F407B4" w:rsidP="00F407B4">
      <w:pPr>
        <w:spacing w:line="240" w:lineRule="auto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ab/>
        <w:t>2. Работы выполнены в 2 этапа, включающие:</w:t>
      </w:r>
    </w:p>
    <w:p w:rsidR="00F407B4" w:rsidRPr="00F407B4" w:rsidRDefault="00F407B4" w:rsidP="00F407B4">
      <w:pPr>
        <w:spacing w:line="240" w:lineRule="auto"/>
        <w:contextualSpacing/>
        <w:rPr>
          <w:sz w:val="22"/>
          <w:szCs w:val="22"/>
        </w:rPr>
      </w:pPr>
      <w:r w:rsidRPr="00F407B4">
        <w:rPr>
          <w:snapToGrid/>
          <w:sz w:val="22"/>
          <w:szCs w:val="22"/>
        </w:rPr>
        <w:t>-</w:t>
      </w:r>
      <w:r w:rsidRPr="00F407B4">
        <w:rPr>
          <w:sz w:val="22"/>
          <w:szCs w:val="22"/>
        </w:rPr>
        <w:t xml:space="preserve"> 1 этап «Обследование объекта информатизации ИС «РРМ»</w:t>
      </w:r>
      <w:r>
        <w:rPr>
          <w:sz w:val="22"/>
          <w:szCs w:val="22"/>
        </w:rPr>
        <w:t xml:space="preserve">, включающий: </w:t>
      </w:r>
      <w:r w:rsidRPr="00F407B4">
        <w:rPr>
          <w:sz w:val="22"/>
          <w:szCs w:val="22"/>
        </w:rPr>
        <w:t>работы по обследованию объекта информатизации, разработка модели угроз и других объектовых документов в соответствии с требованиями ФСТЭК (Гостехкомиссии) России.</w:t>
      </w:r>
    </w:p>
    <w:p w:rsidR="00F407B4" w:rsidRPr="005F3550" w:rsidRDefault="00F407B4" w:rsidP="00F407B4">
      <w:p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407B4">
        <w:rPr>
          <w:sz w:val="22"/>
          <w:szCs w:val="22"/>
        </w:rPr>
        <w:t>2 этап «Аттестация объекта информатизации ИС «РРМ»</w:t>
      </w:r>
      <w:r>
        <w:rPr>
          <w:sz w:val="22"/>
          <w:szCs w:val="22"/>
        </w:rPr>
        <w:t xml:space="preserve">, включающий: </w:t>
      </w:r>
      <w:r w:rsidRPr="00F407B4">
        <w:rPr>
          <w:sz w:val="22"/>
          <w:szCs w:val="22"/>
        </w:rPr>
        <w:t>работы по аттестации объекта информатизации, предусмотренного требованиями ФСТЭК</w:t>
      </w:r>
      <w:r w:rsidRPr="005F3550">
        <w:rPr>
          <w:sz w:val="22"/>
          <w:szCs w:val="22"/>
        </w:rPr>
        <w:t xml:space="preserve"> (Гостехкомиссии) России для класса защищенности К2.</w:t>
      </w:r>
    </w:p>
    <w:p w:rsidR="00C81CDC" w:rsidRPr="00D1019E" w:rsidRDefault="00C81CDC" w:rsidP="00C81CDC">
      <w:pPr>
        <w:keepNext/>
        <w:shd w:val="clear" w:color="auto" w:fill="FFFFFF"/>
        <w:spacing w:line="240" w:lineRule="auto"/>
        <w:ind w:firstLine="0"/>
        <w:rPr>
          <w:snapToGrid/>
          <w:sz w:val="22"/>
          <w:szCs w:val="22"/>
        </w:rPr>
      </w:pPr>
    </w:p>
    <w:p w:rsidR="00D1019E" w:rsidRPr="00334F05" w:rsidRDefault="00C81CDC" w:rsidP="00F407B4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3</w:t>
      </w:r>
      <w:r w:rsidR="00334F05">
        <w:rPr>
          <w:sz w:val="22"/>
          <w:szCs w:val="22"/>
        </w:rPr>
        <w:t xml:space="preserve">. </w:t>
      </w:r>
      <w:r w:rsidR="00D1019E" w:rsidRPr="00D1019E">
        <w:rPr>
          <w:sz w:val="22"/>
          <w:szCs w:val="22"/>
        </w:rPr>
        <w:t>Стоимость работ</w:t>
      </w:r>
      <w:r>
        <w:rPr>
          <w:sz w:val="22"/>
          <w:szCs w:val="22"/>
        </w:rPr>
        <w:t xml:space="preserve"> определена на основании Расчета цены договора (приложение № 2 к Договору) и </w:t>
      </w:r>
      <w:r w:rsidR="00D1019E" w:rsidRPr="00D1019E">
        <w:rPr>
          <w:sz w:val="22"/>
          <w:szCs w:val="22"/>
        </w:rPr>
        <w:t xml:space="preserve"> составляет </w:t>
      </w:r>
      <w:r w:rsidR="00334F05">
        <w:rPr>
          <w:b/>
          <w:sz w:val="22"/>
          <w:szCs w:val="22"/>
        </w:rPr>
        <w:t>______</w:t>
      </w:r>
      <w:r w:rsidR="00D1019E" w:rsidRPr="00D1019E">
        <w:rPr>
          <w:b/>
          <w:sz w:val="22"/>
          <w:szCs w:val="22"/>
        </w:rPr>
        <w:t xml:space="preserve"> </w:t>
      </w:r>
      <w:r w:rsidR="00334F05">
        <w:rPr>
          <w:sz w:val="22"/>
          <w:szCs w:val="22"/>
        </w:rPr>
        <w:t>(______) руб. ____ коп.</w:t>
      </w:r>
      <w:r w:rsidR="00D1019E" w:rsidRPr="00D1019E">
        <w:rPr>
          <w:sz w:val="22"/>
          <w:szCs w:val="22"/>
        </w:rPr>
        <w:t xml:space="preserve"> </w:t>
      </w:r>
      <w:r w:rsidR="00334F05">
        <w:rPr>
          <w:sz w:val="22"/>
          <w:szCs w:val="22"/>
        </w:rPr>
        <w:t>в т.ч. НДС 20%</w:t>
      </w:r>
      <w:r>
        <w:rPr>
          <w:rStyle w:val="a3"/>
          <w:sz w:val="22"/>
          <w:szCs w:val="22"/>
        </w:rPr>
        <w:footnoteReference w:id="1"/>
      </w:r>
      <w:r w:rsidR="00334F05">
        <w:rPr>
          <w:sz w:val="22"/>
          <w:szCs w:val="22"/>
        </w:rPr>
        <w:t>: ______.</w:t>
      </w:r>
    </w:p>
    <w:p w:rsidR="003C7153" w:rsidRDefault="003C7153" w:rsidP="00F407B4">
      <w:pPr>
        <w:keepNext/>
        <w:spacing w:line="240" w:lineRule="auto"/>
        <w:rPr>
          <w:snapToGrid/>
          <w:sz w:val="22"/>
          <w:szCs w:val="22"/>
          <w:lang w:eastAsia="ar-SA"/>
        </w:rPr>
      </w:pPr>
    </w:p>
    <w:p w:rsidR="00C81CDC" w:rsidRDefault="00C81CDC" w:rsidP="00F407B4">
      <w:pPr>
        <w:keepNext/>
        <w:spacing w:line="240" w:lineRule="auto"/>
        <w:rPr>
          <w:snapToGrid/>
          <w:sz w:val="22"/>
          <w:szCs w:val="22"/>
          <w:lang w:eastAsia="ar-SA"/>
        </w:rPr>
      </w:pPr>
      <w:r>
        <w:rPr>
          <w:snapToGrid/>
          <w:sz w:val="22"/>
          <w:szCs w:val="22"/>
          <w:lang w:eastAsia="ar-SA"/>
        </w:rPr>
        <w:t>4. Все работы выполнены в полном объеме, с надлежащим качеством и в сроки, установленные Договором.</w:t>
      </w:r>
    </w:p>
    <w:p w:rsidR="00C81CDC" w:rsidRDefault="00C81CDC" w:rsidP="00F407B4">
      <w:pPr>
        <w:keepNext/>
        <w:spacing w:line="240" w:lineRule="auto"/>
        <w:rPr>
          <w:snapToGrid/>
          <w:sz w:val="22"/>
          <w:szCs w:val="22"/>
          <w:lang w:eastAsia="ar-SA"/>
        </w:rPr>
      </w:pPr>
      <w:r>
        <w:rPr>
          <w:snapToGrid/>
          <w:sz w:val="22"/>
          <w:szCs w:val="22"/>
          <w:lang w:eastAsia="ar-SA"/>
        </w:rPr>
        <w:t>Претензий к выполненным Исполнителем работам у Заказчика нет.</w:t>
      </w:r>
    </w:p>
    <w:p w:rsidR="00C81CDC" w:rsidRDefault="00C81CDC" w:rsidP="00F407B4">
      <w:pPr>
        <w:keepNext/>
        <w:spacing w:line="240" w:lineRule="auto"/>
        <w:rPr>
          <w:snapToGrid/>
          <w:sz w:val="22"/>
          <w:szCs w:val="22"/>
          <w:lang w:eastAsia="ar-SA"/>
        </w:rPr>
      </w:pPr>
    </w:p>
    <w:p w:rsidR="00CA7AA4" w:rsidRDefault="00CA7AA4" w:rsidP="00F407B4">
      <w:pPr>
        <w:keepNext/>
        <w:spacing w:line="240" w:lineRule="auto"/>
        <w:rPr>
          <w:sz w:val="22"/>
          <w:szCs w:val="22"/>
        </w:rPr>
      </w:pPr>
      <w:r>
        <w:rPr>
          <w:snapToGrid/>
          <w:sz w:val="22"/>
          <w:szCs w:val="22"/>
          <w:lang w:eastAsia="ar-SA"/>
        </w:rPr>
        <w:t xml:space="preserve">5. Результаты работ: </w:t>
      </w:r>
      <w:r>
        <w:rPr>
          <w:sz w:val="22"/>
          <w:szCs w:val="22"/>
        </w:rPr>
        <w:t xml:space="preserve">комплект </w:t>
      </w:r>
      <w:r w:rsidRPr="005F3550">
        <w:rPr>
          <w:sz w:val="22"/>
          <w:szCs w:val="22"/>
        </w:rPr>
        <w:t>документов, предусмотренных требованиями нормативно-технической документации ФСТЭК (Гостехкомиссии) России, по аттестации объектов информатизации на соответствие требованиям по безопасности информации</w:t>
      </w:r>
      <w:r>
        <w:rPr>
          <w:sz w:val="22"/>
          <w:szCs w:val="22"/>
        </w:rPr>
        <w:t>, переданы Заказчику.</w:t>
      </w:r>
    </w:p>
    <w:p w:rsidR="00CA7AA4" w:rsidRDefault="00CA7AA4" w:rsidP="00F407B4">
      <w:pPr>
        <w:keepNext/>
        <w:spacing w:line="240" w:lineRule="auto"/>
        <w:rPr>
          <w:snapToGrid/>
          <w:sz w:val="22"/>
          <w:szCs w:val="22"/>
          <w:lang w:eastAsia="ar-SA"/>
        </w:rPr>
      </w:pPr>
    </w:p>
    <w:p w:rsidR="006F3138" w:rsidRPr="00D1019E" w:rsidRDefault="00CA7AA4" w:rsidP="00CA7AA4">
      <w:pPr>
        <w:keepNext/>
        <w:spacing w:line="240" w:lineRule="auto"/>
        <w:rPr>
          <w:snapToGrid/>
          <w:sz w:val="22"/>
          <w:szCs w:val="22"/>
          <w:lang w:eastAsia="en-US"/>
        </w:rPr>
      </w:pPr>
      <w:r>
        <w:rPr>
          <w:snapToGrid/>
          <w:sz w:val="22"/>
          <w:szCs w:val="22"/>
          <w:lang w:eastAsia="en-US"/>
        </w:rPr>
        <w:t>6</w:t>
      </w:r>
      <w:r w:rsidR="00334F05">
        <w:rPr>
          <w:snapToGrid/>
          <w:sz w:val="22"/>
          <w:szCs w:val="22"/>
          <w:lang w:eastAsia="en-US"/>
        </w:rPr>
        <w:t xml:space="preserve">. </w:t>
      </w:r>
      <w:r>
        <w:rPr>
          <w:snapToGrid/>
          <w:sz w:val="22"/>
          <w:szCs w:val="22"/>
          <w:lang w:eastAsia="en-US"/>
        </w:rPr>
        <w:t>Итого п</w:t>
      </w:r>
      <w:r w:rsidR="006F3138" w:rsidRPr="00D1019E">
        <w:rPr>
          <w:snapToGrid/>
          <w:sz w:val="22"/>
          <w:szCs w:val="22"/>
          <w:lang w:eastAsia="en-US"/>
        </w:rPr>
        <w:t>одлежит оплате</w:t>
      </w:r>
      <w:r>
        <w:rPr>
          <w:snapToGrid/>
          <w:sz w:val="22"/>
          <w:szCs w:val="22"/>
          <w:lang w:eastAsia="en-US"/>
        </w:rPr>
        <w:t xml:space="preserve"> Исполнителю</w:t>
      </w:r>
      <w:r w:rsidR="006F3138" w:rsidRPr="00D1019E">
        <w:rPr>
          <w:snapToGrid/>
          <w:sz w:val="22"/>
          <w:szCs w:val="22"/>
          <w:lang w:eastAsia="en-US"/>
        </w:rPr>
        <w:t xml:space="preserve">: </w:t>
      </w:r>
      <w:r w:rsidR="006F3138" w:rsidRPr="00D1019E">
        <w:rPr>
          <w:snapToGrid/>
          <w:spacing w:val="-5"/>
          <w:sz w:val="22"/>
          <w:szCs w:val="22"/>
        </w:rPr>
        <w:t xml:space="preserve">__________ </w:t>
      </w:r>
      <w:r w:rsidR="006F3138" w:rsidRPr="00D1019E">
        <w:rPr>
          <w:iCs/>
          <w:snapToGrid/>
          <w:sz w:val="22"/>
          <w:szCs w:val="22"/>
          <w:lang w:eastAsia="en-US"/>
        </w:rPr>
        <w:t>(________________) руб. _____ коп.</w:t>
      </w:r>
      <w:r w:rsidR="006F3138" w:rsidRPr="00D1019E">
        <w:rPr>
          <w:snapToGrid/>
          <w:sz w:val="22"/>
          <w:szCs w:val="22"/>
          <w:lang w:eastAsia="en-US"/>
        </w:rPr>
        <w:t>, в т.ч. НДС 20%: _________</w:t>
      </w:r>
      <w:r w:rsidR="006F3138" w:rsidRPr="00D1019E">
        <w:rPr>
          <w:rStyle w:val="a3"/>
          <w:snapToGrid/>
          <w:sz w:val="22"/>
          <w:szCs w:val="22"/>
          <w:lang w:eastAsia="en-US"/>
        </w:rPr>
        <w:footnoteReference w:id="2"/>
      </w:r>
    </w:p>
    <w:p w:rsidR="006F3138" w:rsidRDefault="006F3138" w:rsidP="00CA7AA4">
      <w:pPr>
        <w:keepNext/>
        <w:spacing w:line="240" w:lineRule="auto"/>
        <w:rPr>
          <w:snapToGrid/>
          <w:sz w:val="22"/>
          <w:szCs w:val="22"/>
        </w:rPr>
      </w:pPr>
    </w:p>
    <w:p w:rsidR="00CA7AA4" w:rsidRPr="00D1019E" w:rsidRDefault="00CA7AA4" w:rsidP="00CA7AA4">
      <w:pPr>
        <w:keepNext/>
        <w:spacing w:line="240" w:lineRule="auto"/>
        <w:rPr>
          <w:snapToGrid/>
          <w:sz w:val="22"/>
          <w:szCs w:val="22"/>
          <w:lang w:eastAsia="ar-SA"/>
        </w:rPr>
      </w:pPr>
      <w:r>
        <w:rPr>
          <w:snapToGrid/>
          <w:sz w:val="22"/>
          <w:szCs w:val="22"/>
          <w:lang w:eastAsia="ar-SA"/>
        </w:rPr>
        <w:t>7</w:t>
      </w:r>
      <w:r w:rsidRPr="00D1019E">
        <w:rPr>
          <w:snapToGrid/>
          <w:sz w:val="22"/>
          <w:szCs w:val="22"/>
          <w:lang w:eastAsia="ar-SA"/>
        </w:rPr>
        <w:t>. Настоящий Акт составлен на русском языке в двух экземплярах по одному экземпляру для каждой из Сторон.</w:t>
      </w:r>
    </w:p>
    <w:p w:rsidR="00334F05" w:rsidRDefault="00334F05" w:rsidP="00D86E3F">
      <w:pPr>
        <w:keepNext/>
        <w:spacing w:line="240" w:lineRule="auto"/>
        <w:ind w:firstLine="0"/>
        <w:rPr>
          <w:snapToGrid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CA7AA4" w:rsidTr="00CA7AA4">
        <w:tc>
          <w:tcPr>
            <w:tcW w:w="5140" w:type="dxa"/>
          </w:tcPr>
          <w:p w:rsidR="00CA7AA4" w:rsidRDefault="00CA7AA4" w:rsidP="00CA7AA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napToGrid/>
                <w:sz w:val="22"/>
                <w:szCs w:val="22"/>
              </w:rPr>
              <w:t>Работы сдал:</w:t>
            </w:r>
          </w:p>
          <w:p w:rsidR="00CA7AA4" w:rsidRPr="00CA7AA4" w:rsidRDefault="00CA7AA4" w:rsidP="00CA7AA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CA7AA4">
              <w:rPr>
                <w:b/>
                <w:snapToGrid/>
                <w:sz w:val="22"/>
                <w:szCs w:val="22"/>
              </w:rPr>
              <w:t>Исполнитель</w:t>
            </w:r>
          </w:p>
          <w:p w:rsidR="00CA7AA4" w:rsidRPr="00CA7AA4" w:rsidRDefault="00CA7AA4" w:rsidP="00CA7AA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CA7AA4">
              <w:rPr>
                <w:b/>
                <w:snapToGrid/>
                <w:sz w:val="22"/>
                <w:szCs w:val="22"/>
              </w:rPr>
              <w:t xml:space="preserve">______________________/ ____________________/          </w:t>
            </w:r>
          </w:p>
          <w:p w:rsidR="00CA7AA4" w:rsidRPr="00CA7AA4" w:rsidRDefault="00CA7AA4" w:rsidP="00CA7AA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</w:rPr>
            </w:pPr>
            <w:r w:rsidRPr="00CA7AA4">
              <w:rPr>
                <w:i/>
                <w:snapToGrid/>
                <w:sz w:val="22"/>
                <w:szCs w:val="22"/>
              </w:rPr>
              <w:t>Подпись                               Фамилия, инициалы</w:t>
            </w:r>
          </w:p>
          <w:p w:rsidR="00CA7AA4" w:rsidRDefault="00CA7AA4" w:rsidP="00CA7AA4">
            <w:pPr>
              <w:keepNext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7AA4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141" w:type="dxa"/>
          </w:tcPr>
          <w:p w:rsidR="00CA7AA4" w:rsidRDefault="00CA7AA4" w:rsidP="00CA7AA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napToGrid/>
                <w:sz w:val="22"/>
                <w:szCs w:val="22"/>
              </w:rPr>
              <w:t>Работы принял:</w:t>
            </w:r>
          </w:p>
          <w:p w:rsidR="00CA7AA4" w:rsidRPr="00CA7AA4" w:rsidRDefault="00CA7AA4" w:rsidP="00CA7AA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CA7AA4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CA7AA4" w:rsidRPr="00CA7AA4" w:rsidRDefault="00CA7AA4" w:rsidP="00CA7AA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CA7AA4">
              <w:rPr>
                <w:b/>
                <w:snapToGrid/>
                <w:sz w:val="22"/>
                <w:szCs w:val="22"/>
              </w:rPr>
              <w:t>__________________ /____________________/</w:t>
            </w:r>
          </w:p>
          <w:p w:rsidR="00CA7AA4" w:rsidRPr="00CA7AA4" w:rsidRDefault="00CA7AA4" w:rsidP="00CA7AA4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</w:rPr>
            </w:pPr>
            <w:r w:rsidRPr="00CA7AA4">
              <w:rPr>
                <w:i/>
                <w:snapToGrid/>
                <w:sz w:val="22"/>
                <w:szCs w:val="22"/>
              </w:rPr>
              <w:t>Подпись                              Фамилия, инициалы</w:t>
            </w:r>
          </w:p>
          <w:p w:rsidR="00CA7AA4" w:rsidRDefault="00CA7AA4" w:rsidP="00CA7AA4">
            <w:pPr>
              <w:keepNext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7AA4">
              <w:rPr>
                <w:snapToGrid/>
                <w:sz w:val="22"/>
                <w:szCs w:val="22"/>
              </w:rPr>
              <w:t>М.П</w:t>
            </w:r>
            <w:r>
              <w:rPr>
                <w:rStyle w:val="a3"/>
                <w:snapToGrid/>
                <w:sz w:val="22"/>
                <w:szCs w:val="22"/>
              </w:rPr>
              <w:footnoteReference w:id="3"/>
            </w:r>
            <w:r w:rsidRPr="00CA7AA4">
              <w:rPr>
                <w:snapToGrid/>
                <w:sz w:val="22"/>
                <w:szCs w:val="22"/>
              </w:rPr>
              <w:t>.</w:t>
            </w:r>
          </w:p>
        </w:tc>
      </w:tr>
    </w:tbl>
    <w:p w:rsidR="00334F05" w:rsidRPr="00CA7AA4" w:rsidRDefault="00334F05" w:rsidP="00D86E3F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6F3138" w:rsidRPr="003538A2" w:rsidRDefault="006F3138" w:rsidP="00CA7AA4">
      <w:pPr>
        <w:keepNext/>
        <w:spacing w:line="240" w:lineRule="auto"/>
        <w:ind w:firstLine="0"/>
        <w:rPr>
          <w:i/>
          <w:snapToGrid/>
          <w:color w:val="FF0000"/>
          <w:sz w:val="22"/>
          <w:szCs w:val="22"/>
        </w:rPr>
      </w:pPr>
    </w:p>
    <w:sectPr w:rsidR="006F3138" w:rsidRPr="003538A2" w:rsidSect="00142000">
      <w:footerReference w:type="default" r:id="rId8"/>
      <w:pgSz w:w="11906" w:h="16838"/>
      <w:pgMar w:top="568" w:right="707" w:bottom="426" w:left="1134" w:header="708" w:footer="1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54" w:rsidRDefault="00DA0454" w:rsidP="000957F2">
      <w:pPr>
        <w:spacing w:line="240" w:lineRule="auto"/>
      </w:pPr>
      <w:r>
        <w:separator/>
      </w:r>
    </w:p>
  </w:endnote>
  <w:endnote w:type="continuationSeparator" w:id="0">
    <w:p w:rsidR="00DA0454" w:rsidRDefault="00DA0454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1497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F0760" w:rsidRPr="00AF0760" w:rsidRDefault="00AF0760">
        <w:pPr>
          <w:pStyle w:val="af"/>
          <w:jc w:val="center"/>
          <w:rPr>
            <w:sz w:val="20"/>
          </w:rPr>
        </w:pPr>
        <w:r w:rsidRPr="00AF0760">
          <w:rPr>
            <w:sz w:val="20"/>
          </w:rPr>
          <w:fldChar w:fldCharType="begin"/>
        </w:r>
        <w:r w:rsidRPr="00AF0760">
          <w:rPr>
            <w:sz w:val="20"/>
          </w:rPr>
          <w:instrText>PAGE   \* MERGEFORMAT</w:instrText>
        </w:r>
        <w:r w:rsidRPr="00AF0760">
          <w:rPr>
            <w:sz w:val="20"/>
          </w:rPr>
          <w:fldChar w:fldCharType="separate"/>
        </w:r>
        <w:r w:rsidR="00CA7AA4">
          <w:rPr>
            <w:noProof/>
            <w:sz w:val="20"/>
          </w:rPr>
          <w:t>4</w:t>
        </w:r>
        <w:r w:rsidRPr="00AF0760">
          <w:rPr>
            <w:sz w:val="20"/>
          </w:rPr>
          <w:fldChar w:fldCharType="end"/>
        </w:r>
      </w:p>
    </w:sdtContent>
  </w:sdt>
  <w:p w:rsidR="00AF0760" w:rsidRDefault="00AF07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54" w:rsidRDefault="00DA0454" w:rsidP="000957F2">
      <w:pPr>
        <w:spacing w:line="240" w:lineRule="auto"/>
      </w:pPr>
      <w:r>
        <w:separator/>
      </w:r>
    </w:p>
  </w:footnote>
  <w:footnote w:type="continuationSeparator" w:id="0">
    <w:p w:rsidR="00DA0454" w:rsidRDefault="00DA0454" w:rsidP="000957F2">
      <w:pPr>
        <w:spacing w:line="240" w:lineRule="auto"/>
      </w:pPr>
      <w:r>
        <w:continuationSeparator/>
      </w:r>
    </w:p>
  </w:footnote>
  <w:footnote w:id="1">
    <w:p w:rsidR="00C81CDC" w:rsidRDefault="00C81CDC">
      <w:pPr>
        <w:pStyle w:val="a4"/>
      </w:pPr>
      <w:r>
        <w:rPr>
          <w:rStyle w:val="a3"/>
        </w:rPr>
        <w:footnoteRef/>
      </w:r>
      <w:r>
        <w:t xml:space="preserve"> Либо НДС не облагается</w:t>
      </w:r>
    </w:p>
  </w:footnote>
  <w:footnote w:id="2">
    <w:p w:rsidR="006F3138" w:rsidRDefault="006F3138" w:rsidP="006F3138">
      <w:pPr>
        <w:pStyle w:val="a4"/>
      </w:pPr>
      <w:r>
        <w:rPr>
          <w:rStyle w:val="a3"/>
        </w:rPr>
        <w:footnoteRef/>
      </w:r>
      <w:r>
        <w:t xml:space="preserve"> Либо НДС не облагается</w:t>
      </w:r>
    </w:p>
  </w:footnote>
  <w:footnote w:id="3">
    <w:p w:rsidR="00CA7AA4" w:rsidRDefault="00CA7AA4">
      <w:pPr>
        <w:pStyle w:val="a4"/>
      </w:pPr>
      <w:r>
        <w:rPr>
          <w:rStyle w:val="a3"/>
        </w:rPr>
        <w:footnoteRef/>
      </w:r>
      <w:r>
        <w:t xml:space="preserve"> Печать проставляется при наличии, в случае ее отсутствия необходимо указать примечание об ее отсутствии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BDA"/>
    <w:multiLevelType w:val="hybridMultilevel"/>
    <w:tmpl w:val="535A1184"/>
    <w:lvl w:ilvl="0" w:tplc="45A4F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92EEE"/>
    <w:multiLevelType w:val="multilevel"/>
    <w:tmpl w:val="3E603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7F246E"/>
    <w:multiLevelType w:val="hybridMultilevel"/>
    <w:tmpl w:val="CEDC59BE"/>
    <w:lvl w:ilvl="0" w:tplc="511299A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4" w15:restartNumberingAfterBreak="0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9360C"/>
    <w:multiLevelType w:val="multilevel"/>
    <w:tmpl w:val="851AA22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/>
      </w:rPr>
    </w:lvl>
    <w:lvl w:ilvl="2">
      <w:start w:val="1"/>
      <w:numFmt w:val="decimal"/>
      <w:lvlRestart w:val="0"/>
      <w:lvlText w:val="1.10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307C5394"/>
    <w:multiLevelType w:val="hybridMultilevel"/>
    <w:tmpl w:val="B5F6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36AEE"/>
    <w:multiLevelType w:val="hybridMultilevel"/>
    <w:tmpl w:val="B6B61AFE"/>
    <w:lvl w:ilvl="0" w:tplc="F1808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D6583C"/>
    <w:multiLevelType w:val="multilevel"/>
    <w:tmpl w:val="7D7EC2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/>
      </w:rPr>
    </w:lvl>
    <w:lvl w:ilvl="2">
      <w:start w:val="1"/>
      <w:numFmt w:val="decimal"/>
      <w:lvlRestart w:val="0"/>
      <w:lvlText w:val="1.11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1D0D"/>
    <w:multiLevelType w:val="hybridMultilevel"/>
    <w:tmpl w:val="5DDC467E"/>
    <w:lvl w:ilvl="0" w:tplc="46AE1386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1" w15:restartNumberingAfterBreak="0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136D2"/>
    <w:multiLevelType w:val="multilevel"/>
    <w:tmpl w:val="A9104FD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3" w15:restartNumberingAfterBreak="0">
    <w:nsid w:val="53CA3F0E"/>
    <w:multiLevelType w:val="multilevel"/>
    <w:tmpl w:val="8A94D1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/>
      </w:rPr>
    </w:lvl>
    <w:lvl w:ilvl="2">
      <w:start w:val="1"/>
      <w:numFmt w:val="decimal"/>
      <w:lvlRestart w:val="0"/>
      <w:lvlText w:val="1.8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 w15:restartNumberingAfterBreak="0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545D5"/>
    <w:multiLevelType w:val="multilevel"/>
    <w:tmpl w:val="D37CDA8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/>
      </w:rPr>
    </w:lvl>
    <w:lvl w:ilvl="2">
      <w:start w:val="1"/>
      <w:numFmt w:val="decimal"/>
      <w:lvlRestart w:val="0"/>
      <w:lvlText w:val="1.6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7" w15:restartNumberingAfterBreak="0">
    <w:nsid w:val="6EDC3399"/>
    <w:multiLevelType w:val="multilevel"/>
    <w:tmpl w:val="C69E3BB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/>
      </w:rPr>
    </w:lvl>
    <w:lvl w:ilvl="2">
      <w:start w:val="1"/>
      <w:numFmt w:val="decimal"/>
      <w:lvlRestart w:val="0"/>
      <w:lvlText w:val="1.7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72C23D44"/>
    <w:multiLevelType w:val="multilevel"/>
    <w:tmpl w:val="0AC8FB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/>
      </w:rPr>
    </w:lvl>
    <w:lvl w:ilvl="2">
      <w:start w:val="1"/>
      <w:numFmt w:val="decimal"/>
      <w:lvlRestart w:val="0"/>
      <w:lvlText w:val="1.9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20"/>
  </w:num>
  <w:num w:numId="5">
    <w:abstractNumId w:val="14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0"/>
  </w:num>
  <w:num w:numId="14">
    <w:abstractNumId w:val="17"/>
  </w:num>
  <w:num w:numId="15">
    <w:abstractNumId w:val="13"/>
  </w:num>
  <w:num w:numId="16">
    <w:abstractNumId w:val="18"/>
  </w:num>
  <w:num w:numId="17">
    <w:abstractNumId w:val="5"/>
  </w:num>
  <w:num w:numId="18">
    <w:abstractNumId w:val="8"/>
  </w:num>
  <w:num w:numId="19">
    <w:abstractNumId w:val="2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038D0"/>
    <w:rsid w:val="00006BDF"/>
    <w:rsid w:val="00010A30"/>
    <w:rsid w:val="0002757E"/>
    <w:rsid w:val="0006020F"/>
    <w:rsid w:val="0008237D"/>
    <w:rsid w:val="000957F2"/>
    <w:rsid w:val="000A4062"/>
    <w:rsid w:val="000C3D96"/>
    <w:rsid w:val="000D2B91"/>
    <w:rsid w:val="000D3E9B"/>
    <w:rsid w:val="000F4BF7"/>
    <w:rsid w:val="000F7319"/>
    <w:rsid w:val="000F741C"/>
    <w:rsid w:val="00112528"/>
    <w:rsid w:val="00130F7A"/>
    <w:rsid w:val="001377B7"/>
    <w:rsid w:val="00142000"/>
    <w:rsid w:val="001623C4"/>
    <w:rsid w:val="00171516"/>
    <w:rsid w:val="001733BD"/>
    <w:rsid w:val="0018200A"/>
    <w:rsid w:val="0018257A"/>
    <w:rsid w:val="00185455"/>
    <w:rsid w:val="001A6320"/>
    <w:rsid w:val="001A7984"/>
    <w:rsid w:val="001B1D6F"/>
    <w:rsid w:val="001B34FC"/>
    <w:rsid w:val="001B56E7"/>
    <w:rsid w:val="001E6319"/>
    <w:rsid w:val="0020697D"/>
    <w:rsid w:val="00220767"/>
    <w:rsid w:val="00220A56"/>
    <w:rsid w:val="00224E9A"/>
    <w:rsid w:val="00236606"/>
    <w:rsid w:val="002813BA"/>
    <w:rsid w:val="00291811"/>
    <w:rsid w:val="002945FB"/>
    <w:rsid w:val="002C3DE7"/>
    <w:rsid w:val="002E41ED"/>
    <w:rsid w:val="00303072"/>
    <w:rsid w:val="00310B2C"/>
    <w:rsid w:val="00320CBC"/>
    <w:rsid w:val="0033014E"/>
    <w:rsid w:val="00334F05"/>
    <w:rsid w:val="003538A2"/>
    <w:rsid w:val="003722E1"/>
    <w:rsid w:val="00372663"/>
    <w:rsid w:val="00375F22"/>
    <w:rsid w:val="00384FA9"/>
    <w:rsid w:val="003B0AAC"/>
    <w:rsid w:val="003B22EE"/>
    <w:rsid w:val="003C7153"/>
    <w:rsid w:val="003D0045"/>
    <w:rsid w:val="003D566B"/>
    <w:rsid w:val="00423178"/>
    <w:rsid w:val="004D64D6"/>
    <w:rsid w:val="004E6FCC"/>
    <w:rsid w:val="004F2692"/>
    <w:rsid w:val="004F3A33"/>
    <w:rsid w:val="004F474F"/>
    <w:rsid w:val="004F63D9"/>
    <w:rsid w:val="005007AF"/>
    <w:rsid w:val="00514AD4"/>
    <w:rsid w:val="00534617"/>
    <w:rsid w:val="005467F3"/>
    <w:rsid w:val="00553AA9"/>
    <w:rsid w:val="005636AA"/>
    <w:rsid w:val="00565C5A"/>
    <w:rsid w:val="00580EA3"/>
    <w:rsid w:val="0058562E"/>
    <w:rsid w:val="005A70E1"/>
    <w:rsid w:val="005C09BB"/>
    <w:rsid w:val="005C4376"/>
    <w:rsid w:val="005E4B83"/>
    <w:rsid w:val="005E6CF2"/>
    <w:rsid w:val="005F3550"/>
    <w:rsid w:val="00613FF8"/>
    <w:rsid w:val="00655554"/>
    <w:rsid w:val="00682F16"/>
    <w:rsid w:val="006953DD"/>
    <w:rsid w:val="006A0303"/>
    <w:rsid w:val="006A4244"/>
    <w:rsid w:val="006B5B66"/>
    <w:rsid w:val="006C0A50"/>
    <w:rsid w:val="006E090A"/>
    <w:rsid w:val="006F3138"/>
    <w:rsid w:val="00700662"/>
    <w:rsid w:val="007077E7"/>
    <w:rsid w:val="00713AB9"/>
    <w:rsid w:val="00741586"/>
    <w:rsid w:val="00751826"/>
    <w:rsid w:val="00800EB2"/>
    <w:rsid w:val="0080118F"/>
    <w:rsid w:val="0081050D"/>
    <w:rsid w:val="00825662"/>
    <w:rsid w:val="008275CB"/>
    <w:rsid w:val="00832C4E"/>
    <w:rsid w:val="00836828"/>
    <w:rsid w:val="00882083"/>
    <w:rsid w:val="0089303C"/>
    <w:rsid w:val="008C6025"/>
    <w:rsid w:val="008F125E"/>
    <w:rsid w:val="008F7F3F"/>
    <w:rsid w:val="00902E53"/>
    <w:rsid w:val="009079C9"/>
    <w:rsid w:val="00910DC6"/>
    <w:rsid w:val="009217E0"/>
    <w:rsid w:val="00931A4E"/>
    <w:rsid w:val="009370FC"/>
    <w:rsid w:val="009376A6"/>
    <w:rsid w:val="00942EF9"/>
    <w:rsid w:val="00946E27"/>
    <w:rsid w:val="00956E42"/>
    <w:rsid w:val="009579EF"/>
    <w:rsid w:val="0096513D"/>
    <w:rsid w:val="00985368"/>
    <w:rsid w:val="009953A3"/>
    <w:rsid w:val="009963C9"/>
    <w:rsid w:val="009A238D"/>
    <w:rsid w:val="009B234B"/>
    <w:rsid w:val="009D214B"/>
    <w:rsid w:val="00A00401"/>
    <w:rsid w:val="00A12D9D"/>
    <w:rsid w:val="00A14E97"/>
    <w:rsid w:val="00A25B82"/>
    <w:rsid w:val="00A40AB9"/>
    <w:rsid w:val="00A76B60"/>
    <w:rsid w:val="00AA4B65"/>
    <w:rsid w:val="00AB0DD7"/>
    <w:rsid w:val="00AC2BE4"/>
    <w:rsid w:val="00AF0760"/>
    <w:rsid w:val="00B15A8A"/>
    <w:rsid w:val="00B1747A"/>
    <w:rsid w:val="00B36E88"/>
    <w:rsid w:val="00B37E9A"/>
    <w:rsid w:val="00B40FA2"/>
    <w:rsid w:val="00B45905"/>
    <w:rsid w:val="00B53309"/>
    <w:rsid w:val="00B71B2C"/>
    <w:rsid w:val="00B75314"/>
    <w:rsid w:val="00BB30F3"/>
    <w:rsid w:val="00BB4510"/>
    <w:rsid w:val="00C2238B"/>
    <w:rsid w:val="00C36452"/>
    <w:rsid w:val="00C47641"/>
    <w:rsid w:val="00C512A8"/>
    <w:rsid w:val="00C740E6"/>
    <w:rsid w:val="00C81CDC"/>
    <w:rsid w:val="00CA3FD6"/>
    <w:rsid w:val="00CA7AA4"/>
    <w:rsid w:val="00CB2434"/>
    <w:rsid w:val="00CD5A3F"/>
    <w:rsid w:val="00CE7E24"/>
    <w:rsid w:val="00CF532F"/>
    <w:rsid w:val="00D0581E"/>
    <w:rsid w:val="00D1019E"/>
    <w:rsid w:val="00D177F2"/>
    <w:rsid w:val="00D17911"/>
    <w:rsid w:val="00D3723E"/>
    <w:rsid w:val="00D4732A"/>
    <w:rsid w:val="00D47836"/>
    <w:rsid w:val="00D47E6D"/>
    <w:rsid w:val="00D57698"/>
    <w:rsid w:val="00D72294"/>
    <w:rsid w:val="00D757F0"/>
    <w:rsid w:val="00D77273"/>
    <w:rsid w:val="00D80E49"/>
    <w:rsid w:val="00D8587C"/>
    <w:rsid w:val="00D86E3F"/>
    <w:rsid w:val="00DA0454"/>
    <w:rsid w:val="00DB2D4D"/>
    <w:rsid w:val="00DC46CE"/>
    <w:rsid w:val="00DE08A5"/>
    <w:rsid w:val="00DE199D"/>
    <w:rsid w:val="00DE6A15"/>
    <w:rsid w:val="00DF4307"/>
    <w:rsid w:val="00E00A48"/>
    <w:rsid w:val="00E00B92"/>
    <w:rsid w:val="00E013FA"/>
    <w:rsid w:val="00E118D8"/>
    <w:rsid w:val="00E179BB"/>
    <w:rsid w:val="00E40FEA"/>
    <w:rsid w:val="00E92F08"/>
    <w:rsid w:val="00EB2744"/>
    <w:rsid w:val="00EE3D22"/>
    <w:rsid w:val="00EE476E"/>
    <w:rsid w:val="00EE6B99"/>
    <w:rsid w:val="00EF4E5D"/>
    <w:rsid w:val="00F11480"/>
    <w:rsid w:val="00F24BFD"/>
    <w:rsid w:val="00F407B4"/>
    <w:rsid w:val="00F42B96"/>
    <w:rsid w:val="00F43D52"/>
    <w:rsid w:val="00F53960"/>
    <w:rsid w:val="00F56E07"/>
    <w:rsid w:val="00F72508"/>
    <w:rsid w:val="00F74336"/>
    <w:rsid w:val="00F87E0E"/>
    <w:rsid w:val="00FA6D24"/>
    <w:rsid w:val="00FD29BB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54E3"/>
  <w15:docId w15:val="{118F525E-93E6-4B90-A8B4-4C92D5EE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0FC"/>
    <w:pPr>
      <w:keepNext/>
      <w:spacing w:line="240" w:lineRule="auto"/>
      <w:ind w:firstLine="0"/>
      <w:jc w:val="center"/>
      <w:outlineLvl w:val="2"/>
    </w:pPr>
    <w:rPr>
      <w:b/>
      <w:snapToGrid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0F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c">
    <w:name w:val="Основной текст_"/>
    <w:link w:val="2"/>
    <w:locked/>
    <w:rsid w:val="009370FC"/>
    <w:rPr>
      <w:sz w:val="14"/>
      <w:szCs w:val="14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c"/>
    <w:rsid w:val="009370FC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customStyle="1" w:styleId="Style10">
    <w:name w:val="Style10"/>
    <w:basedOn w:val="a"/>
    <w:uiPriority w:val="99"/>
    <w:rsid w:val="00D72294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customStyle="1" w:styleId="60">
    <w:name w:val="Заголовок 6 Знак"/>
    <w:basedOn w:val="a0"/>
    <w:link w:val="6"/>
    <w:rsid w:val="004F63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A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-product-specname-inner">
    <w:name w:val="n-product-spec__name-inner"/>
    <w:basedOn w:val="a0"/>
    <w:rsid w:val="005A70E1"/>
  </w:style>
  <w:style w:type="character" w:styleId="af1">
    <w:name w:val="Emphasis"/>
    <w:basedOn w:val="a0"/>
    <w:uiPriority w:val="20"/>
    <w:qFormat/>
    <w:rsid w:val="005A70E1"/>
    <w:rPr>
      <w:i/>
      <w:iCs/>
    </w:rPr>
  </w:style>
  <w:style w:type="paragraph" w:customStyle="1" w:styleId="Style9">
    <w:name w:val="Style9"/>
    <w:basedOn w:val="a"/>
    <w:uiPriority w:val="99"/>
    <w:rsid w:val="00B37E9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FontStyle22">
    <w:name w:val="Font Style22"/>
    <w:rsid w:val="00B37E9A"/>
    <w:rPr>
      <w:rFonts w:ascii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a"/>
    <w:uiPriority w:val="59"/>
    <w:rsid w:val="0017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">
    <w:name w:val="base"/>
    <w:rsid w:val="00D8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26B3-F800-4F40-8576-E13AA435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134</cp:revision>
  <cp:lastPrinted>2021-08-25T13:32:00Z</cp:lastPrinted>
  <dcterms:created xsi:type="dcterms:W3CDTF">2020-02-06T06:29:00Z</dcterms:created>
  <dcterms:modified xsi:type="dcterms:W3CDTF">2021-11-26T14:46:00Z</dcterms:modified>
</cp:coreProperties>
</file>