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523" w:rsidRDefault="00747523" w:rsidP="00747523">
      <w:pPr>
        <w:keepNext/>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проект договора</w:t>
      </w:r>
    </w:p>
    <w:p w:rsidR="00747523" w:rsidRPr="005C798E" w:rsidRDefault="00747523" w:rsidP="00747523">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747523">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FD0A36" w:rsidRDefault="00FD0A36" w:rsidP="00DD088F">
      <w:pPr>
        <w:spacing w:line="240" w:lineRule="auto"/>
        <w:ind w:firstLine="0"/>
        <w:jc w:val="center"/>
        <w:rPr>
          <w:rFonts w:eastAsia="Calibri"/>
          <w:b/>
          <w:snapToGrid/>
          <w:sz w:val="22"/>
          <w:szCs w:val="22"/>
          <w:lang w:eastAsia="en-US"/>
        </w:rPr>
      </w:pPr>
    </w:p>
    <w:p w:rsidR="006F647D" w:rsidRPr="00894159" w:rsidRDefault="00CD3E62" w:rsidP="00894159">
      <w:pPr>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894159">
      <w:pPr>
        <w:spacing w:line="240" w:lineRule="auto"/>
        <w:ind w:firstLine="0"/>
        <w:rPr>
          <w:rFonts w:eastAsia="Calibri"/>
          <w:bCs/>
          <w:snapToGrid/>
          <w:sz w:val="22"/>
          <w:szCs w:val="22"/>
          <w:lang w:eastAsia="en-US"/>
        </w:rPr>
      </w:pPr>
    </w:p>
    <w:p w:rsidR="006F647D" w:rsidRPr="00894159" w:rsidRDefault="006F647D" w:rsidP="00894159">
      <w:pPr>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t>«</w:t>
      </w:r>
      <w:r w:rsidRPr="00894159">
        <w:rPr>
          <w:rFonts w:eastAsia="Calibri"/>
          <w:b/>
          <w:snapToGrid/>
          <w:sz w:val="22"/>
          <w:szCs w:val="22"/>
          <w:lang w:eastAsia="en-US"/>
        </w:rPr>
        <w:t xml:space="preserve">___»_____________ </w:t>
      </w:r>
      <w:r w:rsidRPr="00894159">
        <w:rPr>
          <w:rFonts w:eastAsia="Calibri"/>
          <w:b/>
          <w:snapToGrid/>
          <w:spacing w:val="-8"/>
          <w:sz w:val="22"/>
          <w:szCs w:val="22"/>
          <w:lang w:eastAsia="en-US"/>
        </w:rPr>
        <w:t>2020  года</w:t>
      </w:r>
    </w:p>
    <w:p w:rsidR="00FD0A36" w:rsidRPr="00894159" w:rsidRDefault="00FD0A36" w:rsidP="00894159">
      <w:pPr>
        <w:spacing w:line="240" w:lineRule="auto"/>
        <w:ind w:firstLine="0"/>
        <w:rPr>
          <w:rFonts w:eastAsia="Calibri"/>
          <w:b/>
          <w:snapToGrid/>
          <w:spacing w:val="-8"/>
          <w:sz w:val="22"/>
          <w:szCs w:val="22"/>
          <w:lang w:eastAsia="en-US"/>
        </w:rPr>
      </w:pPr>
    </w:p>
    <w:p w:rsidR="006F647D" w:rsidRPr="00894159" w:rsidRDefault="006F647D" w:rsidP="00894159">
      <w:pPr>
        <w:spacing w:line="240" w:lineRule="auto"/>
        <w:ind w:firstLine="0"/>
        <w:rPr>
          <w:rFonts w:eastAsia="Calibri"/>
          <w:snapToGrid/>
          <w:sz w:val="22"/>
          <w:szCs w:val="22"/>
          <w:lang w:eastAsia="en-US"/>
        </w:rPr>
      </w:pPr>
    </w:p>
    <w:p w:rsidR="006F647D" w:rsidRPr="00894159" w:rsidRDefault="006F647D" w:rsidP="00894159">
      <w:pPr>
        <w:spacing w:line="240" w:lineRule="auto"/>
        <w:rPr>
          <w:rFonts w:eastAsia="Calibri"/>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от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894159">
      <w:pPr>
        <w:spacing w:line="240" w:lineRule="auto"/>
        <w:ind w:firstLine="0"/>
        <w:rPr>
          <w:rFonts w:eastAsia="Calibri"/>
          <w:snapToGrid/>
          <w:sz w:val="22"/>
          <w:szCs w:val="22"/>
          <w:lang w:eastAsia="en-US"/>
        </w:rPr>
      </w:pPr>
    </w:p>
    <w:p w:rsidR="006F647D" w:rsidRPr="00894159" w:rsidRDefault="006F647D"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894159">
      <w:pPr>
        <w:spacing w:line="240" w:lineRule="auto"/>
        <w:ind w:firstLine="0"/>
        <w:jc w:val="center"/>
        <w:rPr>
          <w:rFonts w:eastAsia="Calibri"/>
          <w:b/>
          <w:snapToGrid/>
          <w:sz w:val="22"/>
          <w:szCs w:val="22"/>
          <w:lang w:eastAsia="en-US"/>
        </w:rPr>
      </w:pPr>
    </w:p>
    <w:p w:rsidR="006F647D" w:rsidRPr="00CB2801" w:rsidRDefault="006F647D" w:rsidP="00894159">
      <w:pPr>
        <w:tabs>
          <w:tab w:val="left" w:pos="284"/>
          <w:tab w:val="left" w:pos="426"/>
        </w:tabs>
        <w:spacing w:line="240" w:lineRule="auto"/>
        <w:ind w:firstLine="0"/>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ицензиар 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ицензиату </w:t>
      </w:r>
      <w:r w:rsidR="00176340" w:rsidRPr="00CB2801">
        <w:rPr>
          <w:b/>
          <w:bCs/>
          <w:snapToGrid/>
          <w:sz w:val="22"/>
          <w:szCs w:val="22"/>
        </w:rPr>
        <w:t>права использования программного обеспечения CommuniGate Pro на условиях простой (неисключительной) лицензии</w:t>
      </w:r>
      <w:r w:rsidRPr="00CB2801">
        <w:rPr>
          <w:b/>
          <w:bCs/>
          <w:snapToGrid/>
          <w:color w:val="0000FF"/>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CB2801" w:rsidRDefault="00176340" w:rsidP="00894159">
      <w:pPr>
        <w:widowControl w:val="0"/>
        <w:autoSpaceDE w:val="0"/>
        <w:autoSpaceDN w:val="0"/>
        <w:adjustRightInd w:val="0"/>
        <w:spacing w:line="240" w:lineRule="auto"/>
        <w:ind w:firstLine="0"/>
        <w:rPr>
          <w:rFonts w:eastAsia="Calibri"/>
          <w:snapToGrid/>
          <w:sz w:val="22"/>
          <w:szCs w:val="22"/>
          <w:lang w:eastAsia="en-US"/>
        </w:rPr>
      </w:pPr>
      <w:r w:rsidRPr="00CB2801">
        <w:rPr>
          <w:rFonts w:eastAsia="Calibri"/>
          <w:snapToGrid/>
          <w:sz w:val="22"/>
          <w:szCs w:val="22"/>
          <w:lang w:eastAsia="en-US"/>
        </w:rPr>
        <w:t xml:space="preserve">1.2. </w:t>
      </w:r>
      <w:r w:rsidR="006F551D" w:rsidRPr="00CB2801">
        <w:rPr>
          <w:rFonts w:eastAsia="Calibri"/>
          <w:snapToGrid/>
          <w:sz w:val="22"/>
          <w:szCs w:val="22"/>
          <w:lang w:eastAsia="en-US"/>
        </w:rPr>
        <w:t xml:space="preserve">Лицензиар передает Лицензиату </w:t>
      </w:r>
      <w:r w:rsidRPr="00CB2801">
        <w:rPr>
          <w:rFonts w:eastAsia="Calibri"/>
          <w:snapToGrid/>
          <w:sz w:val="22"/>
          <w:szCs w:val="22"/>
          <w:lang w:eastAsia="en-US"/>
        </w:rPr>
        <w:t>программно</w:t>
      </w:r>
      <w:r w:rsidR="006F551D" w:rsidRPr="00CB2801">
        <w:rPr>
          <w:rFonts w:eastAsia="Calibri"/>
          <w:snapToGrid/>
          <w:sz w:val="22"/>
          <w:szCs w:val="22"/>
          <w:lang w:eastAsia="en-US"/>
        </w:rPr>
        <w:t xml:space="preserve">е обеспечение в соответствии со </w:t>
      </w:r>
      <w:r w:rsidR="00B74AB5" w:rsidRPr="00CB2801">
        <w:rPr>
          <w:rFonts w:eastAsia="Calibri"/>
          <w:snapToGrid/>
          <w:sz w:val="22"/>
          <w:szCs w:val="22"/>
          <w:lang w:eastAsia="en-US"/>
        </w:rPr>
        <w:t xml:space="preserve">Спецификацией продукции (Приложение </w:t>
      </w:r>
      <w:r w:rsidR="00822C22" w:rsidRPr="00CB2801">
        <w:rPr>
          <w:rFonts w:eastAsia="Calibri"/>
          <w:snapToGrid/>
          <w:sz w:val="22"/>
          <w:szCs w:val="22"/>
          <w:lang w:eastAsia="en-US"/>
        </w:rPr>
        <w:t xml:space="preserve">№ </w:t>
      </w:r>
      <w:r w:rsidR="00B74AB5" w:rsidRPr="00CB2801">
        <w:rPr>
          <w:rFonts w:eastAsia="Calibri"/>
          <w:snapToGrid/>
          <w:sz w:val="22"/>
          <w:szCs w:val="22"/>
          <w:lang w:eastAsia="en-US"/>
        </w:rPr>
        <w:t>2 к Договору).</w:t>
      </w:r>
    </w:p>
    <w:p w:rsidR="0087393E" w:rsidRPr="00CB2801" w:rsidRDefault="0087393E" w:rsidP="0087393E">
      <w:pPr>
        <w:keepNext/>
        <w:keepLines/>
        <w:tabs>
          <w:tab w:val="left" w:pos="284"/>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1.3.</w:t>
      </w:r>
      <w:r w:rsidRPr="00CB2801">
        <w:rPr>
          <w:rFonts w:eastAsia="Calibri"/>
          <w:snapToGrid/>
          <w:sz w:val="22"/>
          <w:szCs w:val="22"/>
          <w:lang w:eastAsia="en-US"/>
        </w:rPr>
        <w:tab/>
        <w:t xml:space="preserve">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(неисключительные) лицензии, ограничены пределами, предусмотренными лицензионными соглашениями для конечного пользователя. </w:t>
      </w:r>
    </w:p>
    <w:p w:rsidR="0087393E" w:rsidRPr="00CB2801" w:rsidRDefault="0087393E" w:rsidP="0087393E">
      <w:pPr>
        <w:keepNext/>
        <w:keepLines/>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1.4.</w:t>
      </w:r>
      <w:r w:rsidRPr="00CB2801">
        <w:rPr>
          <w:rFonts w:eastAsia="Calibri"/>
          <w:snapToGrid/>
          <w:sz w:val="22"/>
          <w:szCs w:val="22"/>
          <w:lang w:eastAsia="en-US"/>
        </w:rPr>
        <w:tab/>
        <w:t>Лицензиату предоставляется право предоставить (передать) полученные от Лицензиара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87393E">
      <w:pPr>
        <w:pStyle w:val="ConsPlusNormal"/>
        <w:keepNext/>
        <w:widowControl/>
        <w:ind w:firstLine="540"/>
        <w:jc w:val="both"/>
        <w:rPr>
          <w:sz w:val="22"/>
          <w:szCs w:val="22"/>
        </w:rPr>
      </w:pPr>
      <w:r w:rsidRPr="00CB2801">
        <w:rPr>
          <w:sz w:val="22"/>
          <w:szCs w:val="22"/>
        </w:rPr>
        <w:t xml:space="preserve">Принадлежность исключительного права на Программный продукт Лицензиару удостоверяется ___________________________________________________________________________________ </w:t>
      </w:r>
      <w:r w:rsidRPr="00CB2801">
        <w:rPr>
          <w:rStyle w:val="a3"/>
          <w:sz w:val="22"/>
          <w:szCs w:val="22"/>
        </w:rPr>
        <w:footnoteReference w:id="6"/>
      </w:r>
    </w:p>
    <w:p w:rsidR="0087393E" w:rsidRPr="00CB2801" w:rsidRDefault="0087393E" w:rsidP="0087393E">
      <w:pPr>
        <w:pStyle w:val="ConsPlusNormal"/>
        <w:keepNext/>
        <w:widowControl/>
        <w:ind w:firstLine="540"/>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87393E" w:rsidRPr="00CB2801" w:rsidRDefault="0087393E" w:rsidP="0087393E">
      <w:pPr>
        <w:pStyle w:val="ConsPlusNormal"/>
        <w:keepNext/>
        <w:widowControl/>
        <w:jc w:val="both"/>
        <w:rPr>
          <w:sz w:val="22"/>
          <w:szCs w:val="22"/>
        </w:rPr>
      </w:pPr>
      <w:r w:rsidRPr="00CB2801">
        <w:rPr>
          <w:sz w:val="22"/>
          <w:szCs w:val="22"/>
        </w:rPr>
        <w:t xml:space="preserve"> _____ от "___" __________ _____ г., срок действия __________, выдан __________.</w:t>
      </w:r>
    </w:p>
    <w:p w:rsidR="0087393E" w:rsidRPr="00CB2801" w:rsidRDefault="0087393E" w:rsidP="00894159">
      <w:pPr>
        <w:widowControl w:val="0"/>
        <w:autoSpaceDE w:val="0"/>
        <w:autoSpaceDN w:val="0"/>
        <w:adjustRightInd w:val="0"/>
        <w:spacing w:line="240" w:lineRule="auto"/>
        <w:ind w:firstLine="0"/>
        <w:rPr>
          <w:rFonts w:eastAsia="Calibri"/>
          <w:snapToGrid/>
          <w:color w:val="0000FF"/>
          <w:sz w:val="22"/>
          <w:szCs w:val="22"/>
          <w:lang w:eastAsia="en-US"/>
        </w:rPr>
      </w:pPr>
    </w:p>
    <w:p w:rsidR="00176340" w:rsidRPr="00CB2801" w:rsidRDefault="006F647D" w:rsidP="00894159">
      <w:pPr>
        <w:keepNext/>
        <w:spacing w:line="240" w:lineRule="auto"/>
        <w:ind w:firstLine="0"/>
        <w:rPr>
          <w:bCs/>
          <w:iCs/>
          <w:snapToGrid/>
          <w:sz w:val="22"/>
          <w:szCs w:val="22"/>
          <w:u w:val="single"/>
          <w:lang w:val="en-US"/>
        </w:rPr>
      </w:pPr>
      <w:r w:rsidRPr="00CB2801">
        <w:rPr>
          <w:rFonts w:eastAsia="Calibri"/>
          <w:snapToGrid/>
          <w:sz w:val="22"/>
          <w:szCs w:val="22"/>
          <w:lang w:eastAsia="en-US"/>
        </w:rPr>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87393E" w:rsidRPr="00CB2801">
        <w:rPr>
          <w:rFonts w:eastAsia="Calibri"/>
          <w:snapToGrid/>
          <w:sz w:val="22"/>
          <w:szCs w:val="22"/>
          <w:lang w:eastAsia="en-US"/>
        </w:rPr>
        <w:t xml:space="preserve">Срок передачи Лицензиаром прав на использование программного продукта Лицензиату: электронной версии в течение </w:t>
      </w:r>
      <w:r w:rsidR="0087393E" w:rsidRPr="00CB2801">
        <w:rPr>
          <w:rFonts w:eastAsia="Calibri"/>
          <w:snapToGrid/>
          <w:sz w:val="22"/>
          <w:szCs w:val="22"/>
          <w:lang w:eastAsia="en-US"/>
        </w:rPr>
        <w:t>10</w:t>
      </w:r>
      <w:r w:rsidR="0087393E" w:rsidRPr="00CB2801">
        <w:rPr>
          <w:rFonts w:eastAsia="Calibri"/>
          <w:snapToGrid/>
          <w:sz w:val="22"/>
          <w:szCs w:val="22"/>
          <w:lang w:eastAsia="en-US"/>
        </w:rPr>
        <w:t xml:space="preserve"> (</w:t>
      </w:r>
      <w:r w:rsidR="0087393E" w:rsidRPr="00CB2801">
        <w:rPr>
          <w:rFonts w:eastAsia="Calibri"/>
          <w:snapToGrid/>
          <w:sz w:val="22"/>
          <w:szCs w:val="22"/>
          <w:lang w:eastAsia="en-US"/>
        </w:rPr>
        <w:t>десяти</w:t>
      </w:r>
      <w:r w:rsidR="0087393E" w:rsidRPr="00CB2801">
        <w:rPr>
          <w:rFonts w:eastAsia="Calibri"/>
          <w:snapToGrid/>
          <w:sz w:val="22"/>
          <w:szCs w:val="22"/>
          <w:lang w:eastAsia="en-US"/>
        </w:rPr>
        <w:t xml:space="preserve">) </w:t>
      </w:r>
      <w:r w:rsidR="0087393E" w:rsidRPr="00CB2801">
        <w:rPr>
          <w:rFonts w:eastAsia="Calibri"/>
          <w:snapToGrid/>
          <w:sz w:val="22"/>
          <w:szCs w:val="22"/>
          <w:lang w:eastAsia="en-US"/>
        </w:rPr>
        <w:t xml:space="preserve">рабочих </w:t>
      </w:r>
      <w:r w:rsidR="0087393E" w:rsidRPr="00CB2801">
        <w:rPr>
          <w:rFonts w:eastAsia="Calibri"/>
          <w:snapToGrid/>
          <w:sz w:val="22"/>
          <w:szCs w:val="22"/>
          <w:lang w:eastAsia="en-US"/>
        </w:rPr>
        <w:t>дней со дня заключения настоящего Договора</w:t>
      </w:r>
      <w:r w:rsidR="0087393E" w:rsidRPr="00CB2801">
        <w:rPr>
          <w:snapToGrid/>
          <w:sz w:val="22"/>
          <w:szCs w:val="22"/>
        </w:rPr>
        <w:t xml:space="preserve"> на адрес электронной почты: </w:t>
      </w:r>
      <w:hyperlink r:id="rId8" w:history="1">
        <w:r w:rsidR="0087393E" w:rsidRPr="00CB2801">
          <w:rPr>
            <w:bCs/>
            <w:iCs/>
            <w:snapToGrid/>
            <w:sz w:val="22"/>
            <w:szCs w:val="22"/>
            <w:u w:val="single"/>
            <w:lang w:val="en-US"/>
          </w:rPr>
          <w:t>pdo</w:t>
        </w:r>
        <w:r w:rsidR="0087393E" w:rsidRPr="00CB2801">
          <w:rPr>
            <w:bCs/>
            <w:iCs/>
            <w:snapToGrid/>
            <w:sz w:val="22"/>
            <w:szCs w:val="22"/>
            <w:u w:val="single"/>
          </w:rPr>
          <w:t>@</w:t>
        </w:r>
        <w:r w:rsidR="0087393E" w:rsidRPr="00CB2801">
          <w:rPr>
            <w:bCs/>
            <w:iCs/>
            <w:snapToGrid/>
            <w:sz w:val="22"/>
            <w:szCs w:val="22"/>
            <w:u w:val="single"/>
            <w:lang w:val="en-US"/>
          </w:rPr>
          <w:t>almaz</w:t>
        </w:r>
        <w:r w:rsidR="0087393E" w:rsidRPr="00CB2801">
          <w:rPr>
            <w:bCs/>
            <w:iCs/>
            <w:snapToGrid/>
            <w:sz w:val="22"/>
            <w:szCs w:val="22"/>
            <w:u w:val="single"/>
          </w:rPr>
          <w:t>-</w:t>
        </w:r>
        <w:r w:rsidR="0087393E" w:rsidRPr="00CB2801">
          <w:rPr>
            <w:bCs/>
            <w:iCs/>
            <w:snapToGrid/>
            <w:sz w:val="22"/>
            <w:szCs w:val="22"/>
            <w:u w:val="single"/>
            <w:lang w:val="en-US"/>
          </w:rPr>
          <w:t>kb</w:t>
        </w:r>
        <w:r w:rsidR="0087393E" w:rsidRPr="00CB2801">
          <w:rPr>
            <w:bCs/>
            <w:iCs/>
            <w:snapToGrid/>
            <w:sz w:val="22"/>
            <w:szCs w:val="22"/>
            <w:u w:val="single"/>
          </w:rPr>
          <w:t>.</w:t>
        </w:r>
        <w:r w:rsidR="0087393E" w:rsidRPr="00CB2801">
          <w:rPr>
            <w:bCs/>
            <w:iCs/>
            <w:snapToGrid/>
            <w:sz w:val="22"/>
            <w:szCs w:val="22"/>
            <w:u w:val="single"/>
            <w:lang w:val="en-US"/>
          </w:rPr>
          <w:t>ru</w:t>
        </w:r>
      </w:hyperlink>
    </w:p>
    <w:p w:rsidR="0087393E" w:rsidRPr="00CB2801" w:rsidRDefault="0087393E" w:rsidP="0087393E">
      <w:pPr>
        <w:keepNext/>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Оригинал официальной лицензии на право использования программного продукта на бумажном носителе передается в течение 10 (десяти) рабочих дней со дня заключения Договора.</w:t>
      </w:r>
    </w:p>
    <w:p w:rsidR="00030EEA" w:rsidRPr="00CB2801" w:rsidRDefault="00030EEA" w:rsidP="00894159">
      <w:pPr>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w:t>
      </w:r>
      <w:r w:rsidR="0087393E" w:rsidRPr="00CB2801">
        <w:rPr>
          <w:rFonts w:eastAsia="Calibri"/>
          <w:snapToGrid/>
          <w:sz w:val="22"/>
          <w:szCs w:val="22"/>
          <w:lang w:eastAsia="en-US"/>
        </w:rPr>
        <w:t>6</w:t>
      </w:r>
      <w:r w:rsidRPr="00CB2801">
        <w:rPr>
          <w:rFonts w:eastAsia="Calibri"/>
          <w:snapToGrid/>
          <w:sz w:val="22"/>
          <w:szCs w:val="22"/>
          <w:lang w:eastAsia="en-US"/>
        </w:rPr>
        <w:t xml:space="preserve">. </w:t>
      </w:r>
      <w:r w:rsidR="00822C22" w:rsidRPr="00CB2801">
        <w:rPr>
          <w:rFonts w:eastAsia="Calibri"/>
          <w:snapToGrid/>
          <w:sz w:val="22"/>
          <w:szCs w:val="22"/>
          <w:lang w:eastAsia="en-US"/>
        </w:rPr>
        <w:t xml:space="preserve">Срок использования программного </w:t>
      </w:r>
      <w:r w:rsidR="0087393E" w:rsidRPr="00CB2801">
        <w:rPr>
          <w:rFonts w:eastAsia="Calibri"/>
          <w:snapToGrid/>
          <w:sz w:val="22"/>
          <w:szCs w:val="22"/>
          <w:lang w:eastAsia="en-US"/>
        </w:rPr>
        <w:t>обеспечения</w:t>
      </w:r>
      <w:r w:rsidR="00822C22" w:rsidRPr="00CB2801">
        <w:rPr>
          <w:rFonts w:eastAsia="Calibri"/>
          <w:snapToGrid/>
          <w:sz w:val="22"/>
          <w:szCs w:val="22"/>
          <w:lang w:eastAsia="en-US"/>
        </w:rPr>
        <w:t>: бессрочно.</w:t>
      </w:r>
    </w:p>
    <w:p w:rsidR="006F647D" w:rsidRDefault="00822C22" w:rsidP="00894159">
      <w:pPr>
        <w:tabs>
          <w:tab w:val="left" w:pos="426"/>
        </w:tabs>
        <w:spacing w:line="240" w:lineRule="auto"/>
        <w:ind w:firstLine="0"/>
        <w:rPr>
          <w:snapToGrid/>
          <w:spacing w:val="5"/>
          <w:sz w:val="22"/>
          <w:szCs w:val="22"/>
        </w:rPr>
      </w:pPr>
      <w:r w:rsidRPr="00CB2801">
        <w:rPr>
          <w:rFonts w:eastAsia="Calibri"/>
          <w:snapToGrid/>
          <w:spacing w:val="5"/>
          <w:sz w:val="22"/>
          <w:szCs w:val="22"/>
          <w:lang w:eastAsia="en-US"/>
        </w:rPr>
        <w:lastRenderedPageBreak/>
        <w:t>1.</w:t>
      </w:r>
      <w:r w:rsidR="0087393E" w:rsidRPr="00CB2801">
        <w:rPr>
          <w:rFonts w:eastAsia="Calibri"/>
          <w:snapToGrid/>
          <w:spacing w:val="5"/>
          <w:sz w:val="22"/>
          <w:szCs w:val="22"/>
          <w:lang w:eastAsia="en-US"/>
        </w:rPr>
        <w:t>7</w:t>
      </w:r>
      <w:r w:rsidR="006F647D" w:rsidRPr="00CB2801">
        <w:rPr>
          <w:rFonts w:eastAsia="Calibri"/>
          <w:snapToGrid/>
          <w:spacing w:val="5"/>
          <w:sz w:val="22"/>
          <w:szCs w:val="22"/>
          <w:lang w:eastAsia="en-US"/>
        </w:rPr>
        <w:t xml:space="preserve">. </w:t>
      </w:r>
      <w:r w:rsidR="006F647D" w:rsidRPr="00CB2801">
        <w:rPr>
          <w:snapToGrid/>
          <w:spacing w:val="5"/>
          <w:sz w:val="22"/>
          <w:szCs w:val="22"/>
        </w:rPr>
        <w:t>Настоящий Договор заключен по итогам проведенного запроса котировок в электронной форме, участниками которого могут быть только субъекты малого и среднего предпринимательства, извещение № ____________</w:t>
      </w:r>
      <w:r w:rsidR="006F647D" w:rsidRPr="00CB2801">
        <w:rPr>
          <w:snapToGrid/>
          <w:spacing w:val="5"/>
          <w:sz w:val="22"/>
          <w:szCs w:val="22"/>
          <w:vertAlign w:val="superscript"/>
        </w:rPr>
        <w:footnoteReference w:id="7"/>
      </w:r>
      <w:r w:rsidR="006F647D" w:rsidRPr="00CB2801">
        <w:rPr>
          <w:snapToGrid/>
          <w:spacing w:val="5"/>
          <w:sz w:val="22"/>
          <w:szCs w:val="22"/>
        </w:rPr>
        <w:t xml:space="preserve"> было размещено в единой информационной системе по адресу: www.zakupki.gov.ru «__» ____ 2020 г. и на ЭП АО «ЭТС» по адресу: </w:t>
      </w:r>
      <w:r w:rsidR="00CB2801" w:rsidRPr="00CB2801">
        <w:rPr>
          <w:snapToGrid/>
          <w:spacing w:val="5"/>
          <w:sz w:val="22"/>
          <w:szCs w:val="22"/>
        </w:rPr>
        <w:t>www.etp-ets.ru</w:t>
      </w:r>
      <w:r w:rsidR="006F647D" w:rsidRPr="00CB2801">
        <w:rPr>
          <w:snapToGrid/>
          <w:spacing w:val="5"/>
          <w:sz w:val="22"/>
          <w:szCs w:val="22"/>
        </w:rPr>
        <w:t>.</w:t>
      </w:r>
    </w:p>
    <w:p w:rsidR="00CB2801" w:rsidRPr="00CB2801" w:rsidRDefault="00CB2801" w:rsidP="00894159">
      <w:pPr>
        <w:tabs>
          <w:tab w:val="left" w:pos="426"/>
        </w:tabs>
        <w:spacing w:line="240" w:lineRule="auto"/>
        <w:ind w:firstLine="0"/>
        <w:rPr>
          <w:rFonts w:eastAsia="Calibri"/>
          <w:snapToGrid/>
          <w:spacing w:val="5"/>
          <w:sz w:val="22"/>
          <w:szCs w:val="22"/>
          <w:lang w:eastAsia="en-US"/>
        </w:rPr>
      </w:pPr>
    </w:p>
    <w:p w:rsidR="000168B2" w:rsidRPr="00894159" w:rsidRDefault="000168B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FD0A36" w:rsidRPr="00894159" w:rsidRDefault="00FD0A36" w:rsidP="00894159">
      <w:pPr>
        <w:spacing w:line="240" w:lineRule="auto"/>
        <w:ind w:firstLine="0"/>
        <w:jc w:val="center"/>
        <w:rPr>
          <w:rFonts w:eastAsia="Calibri"/>
          <w:b/>
          <w:snapToGrid/>
          <w:sz w:val="22"/>
          <w:szCs w:val="22"/>
          <w:lang w:eastAsia="en-US"/>
        </w:rPr>
      </w:pPr>
    </w:p>
    <w:p w:rsidR="000168B2" w:rsidRPr="00894159" w:rsidRDefault="000168B2" w:rsidP="00894159">
      <w:pPr>
        <w:tabs>
          <w:tab w:val="left" w:pos="284"/>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2.1.</w:t>
      </w:r>
      <w:r w:rsidRPr="00894159">
        <w:rPr>
          <w:rFonts w:eastAsia="Calibri"/>
          <w:snapToGrid/>
          <w:sz w:val="22"/>
          <w:szCs w:val="22"/>
          <w:lang w:eastAsia="en-US"/>
        </w:rPr>
        <w:tab/>
        <w:t xml:space="preserve"> За предоставляемые по настоящему Договору права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перечисленн</w:t>
      </w:r>
      <w:r w:rsidR="0088163E" w:rsidRPr="00894159">
        <w:rPr>
          <w:rFonts w:eastAsia="Calibri"/>
          <w:snapToGrid/>
          <w:sz w:val="22"/>
          <w:szCs w:val="22"/>
          <w:lang w:eastAsia="en-US"/>
        </w:rPr>
        <w:t>ого</w:t>
      </w:r>
      <w:r w:rsidRPr="00894159">
        <w:rPr>
          <w:rFonts w:eastAsia="Calibri"/>
          <w:snapToGrid/>
          <w:sz w:val="22"/>
          <w:szCs w:val="22"/>
          <w:lang w:eastAsia="en-US"/>
        </w:rPr>
        <w:t xml:space="preserve"> в пункте 1.1 настоящего Договора, </w:t>
      </w:r>
      <w:r w:rsidR="006F551D">
        <w:rPr>
          <w:rFonts w:eastAsia="Calibri"/>
          <w:snapToGrid/>
          <w:sz w:val="22"/>
          <w:szCs w:val="22"/>
          <w:lang w:eastAsia="en-US"/>
        </w:rPr>
        <w:t xml:space="preserve">устанавливается вознаграждение, определенное на </w:t>
      </w:r>
      <w:r w:rsidR="006F551D" w:rsidRPr="0087393E">
        <w:rPr>
          <w:rFonts w:eastAsia="Calibri"/>
          <w:snapToGrid/>
          <w:sz w:val="22"/>
          <w:szCs w:val="22"/>
          <w:lang w:eastAsia="en-US"/>
        </w:rPr>
        <w:t>основании</w:t>
      </w:r>
      <w:r w:rsidRPr="0087393E">
        <w:rPr>
          <w:rFonts w:eastAsia="Calibri"/>
          <w:snapToGrid/>
          <w:sz w:val="22"/>
          <w:szCs w:val="22"/>
          <w:lang w:eastAsia="en-US"/>
        </w:rPr>
        <w:t xml:space="preserve"> </w:t>
      </w:r>
      <w:r w:rsidR="00822C22" w:rsidRPr="0087393E">
        <w:rPr>
          <w:rFonts w:eastAsia="Calibri"/>
          <w:snapToGrid/>
          <w:sz w:val="22"/>
          <w:szCs w:val="22"/>
          <w:lang w:eastAsia="en-US"/>
        </w:rPr>
        <w:t>Расчет</w:t>
      </w:r>
      <w:r w:rsidR="006F551D" w:rsidRPr="0087393E">
        <w:rPr>
          <w:rFonts w:eastAsia="Calibri"/>
          <w:snapToGrid/>
          <w:sz w:val="22"/>
          <w:szCs w:val="22"/>
          <w:lang w:eastAsia="en-US"/>
        </w:rPr>
        <w:t>а</w:t>
      </w:r>
      <w:r w:rsidR="00822C22" w:rsidRPr="0087393E">
        <w:rPr>
          <w:rFonts w:eastAsia="Calibri"/>
          <w:snapToGrid/>
          <w:sz w:val="22"/>
          <w:szCs w:val="22"/>
          <w:lang w:eastAsia="en-US"/>
        </w:rPr>
        <w:t xml:space="preserve"> цены договора</w:t>
      </w:r>
      <w:r w:rsidRPr="0087393E">
        <w:rPr>
          <w:rFonts w:eastAsia="Calibri"/>
          <w:snapToGrid/>
          <w:sz w:val="22"/>
          <w:szCs w:val="22"/>
          <w:lang w:eastAsia="en-US"/>
        </w:rPr>
        <w:t xml:space="preserve"> (Приложение № </w:t>
      </w:r>
      <w:r w:rsidR="00822C22" w:rsidRPr="0087393E">
        <w:rPr>
          <w:rFonts w:eastAsia="Calibri"/>
          <w:snapToGrid/>
          <w:sz w:val="22"/>
          <w:szCs w:val="22"/>
          <w:lang w:eastAsia="en-US"/>
        </w:rPr>
        <w:t>3</w:t>
      </w:r>
      <w:r w:rsidRPr="0087393E">
        <w:rPr>
          <w:rFonts w:eastAsia="Calibri"/>
          <w:snapToGrid/>
          <w:sz w:val="22"/>
          <w:szCs w:val="22"/>
          <w:lang w:eastAsia="en-US"/>
        </w:rPr>
        <w:t xml:space="preserve"> к Договору), </w:t>
      </w:r>
      <w:r w:rsidR="00822C22" w:rsidRPr="0087393E">
        <w:rPr>
          <w:rFonts w:eastAsia="Calibri"/>
          <w:snapToGrid/>
          <w:sz w:val="22"/>
          <w:szCs w:val="22"/>
          <w:lang w:eastAsia="en-US"/>
        </w:rPr>
        <w:t>являющ</w:t>
      </w:r>
      <w:r w:rsidR="006F551D" w:rsidRPr="0087393E">
        <w:rPr>
          <w:rFonts w:eastAsia="Calibri"/>
          <w:snapToGrid/>
          <w:sz w:val="22"/>
          <w:szCs w:val="22"/>
          <w:lang w:eastAsia="en-US"/>
        </w:rPr>
        <w:t>его</w:t>
      </w:r>
      <w:r w:rsidR="00822C22" w:rsidRPr="0087393E">
        <w:rPr>
          <w:rFonts w:eastAsia="Calibri"/>
          <w:snapToGrid/>
          <w:sz w:val="22"/>
          <w:szCs w:val="22"/>
          <w:lang w:eastAsia="en-US"/>
        </w:rPr>
        <w:t>ся</w:t>
      </w:r>
      <w:r w:rsidRPr="0087393E">
        <w:rPr>
          <w:rFonts w:eastAsia="Calibri"/>
          <w:snapToGrid/>
          <w:sz w:val="22"/>
          <w:szCs w:val="22"/>
          <w:lang w:eastAsia="en-US"/>
        </w:rPr>
        <w:t xml:space="preserve"> </w:t>
      </w:r>
      <w:r w:rsidRPr="00894159">
        <w:rPr>
          <w:rFonts w:eastAsia="Calibri"/>
          <w:snapToGrid/>
          <w:sz w:val="22"/>
          <w:szCs w:val="22"/>
          <w:lang w:eastAsia="en-US"/>
        </w:rPr>
        <w:t>неотъемлем</w:t>
      </w:r>
      <w:r w:rsidR="006F551D">
        <w:rPr>
          <w:rFonts w:eastAsia="Calibri"/>
          <w:snapToGrid/>
          <w:sz w:val="22"/>
          <w:szCs w:val="22"/>
          <w:lang w:eastAsia="en-US"/>
        </w:rPr>
        <w:t xml:space="preserve">ой частью настоящего Договора, в размере  </w:t>
      </w:r>
      <w:r w:rsidRPr="00894159">
        <w:rPr>
          <w:rFonts w:eastAsia="Calibri"/>
          <w:snapToGrid/>
          <w:sz w:val="22"/>
          <w:szCs w:val="22"/>
          <w:lang w:eastAsia="en-US"/>
        </w:rPr>
        <w:t xml:space="preserve"> </w:t>
      </w:r>
      <w:r w:rsidRPr="00894159">
        <w:rPr>
          <w:rFonts w:eastAsia="Calibri"/>
          <w:b/>
          <w:snapToGrid/>
          <w:sz w:val="22"/>
          <w:szCs w:val="22"/>
          <w:lang w:eastAsia="en-US"/>
        </w:rPr>
        <w:t>_________</w:t>
      </w:r>
      <w:r w:rsidR="00495EA5" w:rsidRPr="00894159">
        <w:rPr>
          <w:rFonts w:eastAsia="Calibri"/>
          <w:b/>
          <w:snapToGrid/>
          <w:sz w:val="22"/>
          <w:szCs w:val="22"/>
          <w:lang w:eastAsia="en-US"/>
        </w:rPr>
        <w:t>________ руб. _</w:t>
      </w:r>
      <w:r w:rsidR="005102FB" w:rsidRPr="00894159">
        <w:rPr>
          <w:rFonts w:eastAsia="Calibri"/>
          <w:b/>
          <w:snapToGrid/>
          <w:sz w:val="22"/>
          <w:szCs w:val="22"/>
          <w:lang w:eastAsia="en-US"/>
        </w:rPr>
        <w:t>_</w:t>
      </w:r>
      <w:r w:rsidR="00495EA5" w:rsidRPr="00894159">
        <w:rPr>
          <w:rFonts w:eastAsia="Calibri"/>
          <w:b/>
          <w:snapToGrid/>
          <w:sz w:val="22"/>
          <w:szCs w:val="22"/>
          <w:lang w:eastAsia="en-US"/>
        </w:rPr>
        <w:t>_</w:t>
      </w:r>
      <w:r w:rsidRPr="00894159">
        <w:rPr>
          <w:rFonts w:eastAsia="Calibri"/>
          <w:b/>
          <w:snapToGrid/>
          <w:sz w:val="22"/>
          <w:szCs w:val="22"/>
          <w:lang w:eastAsia="en-US"/>
        </w:rPr>
        <w:t>_ коп</w:t>
      </w:r>
      <w:r w:rsidRPr="00894159">
        <w:rPr>
          <w:rFonts w:eastAsia="Calibri"/>
          <w:snapToGrid/>
          <w:sz w:val="22"/>
          <w:szCs w:val="22"/>
          <w:lang w:eastAsia="en-US"/>
        </w:rPr>
        <w:t>., НДС не облагается в соответствии с подп. 26 п. 2 ст. 149 Налогового кодекса РФ.</w:t>
      </w:r>
    </w:p>
    <w:p w:rsidR="000168B2" w:rsidRPr="00894159" w:rsidRDefault="000168B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2.2. Размер вознаграждения за предоставленн</w:t>
      </w:r>
      <w:r w:rsidR="0088163E" w:rsidRPr="00894159">
        <w:rPr>
          <w:rFonts w:eastAsia="Calibri"/>
          <w:snapToGrid/>
          <w:sz w:val="22"/>
          <w:szCs w:val="22"/>
          <w:lang w:eastAsia="en-US"/>
        </w:rPr>
        <w:t>ое</w:t>
      </w:r>
      <w:r w:rsidRPr="00894159">
        <w:rPr>
          <w:rFonts w:eastAsia="Calibri"/>
          <w:snapToGrid/>
          <w:sz w:val="22"/>
          <w:szCs w:val="22"/>
          <w:lang w:eastAsia="en-US"/>
        </w:rPr>
        <w:t xml:space="preserve"> </w:t>
      </w:r>
      <w:r w:rsidR="0088163E" w:rsidRPr="00894159">
        <w:rPr>
          <w:rFonts w:eastAsia="Calibri"/>
          <w:snapToGrid/>
          <w:sz w:val="22"/>
          <w:szCs w:val="22"/>
          <w:lang w:eastAsia="en-US"/>
        </w:rPr>
        <w:t>программное обеспечения</w:t>
      </w:r>
      <w:r w:rsidRPr="00894159">
        <w:rPr>
          <w:rFonts w:eastAsia="Calibri"/>
          <w:snapToGrid/>
          <w:sz w:val="22"/>
          <w:szCs w:val="22"/>
          <w:lang w:eastAsia="en-US"/>
        </w:rPr>
        <w:t>, установленный в п.2.1 настоящего Договора, является фиксированный и не подлежит изменению в ходе исполнения условий настоящего Договора, а также указывается в Акте приема-передачи прав на использование ПО (далее - Акт), подписываемом Сторонами.</w:t>
      </w:r>
    </w:p>
    <w:p w:rsidR="000168B2" w:rsidRPr="00894159" w:rsidRDefault="000168B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Вознаграждение за предоставляем</w:t>
      </w:r>
      <w:r w:rsidR="0088163E" w:rsidRPr="00894159">
        <w:rPr>
          <w:rFonts w:eastAsia="Calibri"/>
          <w:snapToGrid/>
          <w:sz w:val="22"/>
          <w:szCs w:val="22"/>
          <w:lang w:eastAsia="en-US"/>
        </w:rPr>
        <w:t>ое программное обеспечение</w:t>
      </w:r>
      <w:r w:rsidRPr="00894159">
        <w:rPr>
          <w:rFonts w:eastAsia="Calibri"/>
          <w:snapToGrid/>
          <w:sz w:val="22"/>
          <w:szCs w:val="22"/>
          <w:lang w:eastAsia="en-US"/>
        </w:rPr>
        <w:t xml:space="preserve">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условий Договора: передачу </w:t>
      </w:r>
      <w:r w:rsidR="0088163E" w:rsidRPr="00894159">
        <w:rPr>
          <w:rFonts w:eastAsia="Calibri"/>
          <w:snapToGrid/>
          <w:sz w:val="22"/>
          <w:szCs w:val="22"/>
          <w:lang w:eastAsia="en-US"/>
        </w:rPr>
        <w:t>программного обеспечения</w:t>
      </w:r>
      <w:r w:rsidRPr="00894159">
        <w:rPr>
          <w:rFonts w:eastAsia="Calibri"/>
          <w:snapToGrid/>
          <w:sz w:val="22"/>
          <w:szCs w:val="22"/>
          <w:lang w:eastAsia="en-US"/>
        </w:rPr>
        <w:t xml:space="preserve">, </w:t>
      </w:r>
      <w:r w:rsidR="009B4CFF" w:rsidRPr="00894159">
        <w:rPr>
          <w:rFonts w:eastAsia="Calibri"/>
          <w:snapToGrid/>
          <w:sz w:val="22"/>
          <w:szCs w:val="22"/>
          <w:lang w:eastAsia="en-US"/>
        </w:rPr>
        <w:t xml:space="preserve">техническое обслуживание, </w:t>
      </w:r>
      <w:r w:rsidRPr="00894159">
        <w:rPr>
          <w:rFonts w:eastAsia="Calibri"/>
          <w:snapToGrid/>
          <w:sz w:val="22"/>
          <w:szCs w:val="22"/>
          <w:lang w:eastAsia="en-US"/>
        </w:rPr>
        <w:t xml:space="preserve">инструктаж и оказание консультаций персоналу </w:t>
      </w:r>
      <w:r w:rsidR="00CD3E62" w:rsidRPr="00894159">
        <w:rPr>
          <w:rFonts w:eastAsia="Calibri"/>
          <w:snapToGrid/>
          <w:sz w:val="22"/>
          <w:szCs w:val="22"/>
          <w:lang w:eastAsia="en-US"/>
        </w:rPr>
        <w:t>Л</w:t>
      </w:r>
      <w:r w:rsidRPr="00894159">
        <w:rPr>
          <w:rFonts w:eastAsia="Calibri"/>
          <w:snapToGrid/>
          <w:sz w:val="22"/>
          <w:szCs w:val="22"/>
          <w:lang w:eastAsia="en-US"/>
        </w:rPr>
        <w:t>ицензиата по основным приемам работы по переданн</w:t>
      </w:r>
      <w:r w:rsidR="0088163E" w:rsidRPr="00894159">
        <w:rPr>
          <w:rFonts w:eastAsia="Calibri"/>
          <w:snapToGrid/>
          <w:sz w:val="22"/>
          <w:szCs w:val="22"/>
          <w:lang w:eastAsia="en-US"/>
        </w:rPr>
        <w:t>ому программному обеспечению</w:t>
      </w:r>
      <w:r w:rsidRPr="00894159">
        <w:rPr>
          <w:rFonts w:eastAsia="Calibri"/>
          <w:snapToGrid/>
          <w:sz w:val="22"/>
          <w:szCs w:val="22"/>
          <w:lang w:eastAsia="en-US"/>
        </w:rPr>
        <w:t>.</w:t>
      </w:r>
    </w:p>
    <w:p w:rsidR="0037546C" w:rsidRPr="0087393E" w:rsidRDefault="000168B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2.3.</w:t>
      </w:r>
      <w:r w:rsidRPr="00894159">
        <w:rPr>
          <w:rFonts w:eastAsia="Calibri"/>
          <w:snapToGrid/>
          <w:sz w:val="22"/>
          <w:szCs w:val="22"/>
          <w:lang w:eastAsia="en-US"/>
        </w:rPr>
        <w:tab/>
        <w:t>Оплата вознаграждения, указанного в п.</w:t>
      </w:r>
      <w:r w:rsidR="0088163E" w:rsidRPr="00894159">
        <w:rPr>
          <w:rFonts w:eastAsia="Calibri"/>
          <w:snapToGrid/>
          <w:sz w:val="22"/>
          <w:szCs w:val="22"/>
          <w:lang w:eastAsia="en-US"/>
        </w:rPr>
        <w:t xml:space="preserve"> </w:t>
      </w:r>
      <w:r w:rsidRPr="00894159">
        <w:rPr>
          <w:rFonts w:eastAsia="Calibri"/>
          <w:snapToGrid/>
          <w:sz w:val="22"/>
          <w:szCs w:val="22"/>
          <w:lang w:eastAsia="en-US"/>
        </w:rPr>
        <w:t>2.1 настоящего Договора за предоставляем</w:t>
      </w:r>
      <w:r w:rsidR="0088163E" w:rsidRPr="00894159">
        <w:rPr>
          <w:rFonts w:eastAsia="Calibri"/>
          <w:snapToGrid/>
          <w:sz w:val="22"/>
          <w:szCs w:val="22"/>
          <w:lang w:eastAsia="en-US"/>
        </w:rPr>
        <w:t>ое</w:t>
      </w:r>
      <w:r w:rsidRPr="00894159">
        <w:rPr>
          <w:rFonts w:eastAsia="Calibri"/>
          <w:snapToGrid/>
          <w:sz w:val="22"/>
          <w:szCs w:val="22"/>
          <w:lang w:eastAsia="en-US"/>
        </w:rPr>
        <w:t xml:space="preserve"> программн</w:t>
      </w:r>
      <w:r w:rsidR="0088163E" w:rsidRPr="00894159">
        <w:rPr>
          <w:rFonts w:eastAsia="Calibri"/>
          <w:snapToGrid/>
          <w:sz w:val="22"/>
          <w:szCs w:val="22"/>
          <w:lang w:eastAsia="en-US"/>
        </w:rPr>
        <w:t>ое обеспечение</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 xml:space="preserve">ицензиатом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Pr="0087393E">
        <w:rPr>
          <w:rFonts w:eastAsia="Calibri"/>
          <w:snapToGrid/>
          <w:sz w:val="22"/>
          <w:szCs w:val="22"/>
          <w:lang w:eastAsia="en-US"/>
        </w:rPr>
        <w:t xml:space="preserve">. </w:t>
      </w:r>
    </w:p>
    <w:p w:rsidR="0037546C" w:rsidRPr="0087393E" w:rsidRDefault="0037546C" w:rsidP="00894159">
      <w:pPr>
        <w:tabs>
          <w:tab w:val="left" w:pos="567"/>
        </w:tabs>
        <w:spacing w:line="240" w:lineRule="auto"/>
        <w:ind w:firstLine="0"/>
        <w:rPr>
          <w:rFonts w:eastAsia="Calibri"/>
          <w:snapToGrid/>
          <w:sz w:val="22"/>
          <w:szCs w:val="22"/>
          <w:lang w:eastAsia="en-US"/>
        </w:rPr>
      </w:pPr>
      <w:r w:rsidRPr="0087393E">
        <w:rPr>
          <w:rFonts w:eastAsia="Calibri"/>
          <w:snapToGrid/>
          <w:sz w:val="22"/>
          <w:szCs w:val="22"/>
          <w:lang w:eastAsia="en-US"/>
        </w:rPr>
        <w:t xml:space="preserve">2.4. </w:t>
      </w:r>
      <w:r w:rsidRPr="0087393E">
        <w:rPr>
          <w:sz w:val="22"/>
          <w:szCs w:val="22"/>
        </w:rPr>
        <w:t xml:space="preserve">Предоставление </w:t>
      </w:r>
      <w:r w:rsidRPr="0087393E">
        <w:rPr>
          <w:bCs/>
          <w:sz w:val="22"/>
          <w:szCs w:val="22"/>
        </w:rPr>
        <w:t>права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 до устранения Лицензиаром обнаруженных недостатков.</w:t>
      </w: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w:t>
      </w:r>
      <w:r w:rsidR="000168B2" w:rsidRPr="00894159">
        <w:rPr>
          <w:rFonts w:eastAsia="Calibri"/>
          <w:snapToGrid/>
          <w:sz w:val="22"/>
          <w:szCs w:val="22"/>
          <w:lang w:eastAsia="en-US"/>
        </w:rPr>
        <w:tab/>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894159">
      <w:pPr>
        <w:tabs>
          <w:tab w:val="left" w:pos="426"/>
        </w:tabs>
        <w:spacing w:line="240" w:lineRule="auto"/>
        <w:ind w:firstLine="0"/>
        <w:rPr>
          <w:rFonts w:eastAsia="Calibri"/>
          <w:snapToGrid/>
          <w:sz w:val="22"/>
          <w:szCs w:val="22"/>
          <w:lang w:eastAsia="en-US"/>
        </w:rPr>
      </w:pPr>
    </w:p>
    <w:p w:rsidR="00124371" w:rsidRPr="00E02CBA" w:rsidRDefault="00124371" w:rsidP="00894159">
      <w:pPr>
        <w:widowControl w:val="0"/>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894159">
      <w:pPr>
        <w:spacing w:line="240" w:lineRule="auto"/>
        <w:ind w:firstLine="851"/>
        <w:rPr>
          <w:sz w:val="22"/>
          <w:szCs w:val="22"/>
        </w:rPr>
      </w:pPr>
    </w:p>
    <w:p w:rsidR="00D8431B" w:rsidRPr="00E02CBA" w:rsidRDefault="00D8431B" w:rsidP="00894159">
      <w:pPr>
        <w:spacing w:line="240" w:lineRule="auto"/>
        <w:ind w:firstLine="0"/>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 xml:space="preserve">В момент передачи </w:t>
      </w:r>
      <w:r w:rsidR="00CD3E62" w:rsidRPr="00E02CBA">
        <w:rPr>
          <w:sz w:val="22"/>
          <w:szCs w:val="22"/>
        </w:rPr>
        <w:t>Л</w:t>
      </w:r>
      <w:r w:rsidR="00124371" w:rsidRPr="00E02CBA">
        <w:rPr>
          <w:sz w:val="22"/>
          <w:szCs w:val="22"/>
        </w:rPr>
        <w:t xml:space="preserve">ицензиату программного обеспечения </w:t>
      </w:r>
      <w:r w:rsidR="00CD3E62" w:rsidRPr="00E02CBA">
        <w:rPr>
          <w:sz w:val="22"/>
          <w:szCs w:val="22"/>
        </w:rPr>
        <w:t>Л</w:t>
      </w:r>
      <w:r w:rsidR="00124371" w:rsidRPr="00E02CBA">
        <w:rPr>
          <w:sz w:val="22"/>
          <w:szCs w:val="22"/>
        </w:rPr>
        <w:t>ицензиа</w:t>
      </w:r>
      <w:r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E02CBA" w:rsidRPr="00E02CBA" w:rsidRDefault="00E02CBA" w:rsidP="00E02CBA">
      <w:pPr>
        <w:keepNext/>
        <w:spacing w:line="240" w:lineRule="auto"/>
        <w:ind w:firstLine="0"/>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 должен обеспечить заполнение и предоставление Лицензиару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Лицензиатом вышеуказанной обязанности срок предоставления прав на использование данных программ для ЭВМ может быть увеличен Лицензиаром на период, затраченный на получение Лицензиаром указанных форм/документов и/или выполнение (обеспечение выполнения) Лицензиатом необходимых требований, а также на исправление некорректно заполненных Лицензиатом форм/документов. Кроме того, при невыполнении вышеуказанных требований Лицензиар вправе в одностороннем порядке отказать в предоставлении программных продуктов Лицензиат несет ответственность за корректность и правильность данных и сведений, указываемых в предоставляемых формах/документах.</w:t>
      </w:r>
    </w:p>
    <w:p w:rsidR="00E02CBA" w:rsidRPr="00E02CBA" w:rsidRDefault="00E02CBA" w:rsidP="00894159">
      <w:pPr>
        <w:spacing w:line="240" w:lineRule="auto"/>
        <w:ind w:firstLine="0"/>
        <w:rPr>
          <w:sz w:val="22"/>
          <w:szCs w:val="22"/>
        </w:rPr>
      </w:pPr>
    </w:p>
    <w:p w:rsidR="0087393E" w:rsidRPr="00E02CBA" w:rsidRDefault="0087393E" w:rsidP="00894159">
      <w:pPr>
        <w:spacing w:line="240" w:lineRule="auto"/>
        <w:ind w:firstLine="0"/>
        <w:rPr>
          <w:sz w:val="22"/>
          <w:szCs w:val="22"/>
        </w:rPr>
      </w:pPr>
    </w:p>
    <w:p w:rsidR="00D8431B" w:rsidRPr="00E02CBA" w:rsidRDefault="00E02CBA" w:rsidP="00894159">
      <w:pPr>
        <w:spacing w:line="240" w:lineRule="auto"/>
        <w:ind w:firstLine="0"/>
        <w:rPr>
          <w:sz w:val="22"/>
          <w:szCs w:val="22"/>
        </w:rPr>
      </w:pPr>
      <w:r w:rsidRPr="00E02CBA">
        <w:rPr>
          <w:sz w:val="22"/>
          <w:szCs w:val="22"/>
        </w:rPr>
        <w:t>3.3</w:t>
      </w:r>
      <w:r w:rsidR="00D8431B" w:rsidRPr="00E02CBA">
        <w:rPr>
          <w:sz w:val="22"/>
          <w:szCs w:val="22"/>
        </w:rPr>
        <w:t xml:space="preserve">. </w:t>
      </w:r>
      <w:r w:rsidR="00CD3E62" w:rsidRPr="00E02CBA">
        <w:rPr>
          <w:sz w:val="22"/>
          <w:szCs w:val="22"/>
        </w:rPr>
        <w:t>Л</w:t>
      </w:r>
      <w:r w:rsidR="00124371" w:rsidRPr="00E02CBA">
        <w:rPr>
          <w:sz w:val="22"/>
          <w:szCs w:val="22"/>
        </w:rPr>
        <w:t>ицензиа</w:t>
      </w:r>
      <w:r w:rsidR="00D8431B"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Права на использование программного обеспечения необходим</w:t>
      </w:r>
      <w:r w:rsidRPr="00E02CBA">
        <w:rPr>
          <w:sz w:val="22"/>
          <w:szCs w:val="22"/>
        </w:rPr>
        <w:t>ые</w:t>
      </w:r>
      <w:r w:rsidR="00124371" w:rsidRPr="00E02CBA">
        <w:rPr>
          <w:sz w:val="22"/>
          <w:szCs w:val="22"/>
        </w:rPr>
        <w:t xml:space="preserve"> для обеспечения заявленной функциональности и обслуживания заявленного количества пользователей, а также документы, необходимые для использования программного обеспечения (лицензионный сертификат, лицензионное соглашение, установочные ключи и т.п.).</w:t>
      </w:r>
    </w:p>
    <w:p w:rsidR="009B623C" w:rsidRPr="00E02CBA" w:rsidRDefault="00E02CBA" w:rsidP="00894159">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3.4</w:t>
      </w:r>
      <w:r w:rsidR="009B623C" w:rsidRPr="00E02CBA">
        <w:rPr>
          <w:rFonts w:eastAsia="Calibri"/>
          <w:snapToGrid/>
          <w:sz w:val="22"/>
          <w:szCs w:val="22"/>
          <w:lang w:eastAsia="en-US"/>
        </w:rPr>
        <w:t xml:space="preserve">. В случае,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 </w:t>
      </w:r>
      <w:r w:rsidR="009B623C" w:rsidRPr="00E02CBA">
        <w:rPr>
          <w:rFonts w:eastAsia="Calibri"/>
          <w:snapToGrid/>
          <w:sz w:val="22"/>
          <w:szCs w:val="22"/>
          <w:lang w:eastAsia="en-US"/>
        </w:rPr>
        <w:lastRenderedPageBreak/>
        <w:t>должен иметь и поддерживать необходимый авторизационный статус. При этом разрешение на передачу полученных прав на использование таких программ для ЭВМ действует только для таких конечных пользователей, которые имеют активный авторизационный статус.</w:t>
      </w:r>
    </w:p>
    <w:p w:rsidR="009B623C" w:rsidRPr="00E02CBA" w:rsidRDefault="00E02CBA" w:rsidP="00894159">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3.5</w:t>
      </w:r>
      <w:r w:rsidR="009B623C" w:rsidRPr="00E02CBA">
        <w:rPr>
          <w:rFonts w:eastAsia="Calibri"/>
          <w:snapToGrid/>
          <w:sz w:val="22"/>
          <w:szCs w:val="22"/>
          <w:lang w:eastAsia="en-US"/>
        </w:rPr>
        <w:t>.</w:t>
      </w:r>
      <w:r w:rsidR="00280501" w:rsidRPr="00E02CBA">
        <w:rPr>
          <w:rFonts w:eastAsia="Calibri"/>
          <w:snapToGrid/>
          <w:sz w:val="22"/>
          <w:szCs w:val="22"/>
          <w:lang w:eastAsia="en-US"/>
        </w:rPr>
        <w:t xml:space="preserve"> </w:t>
      </w:r>
      <w:r w:rsidR="009B623C" w:rsidRPr="00E02CBA">
        <w:rPr>
          <w:rFonts w:eastAsia="Calibri"/>
          <w:snapToGrid/>
          <w:sz w:val="22"/>
          <w:szCs w:val="22"/>
          <w:lang w:eastAsia="en-US"/>
        </w:rPr>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 по каналам электронных средств связи либо путем предоставления доступа к вэб-сайту.</w:t>
      </w:r>
    </w:p>
    <w:p w:rsidR="00E02CBA" w:rsidRPr="00E02CBA" w:rsidRDefault="00E02CBA" w:rsidP="00E02CBA">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3.6</w:t>
      </w:r>
      <w:r w:rsidRPr="00E02CBA">
        <w:rPr>
          <w:rFonts w:eastAsia="Calibri"/>
          <w:snapToGrid/>
          <w:sz w:val="22"/>
          <w:szCs w:val="22"/>
          <w:lang w:eastAsia="en-US"/>
        </w:rPr>
        <w:t>.</w:t>
      </w:r>
      <w:r w:rsidRPr="00E02CBA">
        <w:rPr>
          <w:rFonts w:eastAsia="Calibri"/>
          <w:snapToGrid/>
          <w:sz w:val="22"/>
          <w:szCs w:val="22"/>
          <w:lang w:eastAsia="en-US"/>
        </w:rPr>
        <w:tab/>
        <w:t xml:space="preserve">Факт предоставления Лицензиату прав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оформляется Актом приема-передачи прав на использование программного продукта, который Лицензиар предоставляет Лицензиату. </w:t>
      </w:r>
    </w:p>
    <w:p w:rsidR="00E02CBA" w:rsidRPr="00E02CBA" w:rsidRDefault="00E02CBA" w:rsidP="00E02CBA">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w:t>
      </w:r>
      <w:r w:rsidRPr="00E02CBA">
        <w:rPr>
          <w:rFonts w:eastAsia="Calibri"/>
          <w:snapToGrid/>
          <w:sz w:val="22"/>
          <w:szCs w:val="22"/>
          <w:lang w:eastAsia="en-US"/>
        </w:rPr>
        <w:t>.</w:t>
      </w:r>
      <w:r w:rsidRPr="00E02CBA">
        <w:rPr>
          <w:rFonts w:eastAsia="Calibri"/>
          <w:snapToGrid/>
          <w:sz w:val="22"/>
          <w:szCs w:val="22"/>
          <w:lang w:eastAsia="en-US"/>
        </w:rPr>
        <w:t>7</w:t>
      </w:r>
      <w:r w:rsidRPr="00E02CBA">
        <w:rPr>
          <w:rFonts w:eastAsia="Calibri"/>
          <w:snapToGrid/>
          <w:sz w:val="22"/>
          <w:szCs w:val="22"/>
          <w:lang w:eastAsia="en-US"/>
        </w:rPr>
        <w:t>.</w:t>
      </w:r>
      <w:r w:rsidRPr="00E02CBA">
        <w:rPr>
          <w:rFonts w:eastAsia="Calibri"/>
          <w:snapToGrid/>
          <w:sz w:val="22"/>
          <w:szCs w:val="22"/>
          <w:lang w:eastAsia="en-US"/>
        </w:rPr>
        <w:tab/>
        <w:t xml:space="preserve">Права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считаются предоставленными Лицензиату с момента подписания Сторонами Акта приема-передачи прав на использование программного продукта. </w:t>
      </w:r>
    </w:p>
    <w:p w:rsidR="00F4136A" w:rsidRPr="00E02CBA" w:rsidRDefault="00F4136A" w:rsidP="00894159">
      <w:pPr>
        <w:spacing w:line="240" w:lineRule="auto"/>
        <w:ind w:firstLine="0"/>
        <w:rPr>
          <w:sz w:val="22"/>
          <w:szCs w:val="22"/>
        </w:rPr>
      </w:pPr>
      <w:r w:rsidRPr="00E02CBA">
        <w:rPr>
          <w:rFonts w:eastAsia="Calibri"/>
          <w:snapToGrid/>
          <w:sz w:val="22"/>
          <w:szCs w:val="22"/>
          <w:lang w:eastAsia="en-US"/>
        </w:rPr>
        <w:t>3.</w:t>
      </w:r>
      <w:r w:rsidR="00E02CBA" w:rsidRPr="00E02CBA">
        <w:rPr>
          <w:rFonts w:eastAsia="Calibri"/>
          <w:snapToGrid/>
          <w:sz w:val="22"/>
          <w:szCs w:val="22"/>
          <w:lang w:eastAsia="en-US"/>
        </w:rPr>
        <w:t>8</w:t>
      </w:r>
      <w:r w:rsidRPr="00E02CBA">
        <w:rPr>
          <w:rFonts w:eastAsia="Calibri"/>
          <w:snapToGrid/>
          <w:sz w:val="22"/>
          <w:szCs w:val="22"/>
          <w:lang w:eastAsia="en-US"/>
        </w:rPr>
        <w:t xml:space="preserve">. 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Pr="00E02CBA">
        <w:rPr>
          <w:rFonts w:eastAsia="Calibri"/>
          <w:snapToGrid/>
          <w:sz w:val="22"/>
          <w:szCs w:val="22"/>
          <w:lang w:eastAsia="en-US"/>
        </w:rPr>
        <w:t>ицензиатом в момент предоставления указанных прав. В случае выявления каких-либо несоответствий Стороны составляют соответствующий акт.</w:t>
      </w:r>
    </w:p>
    <w:p w:rsidR="00885B93" w:rsidRPr="00E02CBA" w:rsidRDefault="00F4136A" w:rsidP="00894159">
      <w:pPr>
        <w:spacing w:line="240" w:lineRule="auto"/>
        <w:ind w:firstLine="0"/>
        <w:rPr>
          <w:sz w:val="22"/>
          <w:szCs w:val="22"/>
        </w:rPr>
      </w:pPr>
      <w:r w:rsidRPr="00E02CBA">
        <w:rPr>
          <w:sz w:val="22"/>
          <w:szCs w:val="22"/>
        </w:rPr>
        <w:t>3.</w:t>
      </w:r>
      <w:r w:rsidR="00E02CBA" w:rsidRPr="00E02CBA">
        <w:rPr>
          <w:sz w:val="22"/>
          <w:szCs w:val="22"/>
        </w:rPr>
        <w:t>9</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 xml:space="preserve">ицензиатом </w:t>
      </w:r>
      <w:r w:rsidR="00B0188C" w:rsidRPr="00E02CBA">
        <w:rPr>
          <w:sz w:val="22"/>
          <w:szCs w:val="22"/>
        </w:rPr>
        <w:t>Л</w:t>
      </w:r>
      <w:r w:rsidR="00D8431B" w:rsidRPr="00E02CBA">
        <w:rPr>
          <w:sz w:val="22"/>
          <w:szCs w:val="22"/>
        </w:rPr>
        <w:t>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B623C" w:rsidRPr="00894159" w:rsidRDefault="009B623C" w:rsidP="00894159">
      <w:pPr>
        <w:spacing w:line="240" w:lineRule="auto"/>
        <w:ind w:firstLine="0"/>
        <w:jc w:val="center"/>
        <w:rPr>
          <w:rFonts w:eastAsia="Calibri"/>
          <w:b/>
          <w:snapToGrid/>
          <w:sz w:val="22"/>
          <w:szCs w:val="22"/>
          <w:lang w:eastAsia="en-US"/>
        </w:rPr>
      </w:pPr>
    </w:p>
    <w:p w:rsidR="00FF52BF" w:rsidRPr="00894159" w:rsidRDefault="00321DAE"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894159">
      <w:pPr>
        <w:spacing w:line="240" w:lineRule="auto"/>
        <w:ind w:firstLine="0"/>
        <w:jc w:val="center"/>
        <w:rPr>
          <w:rFonts w:eastAsia="Calibri"/>
          <w:b/>
          <w:snapToGrid/>
          <w:sz w:val="22"/>
          <w:szCs w:val="22"/>
          <w:lang w:eastAsia="en-US"/>
        </w:rPr>
      </w:pP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обязан:</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.1.1. Передать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по акту приема-передачи.</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0168B2" w:rsidRPr="00894159">
        <w:rPr>
          <w:rFonts w:eastAsia="Calibri"/>
          <w:snapToGrid/>
          <w:sz w:val="22"/>
          <w:szCs w:val="22"/>
          <w:lang w:eastAsia="en-US"/>
        </w:rPr>
        <w:t xml:space="preserve">ицензиатом 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вправе:</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.2.1. Требовать оплаты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обязан:</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Оплатить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обусловленное настоящим Договором вознаграждение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порядке, предусмотренном разделом 2 настоящего Договора.</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вправе:</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894159">
      <w:pPr>
        <w:spacing w:line="240" w:lineRule="auto"/>
        <w:ind w:firstLine="0"/>
        <w:rPr>
          <w:rFonts w:eastAsia="Calibri"/>
          <w:b/>
          <w:snapToGrid/>
          <w:sz w:val="22"/>
          <w:szCs w:val="22"/>
          <w:lang w:eastAsia="en-US"/>
        </w:rPr>
      </w:pPr>
    </w:p>
    <w:p w:rsidR="000168B2" w:rsidRPr="00894159" w:rsidRDefault="00321DAE"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.1.</w:t>
      </w:r>
      <w:r w:rsidR="000168B2" w:rsidRPr="00894159">
        <w:rPr>
          <w:rFonts w:eastAsia="Calibri"/>
          <w:snapToGrid/>
          <w:sz w:val="22"/>
          <w:szCs w:val="22"/>
          <w:lang w:eastAsia="en-US"/>
        </w:rPr>
        <w:tab/>
        <w:t xml:space="preserve">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0168B2" w:rsidRPr="00894159">
        <w:rPr>
          <w:rFonts w:eastAsia="Calibri"/>
          <w:snapToGrid/>
          <w:sz w:val="22"/>
          <w:szCs w:val="22"/>
          <w:lang w:eastAsia="en-US"/>
        </w:rPr>
        <w:tab/>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0168B2" w:rsidRPr="00894159">
        <w:rPr>
          <w:rFonts w:eastAsia="Calibri"/>
          <w:snapToGrid/>
          <w:sz w:val="22"/>
          <w:szCs w:val="22"/>
          <w:lang w:eastAsia="en-US"/>
        </w:rPr>
        <w:tab/>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 xml:space="preserve">ензиата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договору</w:t>
      </w:r>
      <w:r w:rsidR="000168B2" w:rsidRPr="00894159">
        <w:rPr>
          <w:rFonts w:eastAsia="Calibri"/>
          <w:snapToGrid/>
          <w:sz w:val="22"/>
          <w:szCs w:val="22"/>
          <w:lang w:eastAsia="en-US"/>
        </w:rPr>
        <w:t>, которое подписывается представителями Сторон.</w:t>
      </w:r>
    </w:p>
    <w:p w:rsidR="000168B2" w:rsidRPr="00894159" w:rsidRDefault="000168B2" w:rsidP="00894159">
      <w:pPr>
        <w:spacing w:line="240" w:lineRule="auto"/>
        <w:ind w:firstLine="0"/>
        <w:rPr>
          <w:rFonts w:eastAsia="Calibri"/>
          <w:b/>
          <w:strike/>
          <w:snapToGrid/>
          <w:color w:val="FF0000"/>
          <w:sz w:val="22"/>
          <w:szCs w:val="22"/>
          <w:lang w:eastAsia="en-US"/>
        </w:rPr>
      </w:pPr>
    </w:p>
    <w:p w:rsidR="00CB2801" w:rsidRDefault="00CB2801" w:rsidP="00894159">
      <w:pPr>
        <w:spacing w:line="240" w:lineRule="auto"/>
        <w:ind w:firstLine="0"/>
        <w:jc w:val="center"/>
        <w:rPr>
          <w:rFonts w:eastAsia="Calibri"/>
          <w:b/>
          <w:snapToGrid/>
          <w:sz w:val="22"/>
          <w:szCs w:val="22"/>
          <w:lang w:eastAsia="en-US"/>
        </w:rPr>
      </w:pPr>
    </w:p>
    <w:p w:rsidR="00FF52BF" w:rsidRPr="00894159" w:rsidRDefault="00206D7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lastRenderedPageBreak/>
        <w:t>6</w:t>
      </w:r>
      <w:r w:rsidR="000168B2" w:rsidRPr="00894159">
        <w:rPr>
          <w:rFonts w:eastAsia="Calibri"/>
          <w:b/>
          <w:snapToGrid/>
          <w:sz w:val="22"/>
          <w:szCs w:val="22"/>
          <w:lang w:eastAsia="en-US"/>
        </w:rPr>
        <w:t>. ОТВЕТСТВЕННОСТЬ СТОРОН</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206D7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0168B2" w:rsidRPr="00894159">
        <w:rPr>
          <w:rFonts w:eastAsia="Calibri"/>
          <w:snapToGrid/>
          <w:sz w:val="22"/>
          <w:szCs w:val="22"/>
          <w:lang w:eastAsia="en-US"/>
        </w:rPr>
        <w:tab/>
        <w:t>За необоснованный отказ в приемке предоставляемых прав (необоснованного отказа от подписания Акта приема-передачи неисключительных прав на использование ПО)</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продукции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0168B2" w:rsidRPr="00894159">
        <w:rPr>
          <w:rFonts w:eastAsia="Calibri"/>
          <w:snapToGrid/>
          <w:sz w:val="22"/>
          <w:szCs w:val="22"/>
          <w:lang w:eastAsia="en-US"/>
        </w:rPr>
        <w:t xml:space="preserve"> штраф в размере 1 % (один процент) от размера вознаграждения.</w:t>
      </w:r>
    </w:p>
    <w:p w:rsidR="000168B2" w:rsidRPr="00894159" w:rsidRDefault="00206D7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894159" w:rsidRDefault="00894159" w:rsidP="00894159">
      <w:pPr>
        <w:spacing w:line="240" w:lineRule="auto"/>
        <w:ind w:firstLine="0"/>
        <w:jc w:val="center"/>
        <w:rPr>
          <w:rFonts w:eastAsia="Calibri"/>
          <w:b/>
          <w:snapToGrid/>
          <w:sz w:val="22"/>
          <w:szCs w:val="22"/>
          <w:lang w:eastAsia="en-US"/>
        </w:rPr>
      </w:pPr>
    </w:p>
    <w:p w:rsidR="00FF52BF" w:rsidRPr="00894159" w:rsidRDefault="00206D7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7</w:t>
      </w:r>
      <w:r w:rsidR="000168B2" w:rsidRPr="00894159">
        <w:rPr>
          <w:rFonts w:eastAsia="Calibri"/>
          <w:b/>
          <w:snapToGrid/>
          <w:sz w:val="22"/>
          <w:szCs w:val="22"/>
          <w:lang w:eastAsia="en-US"/>
        </w:rPr>
        <w:t>. ДОПОЛНИТЕЛЬНЫЕ УСЛОВИЯ</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894159">
      <w:pPr>
        <w:spacing w:line="240" w:lineRule="auto"/>
        <w:ind w:firstLine="0"/>
        <w:rPr>
          <w:rFonts w:eastAsia="Calibri"/>
          <w:snapToGrid/>
          <w:sz w:val="22"/>
          <w:szCs w:val="22"/>
          <w:lang w:eastAsia="en-US"/>
        </w:rPr>
      </w:pPr>
    </w:p>
    <w:p w:rsidR="00FF52BF" w:rsidRPr="00894159" w:rsidRDefault="00206D7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894159">
      <w:pPr>
        <w:spacing w:line="240" w:lineRule="auto"/>
        <w:ind w:firstLine="0"/>
        <w:jc w:val="center"/>
        <w:rPr>
          <w:rFonts w:eastAsia="Calibri"/>
          <w:b/>
          <w:snapToGrid/>
          <w:sz w:val="22"/>
          <w:szCs w:val="22"/>
          <w:lang w:eastAsia="en-US"/>
        </w:rPr>
      </w:pPr>
    </w:p>
    <w:p w:rsidR="00FF52BF" w:rsidRPr="00894159" w:rsidRDefault="003F538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9</w:t>
      </w:r>
      <w:r w:rsidR="000168B2" w:rsidRPr="00894159">
        <w:rPr>
          <w:rFonts w:eastAsia="Calibri"/>
          <w:b/>
          <w:snapToGrid/>
          <w:sz w:val="22"/>
          <w:szCs w:val="22"/>
          <w:lang w:eastAsia="en-US"/>
        </w:rPr>
        <w:t>. ПОРЯДОК УРЕГУЛИРОВАНИЯ СПОРОВ</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3F538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 xml:space="preserve">.1.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w:t>
      </w:r>
      <w:r w:rsidR="000168B2" w:rsidRPr="00894159">
        <w:rPr>
          <w:rFonts w:eastAsia="Calibri"/>
          <w:snapToGrid/>
          <w:sz w:val="22"/>
          <w:szCs w:val="22"/>
          <w:lang w:eastAsia="en-US"/>
        </w:rPr>
        <w:lastRenderedPageBreak/>
        <w:t>оплатой продукции, рассматриваются Сторонами путем переговоров с оформлением протокола разногласий.</w:t>
      </w:r>
    </w:p>
    <w:p w:rsidR="000168B2" w:rsidRPr="00894159" w:rsidRDefault="003F538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0168B2" w:rsidRPr="00894159" w:rsidRDefault="003F538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16138D" w:rsidRPr="00894159" w:rsidRDefault="0016138D" w:rsidP="00894159">
      <w:pPr>
        <w:spacing w:line="240" w:lineRule="auto"/>
        <w:ind w:firstLine="0"/>
        <w:rPr>
          <w:rFonts w:eastAsia="Calibri"/>
          <w:snapToGrid/>
          <w:sz w:val="22"/>
          <w:szCs w:val="22"/>
          <w:lang w:eastAsia="en-US"/>
        </w:rPr>
      </w:pPr>
    </w:p>
    <w:p w:rsidR="00FF52BF" w:rsidRPr="00894159" w:rsidRDefault="000A6869" w:rsidP="00894159">
      <w:pPr>
        <w:spacing w:line="240" w:lineRule="auto"/>
        <w:ind w:firstLine="0"/>
        <w:jc w:val="center"/>
        <w:rPr>
          <w:rFonts w:eastAsia="Calibri"/>
          <w:b/>
          <w:caps/>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0</w:t>
      </w:r>
      <w:r w:rsidR="000168B2" w:rsidRPr="00894159">
        <w:rPr>
          <w:rFonts w:eastAsia="Calibri"/>
          <w:b/>
          <w:snapToGrid/>
          <w:sz w:val="22"/>
          <w:szCs w:val="22"/>
          <w:lang w:eastAsia="en-US"/>
        </w:rPr>
        <w:t xml:space="preserve">. </w:t>
      </w:r>
      <w:r w:rsidR="000168B2" w:rsidRPr="00894159">
        <w:rPr>
          <w:rFonts w:eastAsia="Calibri"/>
          <w:b/>
          <w:caps/>
          <w:snapToGrid/>
          <w:sz w:val="22"/>
          <w:szCs w:val="22"/>
          <w:lang w:eastAsia="en-US"/>
        </w:rPr>
        <w:t>УСЛОВИЯ КОНФИДЕНЦИАЛЬНОСТИ</w:t>
      </w:r>
    </w:p>
    <w:p w:rsidR="00495EA5" w:rsidRPr="00894159" w:rsidRDefault="00495EA5" w:rsidP="00894159">
      <w:pPr>
        <w:spacing w:line="240" w:lineRule="auto"/>
        <w:ind w:firstLine="0"/>
        <w:jc w:val="center"/>
        <w:rPr>
          <w:rFonts w:eastAsia="Calibri"/>
          <w:b/>
          <w:caps/>
          <w:snapToGrid/>
          <w:sz w:val="22"/>
          <w:szCs w:val="22"/>
          <w:lang w:eastAsia="en-US"/>
        </w:rPr>
      </w:pP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Pr="00894159">
        <w:rPr>
          <w:rFonts w:eastAsia="Calibri"/>
          <w:bCs/>
          <w:snapToGrid/>
          <w:sz w:val="22"/>
          <w:szCs w:val="22"/>
          <w:lang w:eastAsia="en-US"/>
        </w:rPr>
        <w:t>ицензиат</w:t>
      </w:r>
      <w:r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Pr="00894159">
        <w:rPr>
          <w:rFonts w:eastAsia="Calibri"/>
          <w:snapToGrid/>
          <w:sz w:val="22"/>
          <w:szCs w:val="22"/>
          <w:lang w:eastAsia="en-US"/>
        </w:rPr>
        <w:t>ицензиаром настоящего Договора.</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w:t>
      </w:r>
      <w:r w:rsidR="00894159">
        <w:rPr>
          <w:rFonts w:eastAsia="Calibri"/>
          <w:snapToGrid/>
          <w:sz w:val="22"/>
          <w:szCs w:val="22"/>
          <w:lang w:eastAsia="en-US"/>
        </w:rPr>
        <w:t>3</w:t>
      </w:r>
      <w:r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894159">
      <w:pPr>
        <w:spacing w:line="240" w:lineRule="auto"/>
        <w:ind w:firstLine="0"/>
        <w:rPr>
          <w:rFonts w:eastAsia="Calibri"/>
          <w:snapToGrid/>
          <w:sz w:val="22"/>
          <w:szCs w:val="22"/>
          <w:lang w:eastAsia="en-US"/>
        </w:rPr>
      </w:pPr>
    </w:p>
    <w:p w:rsidR="00FF52BF" w:rsidRPr="00894159" w:rsidRDefault="000A6869"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1</w:t>
      </w:r>
      <w:r w:rsidR="000168B2" w:rsidRPr="00894159">
        <w:rPr>
          <w:rFonts w:eastAsia="Calibri"/>
          <w:b/>
          <w:snapToGrid/>
          <w:sz w:val="22"/>
          <w:szCs w:val="22"/>
          <w:lang w:eastAsia="en-US"/>
        </w:rPr>
        <w:t>. СРОК ДЕЙСТВИЯ ДОГОВОРА</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321DAE" w:rsidP="00894159">
      <w:pPr>
        <w:spacing w:line="240" w:lineRule="auto"/>
        <w:ind w:firstLine="0"/>
        <w:rPr>
          <w:rFonts w:eastAsia="Calibri"/>
          <w:strike/>
          <w:snapToGrid/>
          <w:color w:val="FF0000"/>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обязательств Сторон по Договору.</w:t>
      </w:r>
    </w:p>
    <w:p w:rsidR="000168B2" w:rsidRPr="00894159" w:rsidRDefault="000168B2" w:rsidP="00894159">
      <w:pPr>
        <w:spacing w:line="240" w:lineRule="auto"/>
        <w:ind w:firstLine="0"/>
        <w:rPr>
          <w:rFonts w:eastAsia="Calibri"/>
          <w:snapToGrid/>
          <w:sz w:val="22"/>
          <w:szCs w:val="22"/>
          <w:lang w:eastAsia="en-US"/>
        </w:rPr>
      </w:pPr>
    </w:p>
    <w:p w:rsidR="000168B2" w:rsidRPr="00894159" w:rsidRDefault="000168B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2</w:t>
      </w:r>
      <w:r w:rsidRPr="00894159">
        <w:rPr>
          <w:rFonts w:eastAsia="Calibri"/>
          <w:b/>
          <w:snapToGrid/>
          <w:sz w:val="22"/>
          <w:szCs w:val="22"/>
          <w:lang w:eastAsia="en-US"/>
        </w:rPr>
        <w:t>. ИЗМЕНЕНИЕ И РАСТОРЖЕНИЕ ДОГОВОРА</w:t>
      </w:r>
    </w:p>
    <w:p w:rsidR="00495EA5" w:rsidRPr="00894159" w:rsidRDefault="00495EA5" w:rsidP="00894159">
      <w:pPr>
        <w:spacing w:line="240" w:lineRule="auto"/>
        <w:ind w:firstLine="0"/>
        <w:jc w:val="center"/>
        <w:rPr>
          <w:rFonts w:eastAsia="Calibri"/>
          <w:b/>
          <w:snapToGrid/>
          <w:sz w:val="22"/>
          <w:szCs w:val="22"/>
          <w:lang w:eastAsia="en-US"/>
        </w:rPr>
      </w:pPr>
    </w:p>
    <w:p w:rsidR="000A6869" w:rsidRPr="00894159" w:rsidRDefault="000A6869"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894159">
      <w:pPr>
        <w:spacing w:line="240" w:lineRule="auto"/>
        <w:ind w:firstLine="0"/>
        <w:rPr>
          <w:rFonts w:eastAsia="Calibri"/>
          <w:iCs/>
          <w:snapToGrid/>
          <w:sz w:val="22"/>
          <w:szCs w:val="22"/>
          <w:lang w:eastAsia="en-US"/>
        </w:rPr>
      </w:pPr>
      <w:r w:rsidRPr="00894159">
        <w:rPr>
          <w:rFonts w:eastAsia="Calibri"/>
          <w:iCs/>
          <w:snapToGrid/>
          <w:sz w:val="22"/>
          <w:szCs w:val="22"/>
          <w:lang w:eastAsia="en-US"/>
        </w:rPr>
        <w:t>1</w:t>
      </w:r>
      <w:r w:rsidR="003F5382" w:rsidRPr="00894159">
        <w:rPr>
          <w:rFonts w:eastAsia="Calibri"/>
          <w:iCs/>
          <w:snapToGrid/>
          <w:sz w:val="22"/>
          <w:szCs w:val="22"/>
          <w:lang w:eastAsia="en-US"/>
        </w:rPr>
        <w:t>2</w:t>
      </w:r>
      <w:r w:rsidRPr="00894159">
        <w:rPr>
          <w:rFonts w:eastAsia="Calibri"/>
          <w:iCs/>
          <w:snapToGrid/>
          <w:sz w:val="22"/>
          <w:szCs w:val="22"/>
          <w:lang w:eastAsia="en-US"/>
        </w:rPr>
        <w:t>.2. Допускается изменение следующих условий и иных элементов Договора:</w:t>
      </w:r>
    </w:p>
    <w:p w:rsidR="000A6869" w:rsidRPr="00894159" w:rsidRDefault="003F5382" w:rsidP="00894159">
      <w:pPr>
        <w:spacing w:line="240" w:lineRule="auto"/>
        <w:ind w:firstLine="0"/>
        <w:rPr>
          <w:sz w:val="22"/>
          <w:szCs w:val="22"/>
        </w:rPr>
      </w:pPr>
      <w:r w:rsidRPr="00894159">
        <w:rPr>
          <w:rFonts w:eastAsia="Calibri"/>
          <w:iCs/>
          <w:snapToGrid/>
          <w:sz w:val="22"/>
          <w:szCs w:val="22"/>
          <w:lang w:eastAsia="en-US"/>
        </w:rPr>
        <w:t>1</w:t>
      </w:r>
      <w:r w:rsidR="000A6869" w:rsidRPr="00894159">
        <w:rPr>
          <w:rFonts w:eastAsia="Calibri"/>
          <w:iCs/>
          <w:snapToGrid/>
          <w:sz w:val="22"/>
          <w:szCs w:val="22"/>
          <w:lang w:eastAsia="en-US"/>
        </w:rPr>
        <w:t xml:space="preserve">) </w:t>
      </w:r>
      <w:r w:rsidR="000A6869" w:rsidRPr="00894159">
        <w:rPr>
          <w:sz w:val="22"/>
          <w:szCs w:val="22"/>
        </w:rPr>
        <w:t>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0A6869" w:rsidRPr="00894159" w:rsidRDefault="003F5382" w:rsidP="00894159">
      <w:pPr>
        <w:keepNext/>
        <w:keepLines/>
        <w:tabs>
          <w:tab w:val="left" w:pos="242"/>
        </w:tabs>
        <w:spacing w:line="240" w:lineRule="auto"/>
        <w:ind w:firstLine="0"/>
        <w:rPr>
          <w:sz w:val="22"/>
          <w:szCs w:val="22"/>
        </w:rPr>
      </w:pPr>
      <w:r w:rsidRPr="00894159">
        <w:rPr>
          <w:snapToGrid/>
          <w:sz w:val="22"/>
          <w:szCs w:val="22"/>
        </w:rPr>
        <w:t>2</w:t>
      </w:r>
      <w:r w:rsidR="000A6869" w:rsidRPr="00894159">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000A6869" w:rsidRPr="00894159">
        <w:rPr>
          <w:sz w:val="22"/>
          <w:szCs w:val="22"/>
        </w:rPr>
        <w:t>;</w:t>
      </w:r>
    </w:p>
    <w:p w:rsidR="000A6869" w:rsidRPr="00894159" w:rsidRDefault="003F5382" w:rsidP="00894159">
      <w:pPr>
        <w:keepNext/>
        <w:keepLines/>
        <w:tabs>
          <w:tab w:val="left" w:pos="242"/>
        </w:tabs>
        <w:spacing w:line="240" w:lineRule="auto"/>
        <w:ind w:firstLine="0"/>
        <w:rPr>
          <w:sz w:val="22"/>
          <w:szCs w:val="22"/>
        </w:rPr>
      </w:pPr>
      <w:r w:rsidRPr="00894159">
        <w:rPr>
          <w:sz w:val="22"/>
          <w:szCs w:val="22"/>
        </w:rPr>
        <w:t>3</w:t>
      </w:r>
      <w:r w:rsidR="000A6869" w:rsidRPr="00894159">
        <w:rPr>
          <w:sz w:val="22"/>
          <w:szCs w:val="22"/>
        </w:rPr>
        <w:t>) изменения цены договора путем ее уменьшения без изменения иных условий исполнения договора;</w:t>
      </w:r>
    </w:p>
    <w:p w:rsidR="000A6869" w:rsidRPr="00894159" w:rsidRDefault="003F5382" w:rsidP="00894159">
      <w:pPr>
        <w:keepNext/>
        <w:keepLines/>
        <w:tabs>
          <w:tab w:val="left" w:pos="242"/>
        </w:tabs>
        <w:spacing w:line="240" w:lineRule="auto"/>
        <w:ind w:firstLine="0"/>
        <w:rPr>
          <w:sz w:val="22"/>
          <w:szCs w:val="22"/>
        </w:rPr>
      </w:pPr>
      <w:r w:rsidRPr="00894159">
        <w:rPr>
          <w:sz w:val="22"/>
          <w:szCs w:val="22"/>
        </w:rPr>
        <w:t>4</w:t>
      </w:r>
      <w:r w:rsidR="000A6869" w:rsidRPr="00894159">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0A6869" w:rsidRPr="00894159" w:rsidRDefault="003F5382" w:rsidP="00894159">
      <w:pPr>
        <w:spacing w:line="240" w:lineRule="auto"/>
        <w:ind w:firstLine="0"/>
        <w:rPr>
          <w:sz w:val="22"/>
          <w:szCs w:val="22"/>
        </w:rPr>
      </w:pPr>
      <w:r w:rsidRPr="00894159">
        <w:rPr>
          <w:sz w:val="22"/>
          <w:szCs w:val="22"/>
        </w:rPr>
        <w:t>5</w:t>
      </w:r>
      <w:r w:rsidR="000A6869" w:rsidRPr="00894159">
        <w:rPr>
          <w:sz w:val="22"/>
          <w:szCs w:val="22"/>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894159">
      <w:pPr>
        <w:spacing w:line="240" w:lineRule="auto"/>
        <w:ind w:firstLine="0"/>
        <w:jc w:val="center"/>
        <w:rPr>
          <w:b/>
          <w:snapToGrid/>
          <w:sz w:val="22"/>
          <w:szCs w:val="22"/>
        </w:rPr>
      </w:pPr>
    </w:p>
    <w:p w:rsidR="00FF52BF" w:rsidRPr="00894159" w:rsidRDefault="00F609B7" w:rsidP="00894159">
      <w:pPr>
        <w:spacing w:line="240" w:lineRule="auto"/>
        <w:ind w:firstLine="0"/>
        <w:jc w:val="center"/>
        <w:rPr>
          <w:b/>
          <w:snapToGrid/>
          <w:sz w:val="22"/>
          <w:szCs w:val="22"/>
        </w:rPr>
      </w:pPr>
      <w:r w:rsidRPr="00894159">
        <w:rPr>
          <w:b/>
          <w:snapToGrid/>
          <w:sz w:val="22"/>
          <w:szCs w:val="22"/>
        </w:rPr>
        <w:t>1</w:t>
      </w:r>
      <w:r w:rsidR="003F5382" w:rsidRPr="00894159">
        <w:rPr>
          <w:b/>
          <w:snapToGrid/>
          <w:sz w:val="22"/>
          <w:szCs w:val="22"/>
        </w:rPr>
        <w:t>3</w:t>
      </w:r>
      <w:r w:rsidRPr="00894159">
        <w:rPr>
          <w:b/>
          <w:snapToGrid/>
          <w:sz w:val="22"/>
          <w:szCs w:val="22"/>
        </w:rPr>
        <w:t>. АНТИКОРРУПЦИОННАЯ ОГОВОРКА</w:t>
      </w:r>
    </w:p>
    <w:p w:rsidR="00495EA5" w:rsidRPr="00894159" w:rsidRDefault="00495EA5" w:rsidP="00894159">
      <w:pPr>
        <w:spacing w:line="240" w:lineRule="auto"/>
        <w:ind w:firstLine="0"/>
        <w:jc w:val="center"/>
        <w:rPr>
          <w:b/>
          <w:snapToGrid/>
          <w:sz w:val="22"/>
          <w:szCs w:val="22"/>
        </w:rPr>
      </w:pPr>
    </w:p>
    <w:p w:rsidR="009B623C" w:rsidRPr="00894159" w:rsidRDefault="009B623C" w:rsidP="00894159">
      <w:pPr>
        <w:keepNext/>
        <w:spacing w:line="240" w:lineRule="auto"/>
        <w:ind w:firstLine="0"/>
        <w:rPr>
          <w:snapToGrid/>
          <w:sz w:val="22"/>
          <w:szCs w:val="22"/>
        </w:rPr>
      </w:pPr>
      <w:r w:rsidRPr="00894159">
        <w:rPr>
          <w:snapToGrid/>
          <w:sz w:val="22"/>
          <w:szCs w:val="22"/>
        </w:rPr>
        <w:t xml:space="preserve">13.1.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w:t>
      </w:r>
      <w:r w:rsidRPr="00894159">
        <w:rPr>
          <w:snapToGrid/>
          <w:sz w:val="22"/>
          <w:szCs w:val="22"/>
        </w:rPr>
        <w:lastRenderedPageBreak/>
        <w:t>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9B623C" w:rsidRPr="00894159" w:rsidRDefault="009B623C" w:rsidP="00894159">
      <w:pPr>
        <w:keepNext/>
        <w:spacing w:line="240" w:lineRule="auto"/>
        <w:ind w:firstLine="0"/>
        <w:rPr>
          <w:snapToGrid/>
          <w:sz w:val="22"/>
          <w:szCs w:val="22"/>
        </w:rPr>
      </w:pPr>
      <w:r w:rsidRPr="00894159">
        <w:rPr>
          <w:snapToGrid/>
          <w:sz w:val="22"/>
          <w:szCs w:val="22"/>
        </w:rPr>
        <w:t>13.2.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9B623C" w:rsidRPr="00894159" w:rsidRDefault="009B623C" w:rsidP="00894159">
      <w:pPr>
        <w:keepNext/>
        <w:spacing w:line="240" w:lineRule="auto"/>
        <w:ind w:firstLine="0"/>
        <w:rPr>
          <w:snapToGrid/>
          <w:sz w:val="22"/>
          <w:szCs w:val="22"/>
        </w:rPr>
      </w:pPr>
      <w:r w:rsidRPr="00894159">
        <w:rPr>
          <w:snapToGrid/>
          <w:sz w:val="22"/>
          <w:szCs w:val="22"/>
        </w:rPr>
        <w:t>13.3.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9B623C" w:rsidRPr="00894159" w:rsidRDefault="009B623C" w:rsidP="00894159">
      <w:pPr>
        <w:keepNext/>
        <w:spacing w:line="240" w:lineRule="auto"/>
        <w:ind w:firstLine="0"/>
        <w:rPr>
          <w:snapToGrid/>
          <w:sz w:val="22"/>
          <w:szCs w:val="22"/>
        </w:rPr>
      </w:pPr>
      <w:r w:rsidRPr="00894159">
        <w:rPr>
          <w:snapToGrid/>
          <w:sz w:val="22"/>
          <w:szCs w:val="22"/>
        </w:rPr>
        <w:t>13.4.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Лицензиару, а также потребовать от него возмещения убытков, причиненных расторжением настоящего Договора.</w:t>
      </w:r>
    </w:p>
    <w:p w:rsidR="000168B2" w:rsidRPr="00894159" w:rsidRDefault="000168B2" w:rsidP="00894159">
      <w:pPr>
        <w:spacing w:line="240" w:lineRule="auto"/>
        <w:ind w:firstLine="0"/>
        <w:rPr>
          <w:rFonts w:eastAsia="Calibri"/>
          <w:b/>
          <w:snapToGrid/>
          <w:sz w:val="22"/>
          <w:szCs w:val="22"/>
          <w:lang w:eastAsia="en-US"/>
        </w:rPr>
      </w:pPr>
    </w:p>
    <w:p w:rsidR="00FF52BF" w:rsidRPr="00894159" w:rsidRDefault="000168B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.1. Любые изменения и дополнения к настоящему Договору имеют силу в том случае, если они предусмотрены действующим законодательством и совершены в письменной форме и подписаны уполномоченными представителями Сторон.</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.2. Любые документы, подлежащие передаче от одной Стороны Договора другой Стороне, должны иметь простую письменную форму и направляются по почтовым адресам, указанным </w:t>
      </w:r>
      <w:r w:rsidRPr="00CB2801">
        <w:rPr>
          <w:rFonts w:eastAsia="Calibri"/>
          <w:snapToGrid/>
          <w:sz w:val="22"/>
          <w:szCs w:val="22"/>
          <w:lang w:eastAsia="en-US"/>
        </w:rPr>
        <w:t xml:space="preserve">в разделе </w:t>
      </w:r>
      <w:r w:rsidR="006D3A11" w:rsidRPr="00CB2801">
        <w:rPr>
          <w:rFonts w:eastAsia="Calibri"/>
          <w:snapToGrid/>
          <w:sz w:val="22"/>
          <w:szCs w:val="22"/>
          <w:lang w:eastAsia="en-US"/>
        </w:rPr>
        <w:t>1</w:t>
      </w:r>
      <w:r w:rsidR="00CB2801" w:rsidRPr="00CB2801">
        <w:rPr>
          <w:rFonts w:eastAsia="Calibri"/>
          <w:snapToGrid/>
          <w:sz w:val="22"/>
          <w:szCs w:val="22"/>
          <w:lang w:eastAsia="en-US"/>
        </w:rPr>
        <w:t>5</w:t>
      </w:r>
      <w:r w:rsidR="006D3A11" w:rsidRPr="00CB2801">
        <w:rPr>
          <w:rFonts w:eastAsia="Calibri"/>
          <w:snapToGrid/>
          <w:sz w:val="22"/>
          <w:szCs w:val="22"/>
          <w:lang w:eastAsia="en-US"/>
        </w:rPr>
        <w:t xml:space="preserve"> </w:t>
      </w:r>
      <w:r w:rsidRPr="00CB2801">
        <w:rPr>
          <w:rFonts w:eastAsia="Calibri"/>
          <w:snapToGrid/>
          <w:sz w:val="22"/>
          <w:szCs w:val="22"/>
          <w:lang w:eastAsia="en-US"/>
        </w:rPr>
        <w:t>настоящего Договора.</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Стороны также признают действительность копий документов, полученных посредством факсимильных средств связи. При этом Стороны обязуются направить оригиналы в течение 5 (пяти) дней с момента отправки факсимильных документов.</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.3. Любая Сторона обязана в 5-ти дневный срок уведомить другую Сторону об изменении своего наименования, адреса и реквизитов, указанных в разделе 1</w:t>
      </w:r>
      <w:r w:rsidR="003F5382" w:rsidRPr="00894159">
        <w:rPr>
          <w:rFonts w:eastAsia="Calibri"/>
          <w:snapToGrid/>
          <w:sz w:val="22"/>
          <w:szCs w:val="22"/>
          <w:lang w:eastAsia="en-US"/>
        </w:rPr>
        <w:t>5</w:t>
      </w:r>
      <w:r w:rsidRPr="00894159">
        <w:rPr>
          <w:rFonts w:eastAsia="Calibri"/>
          <w:snapToGrid/>
          <w:sz w:val="22"/>
          <w:szCs w:val="22"/>
          <w:lang w:eastAsia="en-US"/>
        </w:rPr>
        <w:t xml:space="preserve"> настоящего Договора.</w:t>
      </w:r>
    </w:p>
    <w:p w:rsidR="000168B2" w:rsidRPr="00894159" w:rsidRDefault="006210AB"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735305" w:rsidRPr="00894159">
        <w:rPr>
          <w:snapToGrid/>
          <w:sz w:val="22"/>
          <w:szCs w:val="22"/>
          <w:lang w:eastAsia="en-US"/>
        </w:rPr>
        <w:t>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r w:rsidR="000168B2" w:rsidRPr="00894159">
        <w:rPr>
          <w:rFonts w:eastAsia="Calibri"/>
          <w:snapToGrid/>
          <w:sz w:val="22"/>
          <w:szCs w:val="22"/>
          <w:lang w:eastAsia="en-US"/>
        </w:rPr>
        <w:t>.</w:t>
      </w:r>
    </w:p>
    <w:p w:rsidR="00495DC6" w:rsidRPr="00894159" w:rsidRDefault="00495DC6" w:rsidP="00894159">
      <w:pPr>
        <w:spacing w:line="240" w:lineRule="auto"/>
        <w:ind w:firstLine="0"/>
        <w:rPr>
          <w:rFonts w:eastAsia="Calibri"/>
          <w:snapToGrid/>
          <w:sz w:val="22"/>
          <w:szCs w:val="22"/>
          <w:lang w:eastAsia="en-US"/>
        </w:rPr>
      </w:pPr>
      <w:r w:rsidRPr="00894159">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w:t>
      </w:r>
      <w:bookmarkStart w:id="0" w:name="_GoBack"/>
      <w:bookmarkEnd w:id="0"/>
      <w:r w:rsidRPr="00894159">
        <w:rPr>
          <w:sz w:val="22"/>
          <w:szCs w:val="22"/>
        </w:rPr>
        <w:t>мажном носителе, заверенном печатью</w:t>
      </w:r>
      <w:r w:rsidRPr="00894159">
        <w:rPr>
          <w:snapToGrid/>
          <w:sz w:val="22"/>
          <w:szCs w:val="22"/>
        </w:rPr>
        <w:t>.</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.5. Все приложения к Договору являются его неотъемлемой частью:</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1 - Техническое задание.</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 xml:space="preserve">Приложение № 2 </w:t>
      </w:r>
      <w:r w:rsidR="00426119" w:rsidRPr="00894159">
        <w:rPr>
          <w:rFonts w:eastAsia="Calibri"/>
          <w:snapToGrid/>
          <w:sz w:val="22"/>
          <w:szCs w:val="22"/>
          <w:lang w:eastAsia="en-US"/>
        </w:rPr>
        <w:t>–</w:t>
      </w:r>
      <w:r w:rsidRPr="00894159">
        <w:rPr>
          <w:rFonts w:eastAsia="Calibri"/>
          <w:snapToGrid/>
          <w:sz w:val="22"/>
          <w:szCs w:val="22"/>
          <w:lang w:eastAsia="en-US"/>
        </w:rPr>
        <w:t xml:space="preserve"> </w:t>
      </w:r>
      <w:r w:rsidR="003F5382" w:rsidRPr="00894159">
        <w:rPr>
          <w:rFonts w:eastAsia="Calibri"/>
          <w:snapToGrid/>
          <w:sz w:val="22"/>
          <w:szCs w:val="22"/>
          <w:lang w:eastAsia="en-US"/>
        </w:rPr>
        <w:t>Спецификация продукции</w:t>
      </w:r>
      <w:r w:rsidRPr="00894159">
        <w:rPr>
          <w:rFonts w:eastAsia="Calibri"/>
          <w:snapToGrid/>
          <w:sz w:val="22"/>
          <w:szCs w:val="22"/>
          <w:lang w:eastAsia="en-US"/>
        </w:rPr>
        <w:t>.</w:t>
      </w:r>
    </w:p>
    <w:p w:rsidR="009B623C" w:rsidRPr="00894159" w:rsidRDefault="009B623C" w:rsidP="00894159">
      <w:pPr>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3 – Расчет цены договора.</w:t>
      </w:r>
    </w:p>
    <w:p w:rsidR="000168B2" w:rsidRPr="00894159" w:rsidRDefault="000168B2" w:rsidP="00894159">
      <w:pPr>
        <w:spacing w:line="240" w:lineRule="auto"/>
        <w:ind w:firstLine="0"/>
        <w:rPr>
          <w:rFonts w:eastAsia="Calibri"/>
          <w:b/>
          <w:snapToGrid/>
          <w:sz w:val="22"/>
          <w:szCs w:val="22"/>
          <w:lang w:eastAsia="en-US"/>
        </w:rPr>
      </w:pPr>
    </w:p>
    <w:p w:rsidR="000168B2" w:rsidRPr="00894159" w:rsidRDefault="003F538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0168B2" w:rsidRPr="00894159">
        <w:rPr>
          <w:rFonts w:eastAsia="Calibri"/>
          <w:b/>
          <w:snapToGrid/>
          <w:sz w:val="22"/>
          <w:szCs w:val="22"/>
          <w:lang w:eastAsia="en-US"/>
        </w:rPr>
        <w:t>. АДРЕСА, РЕКВИЗИТЫ И ПОДПИСИ СТОРОН</w:t>
      </w:r>
    </w:p>
    <w:p w:rsidR="000168B2" w:rsidRPr="00894159" w:rsidRDefault="000168B2" w:rsidP="00894159">
      <w:pPr>
        <w:spacing w:line="240" w:lineRule="auto"/>
        <w:ind w:firstLine="0"/>
        <w:jc w:val="left"/>
        <w:rPr>
          <w:rFonts w:eastAsia="Calibri"/>
          <w:snapToGrid/>
          <w:sz w:val="22"/>
          <w:szCs w:val="22"/>
          <w:lang w:eastAsia="en-US"/>
        </w:rPr>
      </w:pPr>
    </w:p>
    <w:tbl>
      <w:tblPr>
        <w:tblW w:w="9889" w:type="dxa"/>
        <w:tblLook w:val="0400" w:firstRow="0" w:lastRow="0" w:firstColumn="0" w:lastColumn="0" w:noHBand="0" w:noVBand="1"/>
      </w:tblPr>
      <w:tblGrid>
        <w:gridCol w:w="5070"/>
        <w:gridCol w:w="4819"/>
      </w:tblGrid>
      <w:tr w:rsidR="000168B2" w:rsidRPr="00894159" w:rsidTr="00495EA5">
        <w:tc>
          <w:tcPr>
            <w:tcW w:w="5070" w:type="dxa"/>
            <w:shd w:val="clear" w:color="auto" w:fill="auto"/>
          </w:tcPr>
          <w:p w:rsidR="000168B2" w:rsidRPr="00894159" w:rsidRDefault="00137F17" w:rsidP="00894159">
            <w:pPr>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0168B2" w:rsidRPr="00894159">
              <w:rPr>
                <w:rFonts w:eastAsia="Calibri"/>
                <w:b/>
                <w:snapToGrid/>
                <w:sz w:val="22"/>
                <w:szCs w:val="22"/>
                <w:lang w:eastAsia="en-US"/>
              </w:rPr>
              <w:t>:</w:t>
            </w:r>
          </w:p>
          <w:p w:rsidR="000168B2" w:rsidRPr="00894159" w:rsidRDefault="000168B2"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894159">
            <w:pPr>
              <w:spacing w:line="240" w:lineRule="auto"/>
              <w:ind w:firstLine="0"/>
              <w:jc w:val="left"/>
              <w:rPr>
                <w:rFonts w:eastAsia="Calibri"/>
                <w:snapToGrid/>
                <w:sz w:val="22"/>
                <w:szCs w:val="22"/>
                <w:lang w:eastAsia="en-US"/>
              </w:rPr>
            </w:pP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lastRenderedPageBreak/>
              <w:t>Рас. сч. 40702810955160000770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сч. 30101810500000000653 </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Тел. (812) 369-59-51</w:t>
            </w:r>
          </w:p>
          <w:p w:rsidR="00AD1967" w:rsidRPr="00894159" w:rsidRDefault="00AD1967" w:rsidP="00894159">
            <w:pPr>
              <w:spacing w:line="240" w:lineRule="auto"/>
              <w:ind w:firstLine="0"/>
              <w:jc w:val="left"/>
              <w:rPr>
                <w:rFonts w:eastAsia="Calibri"/>
                <w:snapToGrid/>
                <w:sz w:val="22"/>
                <w:szCs w:val="22"/>
                <w:lang w:eastAsia="en-US"/>
              </w:rPr>
            </w:pPr>
          </w:p>
        </w:tc>
        <w:tc>
          <w:tcPr>
            <w:tcW w:w="4819" w:type="dxa"/>
            <w:shd w:val="clear" w:color="auto" w:fill="auto"/>
          </w:tcPr>
          <w:p w:rsidR="000168B2" w:rsidRPr="00894159" w:rsidRDefault="00137F17" w:rsidP="00894159">
            <w:pPr>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lastRenderedPageBreak/>
              <w:t>Л</w:t>
            </w:r>
            <w:r w:rsidR="000168B2" w:rsidRPr="00894159">
              <w:rPr>
                <w:rFonts w:eastAsia="Calibri"/>
                <w:b/>
                <w:bCs/>
                <w:snapToGrid/>
                <w:sz w:val="22"/>
                <w:szCs w:val="22"/>
                <w:lang w:eastAsia="en-US"/>
              </w:rPr>
              <w:t>ицензиар</w:t>
            </w:r>
            <w:r w:rsidR="000168B2" w:rsidRPr="00894159">
              <w:rPr>
                <w:rFonts w:eastAsia="Calibri"/>
                <w:b/>
                <w:snapToGrid/>
                <w:sz w:val="22"/>
                <w:szCs w:val="22"/>
                <w:lang w:eastAsia="en-US"/>
              </w:rPr>
              <w:t>:</w:t>
            </w:r>
          </w:p>
          <w:p w:rsidR="000168B2" w:rsidRPr="00894159" w:rsidRDefault="000168B2" w:rsidP="00894159">
            <w:pPr>
              <w:spacing w:line="240" w:lineRule="auto"/>
              <w:ind w:firstLine="0"/>
              <w:jc w:val="left"/>
              <w:rPr>
                <w:rFonts w:eastAsia="Calibri"/>
                <w:snapToGrid/>
                <w:spacing w:val="-4"/>
                <w:sz w:val="22"/>
                <w:szCs w:val="22"/>
                <w:lang w:eastAsia="en-US"/>
              </w:rPr>
            </w:pP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894159">
            <w:pPr>
              <w:keepNext/>
              <w:spacing w:line="240" w:lineRule="auto"/>
              <w:ind w:firstLine="0"/>
              <w:rPr>
                <w:rFonts w:eastAsia="Calibri"/>
                <w:snapToGrid/>
                <w:sz w:val="22"/>
                <w:szCs w:val="22"/>
                <w:lang w:eastAsia="en-US"/>
              </w:rPr>
            </w:pP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lastRenderedPageBreak/>
              <w:t>Тел., факс</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894159">
            <w:pPr>
              <w:spacing w:line="240" w:lineRule="auto"/>
              <w:ind w:firstLine="0"/>
              <w:jc w:val="left"/>
              <w:rPr>
                <w:rFonts w:eastAsia="Calibri"/>
                <w:snapToGrid/>
                <w:sz w:val="22"/>
                <w:szCs w:val="22"/>
                <w:lang w:eastAsia="en-US"/>
              </w:rPr>
            </w:pPr>
          </w:p>
        </w:tc>
      </w:tr>
    </w:tbl>
    <w:p w:rsidR="00495DC6" w:rsidRPr="00894159" w:rsidRDefault="00495DC6" w:rsidP="00894159">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lastRenderedPageBreak/>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p w:rsidR="00AD1967" w:rsidRPr="00894159" w:rsidRDefault="00AD1967"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4702"/>
        <w:gridCol w:w="5011"/>
      </w:tblGrid>
      <w:tr w:rsidR="00495EA5" w:rsidRPr="00894159" w:rsidTr="004C0C07">
        <w:tc>
          <w:tcPr>
            <w:tcW w:w="4702" w:type="dxa"/>
          </w:tcPr>
          <w:p w:rsidR="000168B2" w:rsidRPr="006F551D" w:rsidRDefault="00137F17" w:rsidP="00894159">
            <w:pPr>
              <w:spacing w:line="240" w:lineRule="auto"/>
              <w:ind w:firstLine="0"/>
              <w:jc w:val="left"/>
              <w:rPr>
                <w:rFonts w:eastAsia="Calibri"/>
                <w:b/>
                <w:snapToGrid/>
                <w:sz w:val="20"/>
                <w:lang w:eastAsia="en-US"/>
              </w:rPr>
            </w:pPr>
            <w:r w:rsidRPr="006F551D">
              <w:rPr>
                <w:rFonts w:eastAsia="Calibri"/>
                <w:b/>
                <w:snapToGrid/>
                <w:sz w:val="20"/>
                <w:lang w:eastAsia="en-US"/>
              </w:rPr>
              <w:t>Л</w:t>
            </w:r>
            <w:r w:rsidR="00495DC6" w:rsidRPr="006F551D">
              <w:rPr>
                <w:rFonts w:eastAsia="Calibri"/>
                <w:b/>
                <w:snapToGrid/>
                <w:sz w:val="20"/>
                <w:lang w:eastAsia="en-US"/>
              </w:rPr>
              <w:t>ицензиа</w:t>
            </w:r>
            <w:r w:rsidR="00DD11DA" w:rsidRPr="006F551D">
              <w:rPr>
                <w:rFonts w:eastAsia="Calibri"/>
                <w:b/>
                <w:snapToGrid/>
                <w:sz w:val="20"/>
                <w:lang w:eastAsia="en-US"/>
              </w:rPr>
              <w:t>т</w:t>
            </w:r>
            <w:r w:rsidR="00495DC6" w:rsidRPr="006F551D">
              <w:rPr>
                <w:rFonts w:eastAsia="Calibri"/>
                <w:b/>
                <w:snapToGrid/>
                <w:sz w:val="20"/>
                <w:lang w:eastAsia="en-US"/>
              </w:rPr>
              <w:t>:</w:t>
            </w:r>
          </w:p>
          <w:p w:rsidR="00495DC6" w:rsidRPr="006F551D" w:rsidRDefault="00495DC6" w:rsidP="00894159">
            <w:pPr>
              <w:spacing w:line="240" w:lineRule="auto"/>
              <w:ind w:firstLine="0"/>
              <w:jc w:val="left"/>
              <w:rPr>
                <w:rFonts w:eastAsia="Calibri"/>
                <w:b/>
                <w:snapToGrid/>
                <w:sz w:val="20"/>
                <w:lang w:eastAsia="en-US"/>
              </w:rPr>
            </w:pPr>
          </w:p>
          <w:p w:rsidR="000168B2" w:rsidRPr="006F551D" w:rsidRDefault="000168B2" w:rsidP="00894159">
            <w:pPr>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894159">
            <w:pPr>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011"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DB7EA3" w:rsidRPr="00894159" w:rsidRDefault="00495EA5"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2020 г.</w:t>
      </w:r>
    </w:p>
    <w:p w:rsidR="00DB7EA3" w:rsidRPr="00894159" w:rsidRDefault="00DB7EA3" w:rsidP="00894159">
      <w:pPr>
        <w:spacing w:line="240" w:lineRule="auto"/>
        <w:ind w:firstLine="0"/>
        <w:jc w:val="righ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center"/>
        <w:rPr>
          <w:rFonts w:eastAsia="Calibri"/>
          <w:snapToGrid/>
          <w:sz w:val="22"/>
          <w:szCs w:val="22"/>
          <w:lang w:eastAsia="en-US"/>
        </w:rPr>
      </w:pPr>
    </w:p>
    <w:p w:rsidR="00DB7EA3" w:rsidRPr="00894159" w:rsidRDefault="00DB7EA3"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DB7EA3" w:rsidRPr="00894159" w:rsidRDefault="006D3A11" w:rsidP="00894159">
      <w:pPr>
        <w:spacing w:line="240" w:lineRule="auto"/>
        <w:jc w:val="center"/>
        <w:rPr>
          <w:color w:val="FF0000"/>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предоставление</w:t>
      </w:r>
      <w:r w:rsidRPr="00894159">
        <w:rPr>
          <w:rFonts w:eastAsia="Calibri"/>
          <w:b/>
          <w:snapToGrid/>
          <w:sz w:val="22"/>
          <w:szCs w:val="22"/>
          <w:lang w:eastAsia="en-US"/>
        </w:rPr>
        <w:t xml:space="preserve"> </w:t>
      </w:r>
      <w:r w:rsidR="005F0896" w:rsidRPr="00894159">
        <w:rPr>
          <w:b/>
          <w:bCs/>
          <w:snapToGrid/>
          <w:sz w:val="22"/>
          <w:szCs w:val="22"/>
        </w:rPr>
        <w:t>прав использования программного обеспечения CommuniGate Pro на условиях простой (неисключительной) лицензии</w:t>
      </w:r>
    </w:p>
    <w:p w:rsidR="00DB7EA3" w:rsidRPr="00894159" w:rsidRDefault="00DB7EA3" w:rsidP="00894159">
      <w:pPr>
        <w:spacing w:line="240" w:lineRule="auto"/>
        <w:ind w:firstLine="0"/>
        <w:jc w:val="center"/>
        <w:rPr>
          <w:rFonts w:eastAsia="Calibri"/>
          <w:b/>
          <w:snapToGrid/>
          <w:color w:val="FF0000"/>
          <w:sz w:val="22"/>
          <w:szCs w:val="22"/>
          <w:lang w:eastAsia="en-US"/>
        </w:rPr>
      </w:pPr>
    </w:p>
    <w:p w:rsidR="00495DC6" w:rsidRPr="00894159" w:rsidRDefault="00495DC6" w:rsidP="00894159">
      <w:pPr>
        <w:keepNext/>
        <w:spacing w:line="240" w:lineRule="auto"/>
        <w:ind w:firstLine="0"/>
        <w:jc w:val="center"/>
        <w:rPr>
          <w:i/>
          <w:snapToGrid/>
          <w:sz w:val="22"/>
          <w:szCs w:val="22"/>
        </w:rPr>
      </w:pPr>
      <w:r w:rsidRPr="00894159">
        <w:rPr>
          <w:i/>
          <w:snapToGrid/>
          <w:sz w:val="22"/>
          <w:szCs w:val="22"/>
        </w:rPr>
        <w:t>(заполняется согласно техническому заданию, приведенному в приложении № 1</w:t>
      </w:r>
    </w:p>
    <w:p w:rsidR="00DB7EA3" w:rsidRPr="00894159" w:rsidRDefault="00495DC6" w:rsidP="00894159">
      <w:pPr>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EA5"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EA5"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 xml:space="preserve">20 </w:t>
      </w:r>
      <w:r w:rsidRPr="00894159">
        <w:rPr>
          <w:rFonts w:eastAsia="Calibri"/>
          <w:snapToGrid/>
          <w:sz w:val="22"/>
          <w:szCs w:val="22"/>
          <w:lang w:eastAsia="en-US"/>
        </w:rPr>
        <w:t>г.</w:t>
      </w: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5F0896" w:rsidRPr="00894159" w:rsidRDefault="005F0896" w:rsidP="00894159">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Pr="00894159" w:rsidRDefault="005F0896" w:rsidP="00894159">
      <w:pPr>
        <w:keepNext/>
        <w:spacing w:line="240" w:lineRule="auto"/>
        <w:ind w:firstLine="0"/>
        <w:jc w:val="center"/>
        <w:rPr>
          <w:rFonts w:eastAsia="Calibri"/>
          <w:b/>
          <w:bCs/>
          <w:caps/>
          <w:snapToGrid/>
          <w:kern w:val="32"/>
          <w:sz w:val="22"/>
          <w:szCs w:val="22"/>
          <w:lang w:eastAsia="en-US"/>
        </w:rPr>
      </w:pPr>
    </w:p>
    <w:p w:rsidR="005F0896" w:rsidRPr="00894159" w:rsidRDefault="005F0896" w:rsidP="00894159">
      <w:pPr>
        <w:keepNext/>
        <w:spacing w:line="240" w:lineRule="auto"/>
        <w:ind w:firstLine="0"/>
        <w:jc w:val="center"/>
        <w:rPr>
          <w:rFonts w:eastAsia="Calibri"/>
          <w:b/>
          <w:bCs/>
          <w:caps/>
          <w:snapToGrid/>
          <w:kern w:val="32"/>
          <w:sz w:val="22"/>
          <w:szCs w:val="22"/>
          <w:lang w:eastAsia="en-US"/>
        </w:rPr>
      </w:pPr>
    </w:p>
    <w:p w:rsidR="005F0896" w:rsidRPr="00894159" w:rsidRDefault="005F0896" w:rsidP="00894159">
      <w:pPr>
        <w:keepNext/>
        <w:spacing w:line="240" w:lineRule="auto"/>
        <w:ind w:firstLine="0"/>
        <w:jc w:val="center"/>
        <w:rPr>
          <w:i/>
          <w:snapToGrid/>
          <w:sz w:val="22"/>
          <w:szCs w:val="22"/>
        </w:rPr>
      </w:pPr>
      <w:r w:rsidRPr="00894159">
        <w:rPr>
          <w:rFonts w:eastAsia="Calibri"/>
          <w:bCs/>
          <w:snapToGrid/>
          <w:kern w:val="32"/>
          <w:sz w:val="22"/>
          <w:szCs w:val="22"/>
          <w:lang w:eastAsia="en-US"/>
        </w:rPr>
        <w:t>(з</w:t>
      </w:r>
      <w:r w:rsidRPr="00894159">
        <w:rPr>
          <w:i/>
          <w:snapToGrid/>
          <w:sz w:val="22"/>
          <w:szCs w:val="22"/>
        </w:rPr>
        <w:t xml:space="preserve"> заполняется согласно предложению участника закупки, </w:t>
      </w:r>
    </w:p>
    <w:p w:rsidR="00DB7EA3" w:rsidRPr="00894159" w:rsidRDefault="005F0896" w:rsidP="00894159">
      <w:pPr>
        <w:keepNext/>
        <w:spacing w:line="240" w:lineRule="auto"/>
        <w:ind w:firstLine="0"/>
        <w:jc w:val="center"/>
        <w:rPr>
          <w:rFonts w:eastAsia="Calibri"/>
          <w:bCs/>
          <w:snapToGrid/>
          <w:kern w:val="32"/>
          <w:sz w:val="22"/>
          <w:szCs w:val="22"/>
          <w:lang w:eastAsia="en-US"/>
        </w:rPr>
      </w:pPr>
      <w:r w:rsidRPr="00894159">
        <w:rPr>
          <w:i/>
          <w:snapToGrid/>
          <w:sz w:val="22"/>
          <w:szCs w:val="22"/>
        </w:rPr>
        <w:t>представленного в составе заявки на участие в запросе котировок</w:t>
      </w:r>
      <w:r w:rsidRPr="00894159">
        <w:rPr>
          <w:rFonts w:eastAsia="Calibri"/>
          <w:bCs/>
          <w:snapToGrid/>
          <w:kern w:val="32"/>
          <w:sz w:val="22"/>
          <w:szCs w:val="22"/>
          <w:lang w:eastAsia="en-US"/>
        </w:rPr>
        <w:t>)</w:t>
      </w:r>
    </w:p>
    <w:p w:rsidR="00FD08D6" w:rsidRPr="00894159" w:rsidRDefault="00FD08D6" w:rsidP="00894159">
      <w:pPr>
        <w:keepNext/>
        <w:spacing w:line="240" w:lineRule="auto"/>
        <w:ind w:firstLine="0"/>
        <w:jc w:val="center"/>
        <w:rPr>
          <w:rFonts w:eastAsia="Calibri"/>
          <w:bCs/>
          <w:snapToGrid/>
          <w:kern w:val="32"/>
          <w:sz w:val="22"/>
          <w:szCs w:val="22"/>
          <w:lang w:eastAsia="en-US"/>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211"/>
        <w:gridCol w:w="2064"/>
        <w:gridCol w:w="1464"/>
        <w:gridCol w:w="1134"/>
        <w:gridCol w:w="1560"/>
      </w:tblGrid>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Наименование</w:t>
            </w:r>
          </w:p>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 xml:space="preserve"> программного обеспечения</w:t>
            </w:r>
          </w:p>
          <w:p w:rsidR="00FD08D6" w:rsidRPr="00894159" w:rsidRDefault="00FD08D6" w:rsidP="00894159">
            <w:pPr>
              <w:keepNext/>
              <w:spacing w:line="240" w:lineRule="auto"/>
              <w:ind w:firstLine="0"/>
              <w:jc w:val="center"/>
              <w:rPr>
                <w:bCs/>
                <w:snapToGrid/>
                <w:sz w:val="22"/>
                <w:szCs w:val="22"/>
              </w:rPr>
            </w:pP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hanging="34"/>
              <w:jc w:val="center"/>
              <w:rPr>
                <w:bCs/>
                <w:snapToGrid/>
                <w:sz w:val="22"/>
                <w:szCs w:val="22"/>
              </w:rPr>
            </w:pPr>
            <w:r w:rsidRPr="00894159">
              <w:rPr>
                <w:bCs/>
                <w:snapToGrid/>
                <w:sz w:val="22"/>
                <w:szCs w:val="22"/>
              </w:rPr>
              <w:t>Правообладатель</w:t>
            </w:r>
          </w:p>
          <w:p w:rsidR="00FD08D6" w:rsidRPr="00894159" w:rsidRDefault="00FD08D6" w:rsidP="00894159">
            <w:pPr>
              <w:keepNext/>
              <w:spacing w:line="240" w:lineRule="auto"/>
              <w:ind w:hanging="34"/>
              <w:jc w:val="center"/>
              <w:rPr>
                <w:bCs/>
                <w:snapToGrid/>
                <w:sz w:val="22"/>
                <w:szCs w:val="22"/>
              </w:rPr>
            </w:pPr>
            <w:r w:rsidRPr="00894159">
              <w:rPr>
                <w:bCs/>
                <w:snapToGrid/>
                <w:sz w:val="22"/>
                <w:szCs w:val="22"/>
              </w:rPr>
              <w:t>Страна происхождения</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sz w:val="22"/>
                <w:szCs w:val="22"/>
              </w:rPr>
            </w:pPr>
            <w:r w:rsidRPr="00894159">
              <w:rPr>
                <w:sz w:val="22"/>
                <w:szCs w:val="22"/>
              </w:rPr>
              <w:t>Срок действия</w:t>
            </w:r>
          </w:p>
          <w:p w:rsidR="00FD08D6" w:rsidRPr="00894159" w:rsidRDefault="00FD08D6" w:rsidP="00894159">
            <w:pPr>
              <w:keepNext/>
              <w:spacing w:line="240" w:lineRule="auto"/>
              <w:ind w:firstLine="0"/>
              <w:jc w:val="center"/>
              <w:rPr>
                <w:sz w:val="22"/>
                <w:szCs w:val="22"/>
              </w:rPr>
            </w:pPr>
            <w:r w:rsidRPr="00894159">
              <w:rPr>
                <w:sz w:val="22"/>
                <w:szCs w:val="22"/>
              </w:rPr>
              <w:t>лицензии</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sz w:val="22"/>
                <w:szCs w:val="22"/>
              </w:rPr>
              <w:t>Ед. изм</w:t>
            </w:r>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Количество к поставке, шт.</w:t>
            </w:r>
          </w:p>
        </w:tc>
      </w:tr>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3</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894159">
            <w:pPr>
              <w:keepNext/>
              <w:spacing w:line="240" w:lineRule="auto"/>
              <w:ind w:firstLine="0"/>
              <w:jc w:val="center"/>
              <w:rPr>
                <w:rFonts w:eastAsia="Calibri"/>
                <w:snapToGrid/>
                <w:sz w:val="22"/>
                <w:szCs w:val="22"/>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3</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894159">
            <w:pPr>
              <w:keepNext/>
              <w:spacing w:line="240" w:lineRule="auto"/>
              <w:ind w:firstLine="0"/>
              <w:jc w:val="center"/>
              <w:rPr>
                <w:rFonts w:eastAsia="Calibri"/>
                <w:snapToGrid/>
                <w:sz w:val="22"/>
                <w:szCs w:val="22"/>
                <w:lang w:eastAsia="en-US"/>
              </w:rPr>
            </w:pP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bl>
    <w:p w:rsidR="00FD08D6" w:rsidRPr="00894159" w:rsidRDefault="00FD08D6" w:rsidP="00894159">
      <w:pPr>
        <w:keepNext/>
        <w:spacing w:line="240" w:lineRule="auto"/>
        <w:ind w:firstLine="0"/>
        <w:jc w:val="center"/>
        <w:rPr>
          <w:rFonts w:eastAsia="Calibri"/>
          <w:snapToGrid/>
          <w:color w:val="FF0000"/>
          <w:sz w:val="22"/>
          <w:szCs w:val="22"/>
          <w:highlight w:val="yellow"/>
          <w:lang w:eastAsia="en-US"/>
        </w:rPr>
      </w:pPr>
    </w:p>
    <w:p w:rsidR="00DB7EA3" w:rsidRPr="00894159" w:rsidRDefault="00DB7EA3" w:rsidP="00894159">
      <w:pPr>
        <w:spacing w:line="240" w:lineRule="auto"/>
        <w:ind w:firstLine="0"/>
        <w:jc w:val="left"/>
        <w:rPr>
          <w:rFonts w:eastAsia="Calibri"/>
          <w:snapToGrid/>
          <w:color w:val="FF0000"/>
          <w:sz w:val="22"/>
          <w:szCs w:val="22"/>
          <w:highlight w:val="yellow"/>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280501" w:rsidP="00894159">
            <w:pPr>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280501" w:rsidP="00894159">
            <w:pPr>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280501" w:rsidRDefault="00FD08D6"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tab/>
      </w:r>
    </w:p>
    <w:p w:rsidR="00280501" w:rsidRDefault="00280501">
      <w:pPr>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FD08D6" w:rsidRPr="00894159" w:rsidRDefault="00FD08D6"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3 к Договору № _____ от «___» ______ 2020 г.</w:t>
      </w:r>
    </w:p>
    <w:p w:rsidR="00FD08D6" w:rsidRPr="00894159" w:rsidRDefault="00FD08D6" w:rsidP="00894159">
      <w:pPr>
        <w:spacing w:line="240" w:lineRule="auto"/>
        <w:ind w:firstLine="0"/>
        <w:jc w:val="right"/>
        <w:rPr>
          <w:rFonts w:eastAsia="Calibri"/>
          <w:snapToGrid/>
          <w:sz w:val="22"/>
          <w:szCs w:val="22"/>
          <w:lang w:eastAsia="en-US"/>
        </w:rPr>
      </w:pPr>
    </w:p>
    <w:p w:rsidR="00FD08D6" w:rsidRPr="00894159" w:rsidRDefault="00FD08D6" w:rsidP="00894159">
      <w:pPr>
        <w:spacing w:line="240" w:lineRule="auto"/>
        <w:ind w:firstLine="0"/>
        <w:jc w:val="right"/>
        <w:rPr>
          <w:rFonts w:eastAsia="Calibri"/>
          <w:snapToGrid/>
          <w:sz w:val="22"/>
          <w:szCs w:val="22"/>
          <w:lang w:eastAsia="en-US"/>
        </w:rPr>
      </w:pPr>
    </w:p>
    <w:p w:rsidR="00FD08D6" w:rsidRPr="00894159" w:rsidRDefault="00FD08D6" w:rsidP="00894159">
      <w:pPr>
        <w:spacing w:line="240" w:lineRule="auto"/>
        <w:ind w:firstLine="0"/>
        <w:jc w:val="right"/>
        <w:rPr>
          <w:rFonts w:eastAsia="Calibri"/>
          <w:snapToGrid/>
          <w:sz w:val="22"/>
          <w:szCs w:val="22"/>
          <w:lang w:eastAsia="en-US"/>
        </w:rPr>
      </w:pPr>
    </w:p>
    <w:p w:rsidR="00FD08D6" w:rsidRPr="00894159" w:rsidRDefault="00FD08D6" w:rsidP="00894159">
      <w:pPr>
        <w:keepNext/>
        <w:spacing w:line="240" w:lineRule="auto"/>
        <w:ind w:firstLine="0"/>
        <w:jc w:val="center"/>
        <w:rPr>
          <w:b/>
          <w:snapToGrid/>
          <w:sz w:val="22"/>
          <w:szCs w:val="22"/>
        </w:rPr>
      </w:pPr>
      <w:r w:rsidRPr="00894159">
        <w:rPr>
          <w:b/>
          <w:snapToGrid/>
          <w:sz w:val="22"/>
          <w:szCs w:val="22"/>
        </w:rPr>
        <w:t>Расчет цены договора</w:t>
      </w:r>
    </w:p>
    <w:p w:rsidR="00FD08D6" w:rsidRPr="00894159" w:rsidRDefault="00FD08D6" w:rsidP="00894159">
      <w:pPr>
        <w:keepNext/>
        <w:spacing w:line="240" w:lineRule="auto"/>
        <w:ind w:firstLine="0"/>
        <w:jc w:val="center"/>
        <w:rPr>
          <w:b/>
          <w:snapToGrid/>
          <w:sz w:val="22"/>
          <w:szCs w:val="22"/>
        </w:rPr>
      </w:pPr>
    </w:p>
    <w:p w:rsidR="00FD08D6" w:rsidRPr="00894159" w:rsidRDefault="00FD08D6" w:rsidP="00894159">
      <w:pPr>
        <w:keepNext/>
        <w:spacing w:line="240" w:lineRule="auto"/>
        <w:ind w:firstLine="0"/>
        <w:jc w:val="center"/>
        <w:rPr>
          <w:b/>
          <w:snapToGrid/>
          <w:sz w:val="22"/>
          <w:szCs w:val="22"/>
        </w:rPr>
      </w:pPr>
    </w:p>
    <w:tbl>
      <w:tblPr>
        <w:tblW w:w="10270" w:type="dxa"/>
        <w:jc w:val="center"/>
        <w:tblLayout w:type="fixed"/>
        <w:tblLook w:val="0000" w:firstRow="0" w:lastRow="0" w:firstColumn="0" w:lastColumn="0" w:noHBand="0" w:noVBand="0"/>
      </w:tblPr>
      <w:tblGrid>
        <w:gridCol w:w="463"/>
        <w:gridCol w:w="3064"/>
        <w:gridCol w:w="1275"/>
        <w:gridCol w:w="827"/>
        <w:gridCol w:w="1337"/>
        <w:gridCol w:w="1351"/>
        <w:gridCol w:w="1953"/>
      </w:tblGrid>
      <w:tr w:rsidR="00FD08D6" w:rsidRPr="00894159" w:rsidTr="002D0765">
        <w:trPr>
          <w:trHeight w:val="570"/>
          <w:jc w:val="center"/>
        </w:trPr>
        <w:tc>
          <w:tcPr>
            <w:tcW w:w="463"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tc>
        <w:tc>
          <w:tcPr>
            <w:tcW w:w="3064" w:type="dxa"/>
            <w:tcBorders>
              <w:top w:val="single" w:sz="4" w:space="0" w:color="auto"/>
              <w:left w:val="nil"/>
              <w:bottom w:val="single" w:sz="4" w:space="0" w:color="auto"/>
              <w:right w:val="single" w:sz="4" w:space="0" w:color="auto"/>
            </w:tcBorders>
            <w:vAlign w:val="center"/>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Наименование программного обеспечения</w:t>
            </w:r>
          </w:p>
        </w:tc>
        <w:tc>
          <w:tcPr>
            <w:tcW w:w="1275"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hanging="34"/>
              <w:jc w:val="center"/>
              <w:rPr>
                <w:bCs/>
                <w:snapToGrid/>
                <w:sz w:val="22"/>
                <w:szCs w:val="22"/>
              </w:rPr>
            </w:pPr>
            <w:r w:rsidRPr="00894159">
              <w:rPr>
                <w:bCs/>
                <w:snapToGrid/>
                <w:sz w:val="22"/>
                <w:szCs w:val="22"/>
              </w:rPr>
              <w:t>Право-обладатель</w:t>
            </w:r>
          </w:p>
        </w:tc>
        <w:tc>
          <w:tcPr>
            <w:tcW w:w="827"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72"/>
              <w:jc w:val="center"/>
              <w:rPr>
                <w:bCs/>
                <w:snapToGrid/>
                <w:sz w:val="22"/>
                <w:szCs w:val="22"/>
              </w:rPr>
            </w:pPr>
            <w:r w:rsidRPr="00894159">
              <w:rPr>
                <w:bCs/>
                <w:snapToGrid/>
                <w:sz w:val="22"/>
                <w:szCs w:val="22"/>
              </w:rPr>
              <w:t>Кол-во (шт.)</w:t>
            </w: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Срок действия лицензии</w:t>
            </w:r>
          </w:p>
        </w:tc>
        <w:tc>
          <w:tcPr>
            <w:tcW w:w="1351"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Цена за ед. изм., руб.</w:t>
            </w:r>
          </w:p>
        </w:tc>
        <w:tc>
          <w:tcPr>
            <w:tcW w:w="1953" w:type="dxa"/>
            <w:tcBorders>
              <w:top w:val="single" w:sz="4" w:space="0" w:color="auto"/>
              <w:left w:val="nil"/>
              <w:bottom w:val="single" w:sz="4" w:space="0" w:color="auto"/>
              <w:right w:val="single" w:sz="4" w:space="0" w:color="auto"/>
            </w:tcBorders>
            <w:vAlign w:val="center"/>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Общая стоимость</w:t>
            </w:r>
          </w:p>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вознаграждения, руб.</w:t>
            </w: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064" w:type="dxa"/>
            <w:tcBorders>
              <w:top w:val="nil"/>
              <w:left w:val="nil"/>
              <w:bottom w:val="single" w:sz="4" w:space="0" w:color="auto"/>
              <w:right w:val="single" w:sz="4" w:space="0" w:color="auto"/>
            </w:tcBorders>
            <w:noWrap/>
            <w:vAlign w:val="bottom"/>
          </w:tcPr>
          <w:p w:rsidR="00FD08D6" w:rsidRPr="00894159" w:rsidRDefault="00FD08D6" w:rsidP="00894159">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3064" w:type="dxa"/>
            <w:tcBorders>
              <w:top w:val="nil"/>
              <w:left w:val="nil"/>
              <w:bottom w:val="single" w:sz="4" w:space="0" w:color="auto"/>
              <w:right w:val="single" w:sz="4" w:space="0" w:color="auto"/>
            </w:tcBorders>
            <w:noWrap/>
            <w:vAlign w:val="bottom"/>
          </w:tcPr>
          <w:p w:rsidR="00FD08D6" w:rsidRPr="00894159" w:rsidRDefault="00FD08D6" w:rsidP="00894159">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894159">
            <w:pPr>
              <w:keepNext/>
              <w:tabs>
                <w:tab w:val="left" w:pos="222"/>
              </w:tabs>
              <w:spacing w:line="240" w:lineRule="auto"/>
              <w:ind w:firstLine="0"/>
              <w:jc w:val="right"/>
              <w:rPr>
                <w:snapToGrid/>
                <w:sz w:val="22"/>
                <w:szCs w:val="22"/>
              </w:rPr>
            </w:pPr>
          </w:p>
        </w:tc>
        <w:tc>
          <w:tcPr>
            <w:tcW w:w="3064" w:type="dxa"/>
            <w:tcBorders>
              <w:top w:val="nil"/>
              <w:left w:val="nil"/>
              <w:bottom w:val="single" w:sz="4" w:space="0" w:color="auto"/>
              <w:right w:val="single" w:sz="4" w:space="0" w:color="auto"/>
            </w:tcBorders>
            <w:noWrap/>
            <w:vAlign w:val="bottom"/>
          </w:tcPr>
          <w:p w:rsidR="00FD08D6" w:rsidRPr="00894159" w:rsidRDefault="00FD08D6" w:rsidP="00894159">
            <w:pPr>
              <w:keepNext/>
              <w:spacing w:line="240" w:lineRule="auto"/>
              <w:ind w:firstLine="0"/>
              <w:jc w:val="left"/>
              <w:rPr>
                <w:snapToGrid/>
                <w:sz w:val="22"/>
                <w:szCs w:val="22"/>
              </w:rPr>
            </w:pPr>
            <w:r w:rsidRPr="00894159">
              <w:rPr>
                <w:snapToGrid/>
                <w:sz w:val="22"/>
                <w:szCs w:val="22"/>
              </w:rPr>
              <w:t>Итого</w:t>
            </w:r>
          </w:p>
        </w:tc>
        <w:tc>
          <w:tcPr>
            <w:tcW w:w="1275" w:type="dxa"/>
            <w:tcBorders>
              <w:top w:val="nil"/>
              <w:left w:val="nil"/>
              <w:bottom w:val="single" w:sz="4" w:space="0" w:color="auto"/>
              <w:right w:val="nil"/>
            </w:tcBorders>
          </w:tcPr>
          <w:p w:rsidR="00FD08D6" w:rsidRPr="00894159" w:rsidRDefault="00FD08D6" w:rsidP="00894159">
            <w:pPr>
              <w:keepNext/>
              <w:spacing w:line="240" w:lineRule="auto"/>
              <w:ind w:firstLine="0"/>
              <w:jc w:val="center"/>
              <w:rPr>
                <w:snapToGrid/>
                <w:sz w:val="22"/>
                <w:szCs w:val="22"/>
              </w:rPr>
            </w:pPr>
          </w:p>
        </w:tc>
        <w:tc>
          <w:tcPr>
            <w:tcW w:w="827"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540"/>
              <w:jc w:val="center"/>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540"/>
              <w:jc w:val="center"/>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2"/>
              <w:jc w:val="center"/>
              <w:rPr>
                <w:snapToGrid/>
                <w:sz w:val="22"/>
                <w:szCs w:val="22"/>
              </w:rPr>
            </w:pPr>
          </w:p>
        </w:tc>
      </w:tr>
    </w:tbl>
    <w:p w:rsidR="00FD08D6" w:rsidRPr="00894159" w:rsidRDefault="00FD08D6" w:rsidP="00894159">
      <w:pPr>
        <w:keepNext/>
        <w:spacing w:line="240" w:lineRule="auto"/>
        <w:ind w:firstLine="0"/>
        <w:rPr>
          <w:i/>
          <w:snapToGrid/>
          <w:sz w:val="22"/>
          <w:szCs w:val="22"/>
        </w:rPr>
      </w:pPr>
    </w:p>
    <w:p w:rsidR="00FD08D6" w:rsidRPr="00894159" w:rsidRDefault="00FD08D6" w:rsidP="00894159">
      <w:pPr>
        <w:keepNext/>
        <w:spacing w:line="240" w:lineRule="auto"/>
        <w:ind w:firstLine="0"/>
        <w:rPr>
          <w:b/>
          <w:i/>
          <w:snapToGrid/>
          <w:sz w:val="22"/>
          <w:szCs w:val="22"/>
        </w:rPr>
      </w:pPr>
      <w:r w:rsidRPr="00894159">
        <w:rPr>
          <w:b/>
          <w:i/>
          <w:snapToGrid/>
          <w:sz w:val="22"/>
          <w:szCs w:val="22"/>
        </w:rPr>
        <w:t xml:space="preserve">Итого: _________________(_________________) руб. _____ коп., </w:t>
      </w:r>
    </w:p>
    <w:p w:rsidR="00FD08D6" w:rsidRPr="00894159" w:rsidRDefault="00FD08D6" w:rsidP="00894159">
      <w:pPr>
        <w:keepNext/>
        <w:spacing w:line="240" w:lineRule="auto"/>
        <w:ind w:firstLine="0"/>
        <w:rPr>
          <w:b/>
          <w:i/>
          <w:snapToGrid/>
          <w:sz w:val="22"/>
          <w:szCs w:val="22"/>
        </w:rPr>
      </w:pPr>
      <w:r w:rsidRPr="00894159">
        <w:rPr>
          <w:b/>
          <w:i/>
          <w:snapToGrid/>
          <w:sz w:val="22"/>
          <w:szCs w:val="22"/>
        </w:rPr>
        <w:t>НДС не облагается в соответствии с подп. 26 п. 2 ст. 149 Налогового кодекса РФ.</w:t>
      </w:r>
    </w:p>
    <w:p w:rsidR="00FD08D6" w:rsidRPr="00894159" w:rsidRDefault="00FD08D6" w:rsidP="00894159">
      <w:pPr>
        <w:keepNext/>
        <w:spacing w:line="240" w:lineRule="auto"/>
        <w:ind w:firstLine="0"/>
        <w:rPr>
          <w:b/>
          <w:i/>
          <w:snapToGrid/>
          <w:sz w:val="22"/>
          <w:szCs w:val="22"/>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FD08D6" w:rsidRPr="00894159" w:rsidTr="002D0765">
        <w:tc>
          <w:tcPr>
            <w:tcW w:w="5353" w:type="dxa"/>
          </w:tcPr>
          <w:p w:rsidR="00FD08D6" w:rsidRPr="00894159" w:rsidRDefault="00FD08D6"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p>
          <w:p w:rsidR="00FD08D6" w:rsidRPr="00894159" w:rsidRDefault="00FD08D6" w:rsidP="00894159">
            <w:pPr>
              <w:spacing w:line="240" w:lineRule="auto"/>
              <w:ind w:firstLine="0"/>
              <w:jc w:val="left"/>
              <w:rPr>
                <w:rFonts w:eastAsia="Calibri"/>
                <w:b/>
                <w:snapToGrid/>
                <w:sz w:val="22"/>
                <w:szCs w:val="22"/>
                <w:lang w:eastAsia="en-US"/>
              </w:rPr>
            </w:pPr>
          </w:p>
          <w:p w:rsidR="00FD08D6" w:rsidRPr="00894159" w:rsidRDefault="00FD08D6" w:rsidP="00894159">
            <w:pPr>
              <w:spacing w:line="240" w:lineRule="auto"/>
              <w:ind w:firstLine="0"/>
              <w:jc w:val="left"/>
              <w:rPr>
                <w:rFonts w:eastAsia="Calibri"/>
                <w:b/>
                <w:snapToGrid/>
                <w:sz w:val="22"/>
                <w:szCs w:val="22"/>
                <w:lang w:eastAsia="en-US"/>
              </w:rPr>
            </w:pPr>
          </w:p>
          <w:p w:rsidR="00280501" w:rsidRDefault="00280501" w:rsidP="00280501">
            <w:pPr>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FD08D6" w:rsidRPr="00894159" w:rsidRDefault="00280501" w:rsidP="00280501">
            <w:pPr>
              <w:spacing w:line="240" w:lineRule="auto"/>
              <w:ind w:firstLine="0"/>
              <w:jc w:val="left"/>
              <w:rPr>
                <w:rFonts w:eastAsia="Calibri"/>
                <w:b/>
                <w:snapToGrid/>
                <w:sz w:val="22"/>
                <w:szCs w:val="22"/>
                <w:lang w:eastAsia="en-US"/>
              </w:rPr>
            </w:pPr>
            <w:r w:rsidRPr="00894159">
              <w:rPr>
                <w:snapToGrid/>
                <w:sz w:val="22"/>
                <w:szCs w:val="22"/>
              </w:rPr>
              <w:t xml:space="preserve"> </w:t>
            </w:r>
            <w:r w:rsidR="00FD08D6" w:rsidRPr="00894159">
              <w:rPr>
                <w:snapToGrid/>
                <w:sz w:val="22"/>
                <w:szCs w:val="22"/>
              </w:rPr>
              <w:t>(</w:t>
            </w:r>
            <w:r w:rsidR="00FD08D6" w:rsidRPr="00280501">
              <w:rPr>
                <w:i/>
                <w:snapToGrid/>
                <w:sz w:val="20"/>
              </w:rPr>
              <w:t>подписано электронной подписью</w:t>
            </w:r>
            <w:r w:rsidR="00FD08D6" w:rsidRPr="00894159">
              <w:rPr>
                <w:snapToGrid/>
                <w:sz w:val="22"/>
                <w:szCs w:val="22"/>
              </w:rPr>
              <w:t>)</w:t>
            </w:r>
          </w:p>
        </w:tc>
        <w:tc>
          <w:tcPr>
            <w:tcW w:w="4360" w:type="dxa"/>
          </w:tcPr>
          <w:p w:rsidR="00FD08D6" w:rsidRPr="00894159" w:rsidRDefault="00FD08D6"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p>
          <w:p w:rsidR="00FD08D6" w:rsidRPr="00894159" w:rsidRDefault="00FD08D6" w:rsidP="00894159">
            <w:pPr>
              <w:spacing w:line="240" w:lineRule="auto"/>
              <w:ind w:firstLine="0"/>
              <w:jc w:val="left"/>
              <w:rPr>
                <w:rFonts w:eastAsia="Calibri"/>
                <w:b/>
                <w:snapToGrid/>
                <w:sz w:val="22"/>
                <w:szCs w:val="22"/>
                <w:lang w:eastAsia="en-US"/>
              </w:rPr>
            </w:pPr>
          </w:p>
          <w:p w:rsidR="00FD08D6" w:rsidRPr="00894159" w:rsidRDefault="00FD08D6" w:rsidP="00894159">
            <w:pPr>
              <w:spacing w:line="240" w:lineRule="auto"/>
              <w:ind w:firstLine="0"/>
              <w:jc w:val="left"/>
              <w:rPr>
                <w:rFonts w:eastAsia="Calibri"/>
                <w:b/>
                <w:snapToGrid/>
                <w:sz w:val="22"/>
                <w:szCs w:val="22"/>
                <w:lang w:eastAsia="en-US"/>
              </w:rPr>
            </w:pPr>
          </w:p>
          <w:p w:rsidR="00FD08D6" w:rsidRPr="00894159" w:rsidRDefault="00FD08D6"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w:t>
            </w:r>
            <w:r w:rsidR="00280501">
              <w:rPr>
                <w:rFonts w:eastAsia="Calibri"/>
                <w:b/>
                <w:snapToGrid/>
                <w:sz w:val="22"/>
                <w:szCs w:val="22"/>
                <w:lang w:eastAsia="en-US"/>
              </w:rPr>
              <w:t>_________________ ___________</w:t>
            </w:r>
          </w:p>
          <w:p w:rsidR="00FD08D6" w:rsidRPr="00894159" w:rsidRDefault="00FD08D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sectPr w:rsidR="005102FB" w:rsidRPr="00894159" w:rsidSect="00FD0A36">
      <w:footerReference w:type="default" r:id="rId10"/>
      <w:pgSz w:w="11906" w:h="16838"/>
      <w:pgMar w:top="567" w:right="850" w:bottom="709" w:left="1134" w:header="568"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F5" w:rsidRDefault="00F705F5" w:rsidP="00747523">
      <w:pPr>
        <w:spacing w:line="240" w:lineRule="auto"/>
      </w:pPr>
      <w:r>
        <w:separator/>
      </w:r>
    </w:p>
  </w:endnote>
  <w:endnote w:type="continuationSeparator" w:id="0">
    <w:p w:rsidR="00F705F5" w:rsidRDefault="00F705F5"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 Pro W3">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25997"/>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CB2801">
          <w:rPr>
            <w:noProof/>
            <w:sz w:val="22"/>
            <w:szCs w:val="22"/>
          </w:rPr>
          <w:t>9</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F5" w:rsidRDefault="00F705F5" w:rsidP="00747523">
      <w:pPr>
        <w:spacing w:line="240" w:lineRule="auto"/>
      </w:pPr>
      <w:r>
        <w:separator/>
      </w:r>
    </w:p>
  </w:footnote>
  <w:footnote w:type="continuationSeparator" w:id="0">
    <w:p w:rsidR="00F705F5" w:rsidRDefault="00F705F5"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сублицензионный договор на основании договора, подтверждающегося права передачи ПО для конечного пользователя </w:t>
      </w:r>
    </w:p>
  </w:footnote>
  <w:footnote w:id="2">
    <w:p w:rsidR="00176340" w:rsidRDefault="00176340" w:rsidP="00176340">
      <w:pPr>
        <w:pStyle w:val="a4"/>
      </w:pPr>
      <w:r>
        <w:rPr>
          <w:rStyle w:val="a3"/>
        </w:rPr>
        <w:footnoteRef/>
      </w:r>
      <w:r>
        <w:t xml:space="preserve"> В случае заключения сублицензионного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7">
    <w:p w:rsidR="006F647D" w:rsidRDefault="006F647D" w:rsidP="006F647D">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30EEA"/>
    <w:rsid w:val="00050726"/>
    <w:rsid w:val="000607D9"/>
    <w:rsid w:val="000868AE"/>
    <w:rsid w:val="000A6869"/>
    <w:rsid w:val="000F2A89"/>
    <w:rsid w:val="00113710"/>
    <w:rsid w:val="00124371"/>
    <w:rsid w:val="00137F17"/>
    <w:rsid w:val="001603F4"/>
    <w:rsid w:val="0016138D"/>
    <w:rsid w:val="0016750D"/>
    <w:rsid w:val="00176340"/>
    <w:rsid w:val="0017797A"/>
    <w:rsid w:val="00182844"/>
    <w:rsid w:val="00184A6B"/>
    <w:rsid w:val="00206D72"/>
    <w:rsid w:val="002358DF"/>
    <w:rsid w:val="00265853"/>
    <w:rsid w:val="00280501"/>
    <w:rsid w:val="002813BA"/>
    <w:rsid w:val="00307C35"/>
    <w:rsid w:val="00321DAE"/>
    <w:rsid w:val="00373DE7"/>
    <w:rsid w:val="0037546C"/>
    <w:rsid w:val="003F3147"/>
    <w:rsid w:val="003F5382"/>
    <w:rsid w:val="0040716C"/>
    <w:rsid w:val="004233F8"/>
    <w:rsid w:val="00426119"/>
    <w:rsid w:val="00456ADC"/>
    <w:rsid w:val="00457C48"/>
    <w:rsid w:val="00471D66"/>
    <w:rsid w:val="004920EB"/>
    <w:rsid w:val="00495DC6"/>
    <w:rsid w:val="00495EA5"/>
    <w:rsid w:val="004A277D"/>
    <w:rsid w:val="004C791D"/>
    <w:rsid w:val="004F4431"/>
    <w:rsid w:val="005102FB"/>
    <w:rsid w:val="00560992"/>
    <w:rsid w:val="00562057"/>
    <w:rsid w:val="005A2190"/>
    <w:rsid w:val="005A5A1C"/>
    <w:rsid w:val="005E24BD"/>
    <w:rsid w:val="005F0896"/>
    <w:rsid w:val="006210AB"/>
    <w:rsid w:val="00651EE7"/>
    <w:rsid w:val="006B428E"/>
    <w:rsid w:val="006B6071"/>
    <w:rsid w:val="006D3A11"/>
    <w:rsid w:val="006D5C6A"/>
    <w:rsid w:val="006D6360"/>
    <w:rsid w:val="006D7902"/>
    <w:rsid w:val="006F551D"/>
    <w:rsid w:val="006F647D"/>
    <w:rsid w:val="007215ED"/>
    <w:rsid w:val="007267EC"/>
    <w:rsid w:val="00735305"/>
    <w:rsid w:val="00747523"/>
    <w:rsid w:val="00755451"/>
    <w:rsid w:val="007A73A2"/>
    <w:rsid w:val="007B2DD1"/>
    <w:rsid w:val="007C09EE"/>
    <w:rsid w:val="007D605E"/>
    <w:rsid w:val="00822C22"/>
    <w:rsid w:val="0083717B"/>
    <w:rsid w:val="0087194B"/>
    <w:rsid w:val="0087393E"/>
    <w:rsid w:val="0088163E"/>
    <w:rsid w:val="00885B93"/>
    <w:rsid w:val="00886D81"/>
    <w:rsid w:val="00894159"/>
    <w:rsid w:val="00897A7D"/>
    <w:rsid w:val="008C6C48"/>
    <w:rsid w:val="008E2AD0"/>
    <w:rsid w:val="009847D2"/>
    <w:rsid w:val="00991C0C"/>
    <w:rsid w:val="009B4CFF"/>
    <w:rsid w:val="009B623C"/>
    <w:rsid w:val="009F206B"/>
    <w:rsid w:val="00A101AA"/>
    <w:rsid w:val="00A24CB8"/>
    <w:rsid w:val="00A26CDA"/>
    <w:rsid w:val="00A36273"/>
    <w:rsid w:val="00AC706D"/>
    <w:rsid w:val="00AD1967"/>
    <w:rsid w:val="00AE25CC"/>
    <w:rsid w:val="00B0188C"/>
    <w:rsid w:val="00B20280"/>
    <w:rsid w:val="00B30C45"/>
    <w:rsid w:val="00B40415"/>
    <w:rsid w:val="00B74AB5"/>
    <w:rsid w:val="00BE6733"/>
    <w:rsid w:val="00C018E0"/>
    <w:rsid w:val="00C14D34"/>
    <w:rsid w:val="00C62679"/>
    <w:rsid w:val="00C6608C"/>
    <w:rsid w:val="00C90D01"/>
    <w:rsid w:val="00C979B2"/>
    <w:rsid w:val="00CB2801"/>
    <w:rsid w:val="00CD3E62"/>
    <w:rsid w:val="00D17C00"/>
    <w:rsid w:val="00D8431B"/>
    <w:rsid w:val="00DA78B2"/>
    <w:rsid w:val="00DB7EA3"/>
    <w:rsid w:val="00DD088F"/>
    <w:rsid w:val="00DD11DA"/>
    <w:rsid w:val="00DD3ECD"/>
    <w:rsid w:val="00E02CBA"/>
    <w:rsid w:val="00E30454"/>
    <w:rsid w:val="00E31D7F"/>
    <w:rsid w:val="00E419A6"/>
    <w:rsid w:val="00EB5D3F"/>
    <w:rsid w:val="00ED0633"/>
    <w:rsid w:val="00EF0570"/>
    <w:rsid w:val="00F1009C"/>
    <w:rsid w:val="00F15A15"/>
    <w:rsid w:val="00F4136A"/>
    <w:rsid w:val="00F609B7"/>
    <w:rsid w:val="00F705F5"/>
    <w:rsid w:val="00F87F46"/>
    <w:rsid w:val="00FD08D6"/>
    <w:rsid w:val="00FD0A36"/>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B1B"/>
  <w15:docId w15:val="{D2D43D71-23F9-4A93-9A7B-1FC7C63A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almaz-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57A3-0260-418B-A2B5-5656DBBE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Pages>
  <Words>3848</Words>
  <Characters>21939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80</cp:revision>
  <cp:lastPrinted>2020-05-21T13:51:00Z</cp:lastPrinted>
  <dcterms:created xsi:type="dcterms:W3CDTF">2020-02-06T06:32:00Z</dcterms:created>
  <dcterms:modified xsi:type="dcterms:W3CDTF">2020-06-25T08:15:00Z</dcterms:modified>
</cp:coreProperties>
</file>