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F2" w:rsidRPr="001733BD" w:rsidRDefault="000957F2" w:rsidP="00D47836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1733BD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1733BD">
        <w:rPr>
          <w:b/>
          <w:i/>
          <w:sz w:val="22"/>
          <w:szCs w:val="22"/>
          <w:u w:val="single"/>
        </w:rPr>
        <w:t>1</w:t>
      </w:r>
      <w:r w:rsidRPr="001733BD">
        <w:rPr>
          <w:b/>
          <w:i/>
          <w:sz w:val="22"/>
          <w:szCs w:val="22"/>
          <w:u w:val="single"/>
        </w:rPr>
        <w:t xml:space="preserve"> к Извещению о проведении запроса котировок– техническое задание</w:t>
      </w:r>
    </w:p>
    <w:p w:rsidR="000957F2" w:rsidRPr="001733BD" w:rsidRDefault="000957F2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370FC" w:rsidRPr="001733BD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1733BD">
        <w:rPr>
          <w:b/>
          <w:sz w:val="22"/>
          <w:szCs w:val="22"/>
        </w:rPr>
        <w:t>Техническое задание</w:t>
      </w:r>
    </w:p>
    <w:p w:rsidR="009370FC" w:rsidRPr="001733BD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1733BD">
        <w:rPr>
          <w:b/>
          <w:sz w:val="22"/>
          <w:szCs w:val="22"/>
        </w:rPr>
        <w:t xml:space="preserve">на </w:t>
      </w:r>
      <w:r w:rsidR="00D72294" w:rsidRPr="001733BD">
        <w:rPr>
          <w:b/>
          <w:sz w:val="22"/>
          <w:szCs w:val="22"/>
        </w:rPr>
        <w:t>поставку системы ВКС в комплекте</w:t>
      </w:r>
    </w:p>
    <w:p w:rsidR="009370FC" w:rsidRPr="001733BD" w:rsidRDefault="009370FC" w:rsidP="00D47836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p w:rsidR="001733BD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  <w:lang w:eastAsia="en-US"/>
        </w:rPr>
      </w:pPr>
      <w:r w:rsidRPr="001733BD">
        <w:rPr>
          <w:b/>
          <w:bCs/>
          <w:iCs/>
          <w:sz w:val="22"/>
          <w:szCs w:val="22"/>
          <w:lang w:eastAsia="en-US"/>
        </w:rPr>
        <w:t>1. Общие сведения</w:t>
      </w:r>
    </w:p>
    <w:p w:rsidR="001733BD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  <w:lang w:eastAsia="en-US"/>
        </w:rPr>
      </w:pPr>
    </w:p>
    <w:p w:rsidR="001733BD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t xml:space="preserve">1.1. </w:t>
      </w:r>
      <w:r w:rsidRPr="001733BD">
        <w:rPr>
          <w:b/>
          <w:bCs/>
          <w:iCs/>
          <w:sz w:val="22"/>
          <w:szCs w:val="22"/>
          <w:lang w:eastAsia="en-US"/>
        </w:rPr>
        <w:t>Заказчик:</w:t>
      </w:r>
      <w:r w:rsidRPr="001733BD">
        <w:rPr>
          <w:bCs/>
          <w:iCs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1733BD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  <w:lang w:eastAsia="en-US"/>
        </w:rPr>
      </w:pPr>
    </w:p>
    <w:p w:rsidR="004F63D9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1733BD">
        <w:rPr>
          <w:b/>
          <w:bCs/>
          <w:iCs/>
          <w:sz w:val="22"/>
          <w:szCs w:val="22"/>
          <w:lang w:eastAsia="en-US"/>
        </w:rPr>
        <w:t xml:space="preserve">1.2. </w:t>
      </w:r>
      <w:r w:rsidR="004F63D9">
        <w:rPr>
          <w:b/>
          <w:bCs/>
          <w:iCs/>
          <w:sz w:val="22"/>
          <w:szCs w:val="22"/>
          <w:lang w:eastAsia="en-US"/>
        </w:rPr>
        <w:t>Предмет закупки (договора)</w:t>
      </w:r>
      <w:r w:rsidRPr="001733BD">
        <w:rPr>
          <w:bCs/>
          <w:iCs/>
          <w:sz w:val="22"/>
          <w:szCs w:val="22"/>
          <w:lang w:eastAsia="en-US"/>
        </w:rPr>
        <w:t xml:space="preserve">: </w:t>
      </w:r>
      <w:r w:rsidR="004F63D9">
        <w:rPr>
          <w:bCs/>
          <w:iCs/>
          <w:sz w:val="22"/>
          <w:szCs w:val="22"/>
          <w:lang w:eastAsia="en-US"/>
        </w:rPr>
        <w:t>поставка с</w:t>
      </w:r>
      <w:r w:rsidRPr="001733BD">
        <w:rPr>
          <w:bCs/>
          <w:iCs/>
          <w:sz w:val="22"/>
          <w:szCs w:val="22"/>
        </w:rPr>
        <w:t>истем</w:t>
      </w:r>
      <w:r w:rsidR="004F63D9">
        <w:rPr>
          <w:bCs/>
          <w:iCs/>
          <w:sz w:val="22"/>
          <w:szCs w:val="22"/>
        </w:rPr>
        <w:t>ы</w:t>
      </w:r>
      <w:r w:rsidRPr="001733BD">
        <w:rPr>
          <w:bCs/>
          <w:iCs/>
          <w:sz w:val="22"/>
          <w:szCs w:val="22"/>
        </w:rPr>
        <w:t xml:space="preserve"> ВКС (в</w:t>
      </w:r>
      <w:r w:rsidR="004F63D9">
        <w:rPr>
          <w:bCs/>
          <w:iCs/>
          <w:sz w:val="22"/>
          <w:szCs w:val="22"/>
        </w:rPr>
        <w:t>идеоконференцсвязи) в комплекте.</w:t>
      </w:r>
    </w:p>
    <w:p w:rsidR="004F63D9" w:rsidRDefault="004F63D9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</w:p>
    <w:p w:rsidR="001733BD" w:rsidRPr="001733BD" w:rsidRDefault="001733BD" w:rsidP="00D47836">
      <w:pPr>
        <w:pStyle w:val="Style10"/>
        <w:keepNext/>
        <w:widowControl/>
        <w:spacing w:line="240" w:lineRule="auto"/>
        <w:ind w:firstLine="0"/>
        <w:rPr>
          <w:bCs/>
          <w:iCs/>
          <w:sz w:val="22"/>
          <w:szCs w:val="22"/>
        </w:rPr>
      </w:pPr>
      <w:r w:rsidRPr="001733BD">
        <w:rPr>
          <w:b/>
          <w:bCs/>
          <w:iCs/>
          <w:sz w:val="22"/>
          <w:szCs w:val="22"/>
        </w:rPr>
        <w:t>1.3. Количество товара:</w:t>
      </w:r>
      <w:r w:rsidRPr="001733BD">
        <w:rPr>
          <w:bCs/>
          <w:iCs/>
          <w:sz w:val="22"/>
          <w:szCs w:val="22"/>
        </w:rPr>
        <w:t xml:space="preserve"> 1 комплект.</w:t>
      </w:r>
    </w:p>
    <w:p w:rsidR="004F63D9" w:rsidRDefault="004F63D9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/>
          <w:bCs/>
          <w:iCs/>
          <w:sz w:val="22"/>
          <w:szCs w:val="22"/>
        </w:rPr>
      </w:pPr>
    </w:p>
    <w:p w:rsidR="004F63D9" w:rsidRPr="008234CA" w:rsidRDefault="001733BD" w:rsidP="00D47836">
      <w:pPr>
        <w:keepNext/>
        <w:keepLines/>
        <w:spacing w:line="240" w:lineRule="auto"/>
        <w:ind w:firstLine="0"/>
        <w:rPr>
          <w:bCs/>
          <w:iCs/>
          <w:sz w:val="22"/>
          <w:szCs w:val="22"/>
        </w:rPr>
      </w:pPr>
      <w:r w:rsidRPr="001733BD">
        <w:rPr>
          <w:b/>
          <w:bCs/>
          <w:iCs/>
          <w:sz w:val="22"/>
          <w:szCs w:val="22"/>
        </w:rPr>
        <w:t>1.4. Срок поставки товара:</w:t>
      </w:r>
      <w:r w:rsidRPr="001733BD">
        <w:rPr>
          <w:bCs/>
          <w:iCs/>
          <w:sz w:val="22"/>
          <w:szCs w:val="22"/>
        </w:rPr>
        <w:t xml:space="preserve"> </w:t>
      </w:r>
      <w:r w:rsidR="004F63D9" w:rsidRPr="008234CA">
        <w:rPr>
          <w:bCs/>
          <w:iCs/>
          <w:sz w:val="22"/>
          <w:szCs w:val="22"/>
        </w:rPr>
        <w:t>не позднее 20 декабря 2020 г.</w:t>
      </w:r>
    </w:p>
    <w:p w:rsidR="001733BD" w:rsidRDefault="004F63D9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Cs/>
          <w:iCs/>
          <w:sz w:val="22"/>
          <w:szCs w:val="22"/>
        </w:rPr>
      </w:pPr>
      <w:r w:rsidRPr="008234CA">
        <w:rPr>
          <w:bCs/>
          <w:iCs/>
          <w:sz w:val="22"/>
          <w:szCs w:val="22"/>
        </w:rPr>
        <w:t>Конкретный срок поставки и установки товара согласовывается с Заказчиком (не ранее 1 ноября 2020 г., по мере подготовки помещения для установки).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Cs/>
          <w:iCs/>
          <w:sz w:val="22"/>
          <w:szCs w:val="22"/>
        </w:rPr>
      </w:pP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Cs/>
          <w:iCs/>
          <w:sz w:val="22"/>
          <w:szCs w:val="22"/>
          <w:lang w:eastAsia="en-US"/>
        </w:rPr>
      </w:pPr>
      <w:r w:rsidRPr="001733BD">
        <w:rPr>
          <w:b/>
          <w:bCs/>
          <w:iCs/>
          <w:sz w:val="22"/>
          <w:szCs w:val="22"/>
          <w:lang w:eastAsia="en-US"/>
        </w:rPr>
        <w:t>1.5. Место и условия доставки</w:t>
      </w:r>
      <w:r w:rsidRPr="001733BD">
        <w:rPr>
          <w:bCs/>
          <w:iCs/>
          <w:sz w:val="22"/>
          <w:szCs w:val="22"/>
          <w:lang w:eastAsia="en-US"/>
        </w:rPr>
        <w:t>: г. Санкт-Петербург, ул. Варшавская, дом 50.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Cs/>
          <w:iCs/>
          <w:sz w:val="22"/>
          <w:szCs w:val="22"/>
          <w:lang w:eastAsia="en-US"/>
        </w:rPr>
      </w:pPr>
      <w:r w:rsidRPr="001733BD">
        <w:rPr>
          <w:bCs/>
          <w:iCs/>
          <w:sz w:val="22"/>
          <w:szCs w:val="22"/>
          <w:lang w:eastAsia="en-US"/>
        </w:rPr>
        <w:t>Здание с ограниченным допуском.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sz w:val="22"/>
          <w:szCs w:val="22"/>
        </w:rPr>
      </w:pPr>
      <w:r w:rsidRPr="001733BD">
        <w:rPr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4F63D9" w:rsidRPr="008234CA" w:rsidRDefault="004F63D9" w:rsidP="00D47836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8234CA">
        <w:rPr>
          <w:sz w:val="22"/>
          <w:szCs w:val="22"/>
        </w:rPr>
        <w:t>Поставка товара выполняется силами поставщика и за его счет, предусматривает транспортировку, разгрузку, подъем на этаж, доставку товара до места установки (помещение определяется заказчиком), сборку, ввод в эксплуатацию (подключение и настройка).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sz w:val="22"/>
          <w:szCs w:val="22"/>
        </w:rPr>
      </w:pPr>
    </w:p>
    <w:p w:rsidR="001733BD" w:rsidRDefault="004F63D9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2. Требования к оборудованию (товара)</w:t>
      </w:r>
      <w:r w:rsidR="001733BD" w:rsidRPr="001733BD">
        <w:rPr>
          <w:b/>
          <w:sz w:val="22"/>
          <w:szCs w:val="22"/>
        </w:rPr>
        <w:t>: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Cs/>
          <w:iCs/>
          <w:sz w:val="22"/>
          <w:szCs w:val="22"/>
        </w:rPr>
      </w:pPr>
      <w:r w:rsidRPr="001733BD">
        <w:rPr>
          <w:sz w:val="22"/>
          <w:szCs w:val="22"/>
        </w:rPr>
        <w:t xml:space="preserve">2.1. </w:t>
      </w:r>
      <w:r w:rsidR="004F63D9">
        <w:rPr>
          <w:sz w:val="22"/>
          <w:szCs w:val="22"/>
        </w:rPr>
        <w:t>К</w:t>
      </w:r>
      <w:r w:rsidRPr="001733BD">
        <w:rPr>
          <w:sz w:val="22"/>
          <w:szCs w:val="22"/>
        </w:rPr>
        <w:t>омплект с</w:t>
      </w:r>
      <w:r w:rsidRPr="001733BD">
        <w:rPr>
          <w:bCs/>
          <w:iCs/>
          <w:sz w:val="22"/>
          <w:szCs w:val="22"/>
        </w:rPr>
        <w:t>истемы ВКС (видеоконференцсвязи) в</w:t>
      </w:r>
      <w:r w:rsidR="004F63D9">
        <w:rPr>
          <w:bCs/>
          <w:iCs/>
          <w:sz w:val="22"/>
          <w:szCs w:val="22"/>
        </w:rPr>
        <w:t>ключает</w:t>
      </w:r>
      <w:r w:rsidRPr="001733BD">
        <w:rPr>
          <w:bCs/>
          <w:iCs/>
          <w:sz w:val="22"/>
          <w:szCs w:val="22"/>
        </w:rPr>
        <w:t>:</w:t>
      </w:r>
    </w:p>
    <w:p w:rsidR="001733BD" w:rsidRDefault="001733BD" w:rsidP="00D47836">
      <w:pPr>
        <w:pStyle w:val="a8"/>
        <w:keepNext/>
        <w:tabs>
          <w:tab w:val="left" w:pos="0"/>
        </w:tabs>
        <w:ind w:left="0" w:firstLine="426"/>
        <w:jc w:val="both"/>
        <w:outlineLvl w:val="1"/>
        <w:rPr>
          <w:rFonts w:eastAsia="Calibri"/>
          <w:sz w:val="22"/>
          <w:szCs w:val="22"/>
        </w:rPr>
      </w:pPr>
      <w:r w:rsidRPr="001733BD">
        <w:rPr>
          <w:bCs/>
          <w:iCs/>
          <w:sz w:val="22"/>
          <w:szCs w:val="22"/>
        </w:rPr>
        <w:t xml:space="preserve">1) </w:t>
      </w:r>
      <w:r w:rsidRPr="001733BD">
        <w:rPr>
          <w:rFonts w:eastAsia="Calibri"/>
          <w:sz w:val="22"/>
          <w:szCs w:val="22"/>
        </w:rPr>
        <w:t>Коллективный терминал ВКС в комплекте с кабелем питания – 1 штука;</w:t>
      </w:r>
    </w:p>
    <w:p w:rsidR="001733BD" w:rsidRDefault="001733BD" w:rsidP="00D47836">
      <w:pPr>
        <w:pStyle w:val="a8"/>
        <w:keepNext/>
        <w:tabs>
          <w:tab w:val="left" w:pos="0"/>
        </w:tabs>
        <w:ind w:left="0" w:firstLine="426"/>
        <w:jc w:val="both"/>
        <w:outlineLvl w:val="1"/>
        <w:rPr>
          <w:rFonts w:eastAsia="Calibri"/>
          <w:sz w:val="22"/>
          <w:szCs w:val="22"/>
        </w:rPr>
      </w:pPr>
      <w:r w:rsidRPr="001733BD">
        <w:rPr>
          <w:rFonts w:eastAsia="Calibri"/>
          <w:sz w:val="22"/>
          <w:szCs w:val="22"/>
        </w:rPr>
        <w:t>2) Камера ВКС в комплекте с универсальным крепление камеры ВКС – 1 штука;</w:t>
      </w:r>
    </w:p>
    <w:p w:rsidR="001733BD" w:rsidRDefault="001733BD" w:rsidP="00D47836">
      <w:pPr>
        <w:pStyle w:val="a8"/>
        <w:keepNext/>
        <w:tabs>
          <w:tab w:val="left" w:pos="0"/>
        </w:tabs>
        <w:ind w:left="0" w:firstLine="426"/>
        <w:jc w:val="both"/>
        <w:outlineLvl w:val="1"/>
        <w:rPr>
          <w:color w:val="000000"/>
          <w:sz w:val="22"/>
          <w:szCs w:val="22"/>
        </w:rPr>
      </w:pPr>
      <w:r w:rsidRPr="001733BD">
        <w:rPr>
          <w:rFonts w:eastAsia="Calibri"/>
          <w:sz w:val="22"/>
          <w:szCs w:val="22"/>
        </w:rPr>
        <w:t xml:space="preserve">3) </w:t>
      </w:r>
      <w:r w:rsidRPr="001733BD">
        <w:rPr>
          <w:color w:val="000000"/>
          <w:sz w:val="22"/>
          <w:szCs w:val="22"/>
        </w:rPr>
        <w:t>Микрофонный блок ВКС – 1 штука;</w:t>
      </w:r>
    </w:p>
    <w:p w:rsidR="001733BD" w:rsidRDefault="001733BD" w:rsidP="00D47836">
      <w:pPr>
        <w:pStyle w:val="a8"/>
        <w:keepNext/>
        <w:tabs>
          <w:tab w:val="left" w:pos="0"/>
        </w:tabs>
        <w:ind w:left="0" w:firstLine="426"/>
        <w:jc w:val="both"/>
        <w:outlineLvl w:val="1"/>
        <w:rPr>
          <w:rFonts w:eastAsia="Calibri"/>
          <w:sz w:val="22"/>
          <w:szCs w:val="22"/>
        </w:rPr>
      </w:pPr>
      <w:r w:rsidRPr="001733BD">
        <w:rPr>
          <w:color w:val="000000"/>
          <w:sz w:val="22"/>
          <w:szCs w:val="22"/>
        </w:rPr>
        <w:t xml:space="preserve">4) </w:t>
      </w:r>
      <w:r w:rsidRPr="001733BD">
        <w:rPr>
          <w:rFonts w:eastAsia="Calibri"/>
          <w:sz w:val="22"/>
          <w:szCs w:val="22"/>
        </w:rPr>
        <w:t>Устройство отображения коллективной визуальной информации – 1 штука;</w:t>
      </w:r>
    </w:p>
    <w:p w:rsidR="001733BD" w:rsidRDefault="001733BD" w:rsidP="00D47836">
      <w:pPr>
        <w:pStyle w:val="a8"/>
        <w:keepNext/>
        <w:tabs>
          <w:tab w:val="left" w:pos="0"/>
        </w:tabs>
        <w:ind w:left="0" w:firstLine="426"/>
        <w:jc w:val="both"/>
        <w:outlineLvl w:val="1"/>
        <w:rPr>
          <w:rFonts w:eastAsia="Calibri"/>
          <w:sz w:val="22"/>
          <w:szCs w:val="22"/>
        </w:rPr>
      </w:pPr>
      <w:r w:rsidRPr="001733BD">
        <w:rPr>
          <w:rFonts w:eastAsia="Calibri"/>
          <w:sz w:val="22"/>
          <w:szCs w:val="22"/>
        </w:rPr>
        <w:t>5) Мобильный стенд – 1 штука.</w:t>
      </w:r>
    </w:p>
    <w:p w:rsidR="004F63D9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Cs/>
          <w:iCs/>
          <w:sz w:val="22"/>
          <w:szCs w:val="22"/>
          <w:lang w:eastAsia="en-US"/>
        </w:rPr>
      </w:pPr>
      <w:r w:rsidRPr="001733BD">
        <w:rPr>
          <w:rFonts w:eastAsia="Calibri"/>
          <w:bCs/>
          <w:iCs/>
          <w:sz w:val="22"/>
          <w:szCs w:val="22"/>
          <w:lang w:eastAsia="en-US"/>
        </w:rPr>
        <w:t xml:space="preserve">2.2. </w:t>
      </w:r>
      <w:r w:rsidR="004F63D9" w:rsidRPr="001733BD">
        <w:rPr>
          <w:sz w:val="22"/>
          <w:szCs w:val="22"/>
        </w:rPr>
        <w:t xml:space="preserve">Оборудование по своему качеству должно быть новым, заводской сборки, не восстановленным и не смонтированным из деталей, бывших в </w:t>
      </w:r>
      <w:proofErr w:type="gramStart"/>
      <w:r w:rsidR="004F63D9" w:rsidRPr="001733BD">
        <w:rPr>
          <w:sz w:val="22"/>
          <w:szCs w:val="22"/>
        </w:rPr>
        <w:t>употреблении</w:t>
      </w:r>
      <w:r w:rsidR="004F63D9" w:rsidRPr="001733BD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4F63D9">
        <w:rPr>
          <w:rFonts w:eastAsia="Calibri"/>
          <w:bCs/>
          <w:iCs/>
          <w:sz w:val="22"/>
          <w:szCs w:val="22"/>
          <w:lang w:eastAsia="en-US"/>
        </w:rPr>
        <w:t>.</w:t>
      </w:r>
      <w:proofErr w:type="gramEnd"/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Cs/>
          <w:iCs/>
          <w:sz w:val="22"/>
          <w:szCs w:val="22"/>
          <w:lang w:eastAsia="en-US"/>
        </w:rPr>
      </w:pPr>
      <w:r w:rsidRPr="001733BD">
        <w:rPr>
          <w:rFonts w:eastAsia="Calibri"/>
          <w:bCs/>
          <w:iCs/>
          <w:sz w:val="22"/>
          <w:szCs w:val="22"/>
          <w:lang w:eastAsia="en-US"/>
        </w:rPr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Cs/>
          <w:iCs/>
          <w:sz w:val="22"/>
          <w:szCs w:val="22"/>
          <w:lang w:eastAsia="en-US"/>
        </w:rPr>
      </w:pPr>
      <w:r w:rsidRPr="001733BD">
        <w:rPr>
          <w:rFonts w:eastAsia="Calibri"/>
          <w:bCs/>
          <w:iCs/>
          <w:sz w:val="22"/>
          <w:szCs w:val="22"/>
          <w:lang w:eastAsia="en-US"/>
        </w:rPr>
        <w:t>2.3. В комплект поставки также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Cs/>
          <w:iCs/>
          <w:sz w:val="22"/>
          <w:szCs w:val="22"/>
          <w:lang w:eastAsia="en-US"/>
        </w:rPr>
      </w:pPr>
      <w:r w:rsidRPr="001733BD">
        <w:rPr>
          <w:rFonts w:eastAsia="Calibri"/>
          <w:bCs/>
          <w:iCs/>
          <w:sz w:val="22"/>
          <w:szCs w:val="22"/>
          <w:lang w:eastAsia="en-US"/>
        </w:rPr>
        <w:t>Год выпуска товара не ранее 2020 г.</w:t>
      </w: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</w:p>
    <w:p w:rsidR="004F63D9" w:rsidRPr="001733BD" w:rsidRDefault="004F63D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1733BD">
        <w:rPr>
          <w:sz w:val="22"/>
          <w:szCs w:val="22"/>
        </w:rPr>
        <w:t xml:space="preserve"> Оборудование по своим функциональным характеристикам (потребительским свойствам), качественным характеристикам и комплектности должно соответствовать либо превосходить технические требования, указанные в данном ТЗ, что должно подтверждаться технической документацией завода-из</w:t>
      </w:r>
      <w:r w:rsidR="009963C9">
        <w:rPr>
          <w:sz w:val="22"/>
          <w:szCs w:val="22"/>
        </w:rPr>
        <w:t>готовителя данного оборудования.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Cs/>
          <w:iCs/>
          <w:sz w:val="22"/>
          <w:szCs w:val="22"/>
          <w:lang w:eastAsia="en-US"/>
        </w:rPr>
      </w:pP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/>
          <w:sz w:val="22"/>
          <w:szCs w:val="22"/>
        </w:rPr>
      </w:pPr>
      <w:r w:rsidRPr="001733BD">
        <w:rPr>
          <w:b/>
          <w:sz w:val="22"/>
          <w:szCs w:val="22"/>
        </w:rPr>
        <w:t>3. Требования к техническим, функциональным и качественным характеристикам товара</w:t>
      </w:r>
      <w:bookmarkEnd w:id="0"/>
      <w:bookmarkEnd w:id="1"/>
      <w:bookmarkEnd w:id="2"/>
      <w:bookmarkEnd w:id="3"/>
      <w:bookmarkEnd w:id="4"/>
      <w:bookmarkEnd w:id="5"/>
      <w:r w:rsidRPr="001733BD">
        <w:rPr>
          <w:b/>
          <w:sz w:val="22"/>
          <w:szCs w:val="22"/>
        </w:rPr>
        <w:t>: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/>
          <w:bCs/>
          <w:iCs/>
          <w:sz w:val="22"/>
          <w:szCs w:val="22"/>
          <w:u w:val="single"/>
        </w:rPr>
      </w:pPr>
      <w:r w:rsidRPr="001733BD">
        <w:rPr>
          <w:b/>
          <w:bCs/>
          <w:iCs/>
          <w:sz w:val="22"/>
          <w:szCs w:val="22"/>
          <w:u w:val="single"/>
        </w:rPr>
        <w:t>3.1. Система ВКС в комплекте: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sz w:val="22"/>
          <w:szCs w:val="22"/>
          <w:u w:val="single"/>
        </w:rPr>
      </w:pPr>
      <w:r w:rsidRPr="001733BD">
        <w:rPr>
          <w:bCs/>
          <w:iCs/>
          <w:sz w:val="22"/>
          <w:szCs w:val="22"/>
          <w:u w:val="single"/>
        </w:rPr>
        <w:t>3.1.1.</w:t>
      </w:r>
      <w:r w:rsidRPr="001733BD">
        <w:rPr>
          <w:rFonts w:eastAsia="Calibri"/>
          <w:sz w:val="22"/>
          <w:szCs w:val="22"/>
          <w:u w:val="single"/>
        </w:rPr>
        <w:t xml:space="preserve"> Коллективный терминал ВКС в комплекте с кабелем питания: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 xml:space="preserve">1) Поддержка стандартов видео передачи H.263, H.263+, H.264 с качеством 720p, 1080p; 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2) Поддержка передачи видео контента во втором канале по протоколам BFCP, H.239;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3) Возможность одновременной передачи потоков основного и дополнительного видео с максимальным качеством в 1080p при 60 кадрах/с;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4) Поддержка аудио кодеков G.711a, G.729a, G.722, G.722.1, AAC-LD;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5) Поддержка протоколов IPv4, IPv6, H.323;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 xml:space="preserve">6) Поддержка стандарта </w:t>
      </w:r>
      <w:proofErr w:type="spellStart"/>
      <w:r w:rsidRPr="001733BD">
        <w:rPr>
          <w:color w:val="000000"/>
          <w:sz w:val="22"/>
          <w:szCs w:val="22"/>
        </w:rPr>
        <w:t>QoS</w:t>
      </w:r>
      <w:proofErr w:type="spellEnd"/>
      <w:r w:rsidRPr="001733BD">
        <w:rPr>
          <w:color w:val="000000"/>
          <w:sz w:val="22"/>
          <w:szCs w:val="22"/>
        </w:rPr>
        <w:t xml:space="preserve">: </w:t>
      </w:r>
      <w:proofErr w:type="spellStart"/>
      <w:r w:rsidRPr="001733BD">
        <w:rPr>
          <w:color w:val="000000"/>
          <w:sz w:val="22"/>
          <w:szCs w:val="22"/>
        </w:rPr>
        <w:t>DiffServ</w:t>
      </w:r>
      <w:proofErr w:type="spellEnd"/>
      <w:r w:rsidRPr="001733BD">
        <w:rPr>
          <w:color w:val="000000"/>
          <w:sz w:val="22"/>
          <w:szCs w:val="22"/>
        </w:rPr>
        <w:t>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 xml:space="preserve">7) Поддержка стандартов </w:t>
      </w:r>
      <w:proofErr w:type="spellStart"/>
      <w:r w:rsidRPr="001733BD">
        <w:rPr>
          <w:color w:val="000000"/>
          <w:sz w:val="22"/>
          <w:szCs w:val="22"/>
        </w:rPr>
        <w:t>NetSense</w:t>
      </w:r>
      <w:proofErr w:type="spellEnd"/>
      <w:r w:rsidRPr="001733BD">
        <w:rPr>
          <w:color w:val="000000"/>
          <w:sz w:val="22"/>
          <w:szCs w:val="22"/>
        </w:rPr>
        <w:t xml:space="preserve"> или </w:t>
      </w:r>
      <w:proofErr w:type="spellStart"/>
      <w:r w:rsidRPr="001733BD">
        <w:rPr>
          <w:color w:val="000000"/>
          <w:sz w:val="22"/>
          <w:szCs w:val="22"/>
        </w:rPr>
        <w:t>ClearPath</w:t>
      </w:r>
      <w:proofErr w:type="spellEnd"/>
      <w:r w:rsidRPr="001733BD">
        <w:rPr>
          <w:color w:val="000000"/>
          <w:sz w:val="22"/>
          <w:szCs w:val="22"/>
        </w:rPr>
        <w:t>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8) Наличие русифицированного интерфейса управления;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9) Поддержка внешних корпоративных справочников по протоколу H.350;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10) Наличие пульта дистанционного управления или сенсорной панели;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11) Наличие дополнительного разъема для подключения источника видео контента (компьютер, DVD-плеер и т.п.);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12) Наличие порта USB 2.0;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lastRenderedPageBreak/>
        <w:t>13) Наличие web-интерфейса;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14) Возможность подключения двух экранов одновременно для вывода изображений;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15) Наличие последовательного интерфейса RS-232 для управления;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16) Наличие не менее одного интерфейса 10/100/1000 Мбит/с со скоростью конференцсвязи от 64 Кбит/с до 12 Мбит/с;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17) Наличие функции встроенной многосторонней конференцсвязи с подключением не менее 4 участников;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Дополнительные требования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18) в составе коллективного терминала ВКС должен поставляться сертификат на годовую поддержку с возможностью обновления программного обеспечения терминала.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sz w:val="22"/>
          <w:szCs w:val="22"/>
          <w:u w:val="single"/>
        </w:rPr>
      </w:pPr>
      <w:r w:rsidRPr="001733BD">
        <w:rPr>
          <w:color w:val="000000"/>
          <w:sz w:val="22"/>
          <w:szCs w:val="22"/>
          <w:u w:val="single"/>
        </w:rPr>
        <w:t>3.1.2.</w:t>
      </w:r>
      <w:r w:rsidRPr="001733BD">
        <w:rPr>
          <w:rFonts w:eastAsia="Calibri"/>
          <w:sz w:val="22"/>
          <w:szCs w:val="22"/>
          <w:u w:val="single"/>
        </w:rPr>
        <w:t xml:space="preserve"> Камера ВКС в комплекте с универсальным крепление камеры ВКС: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1) Возможность PTZ-управления с коллективного терминала ВКС;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2) Максимальное разрешение при частоте 60 кадров в секунду: не менее 1080p;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3) Возможность изменения угла поворота: не менее ± 100°;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4) Возможность изменения угла наклона: не менее ± 20°;</w:t>
      </w:r>
    </w:p>
    <w:p w:rsid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5) Максимальное оптическое увеличение: не менее 5x;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6) Максимальное цифровое увеличение: не менее 2x;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7) Возможность крепления к потолку;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8) в составе камеры должен поставляться кабель управления и питания, совместимый с коллективным терминалом ВКС;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9) Возможность крепления к стене, к ЖК-панели.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  <w:u w:val="single"/>
        </w:rPr>
      </w:pPr>
      <w:r w:rsidRPr="001733BD">
        <w:rPr>
          <w:color w:val="000000"/>
          <w:sz w:val="22"/>
          <w:szCs w:val="22"/>
          <w:u w:val="single"/>
        </w:rPr>
        <w:t>3.1.3. Микрофонный блок ВКС: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1) Зона действия: не менее 180 градусов;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2) Количество встроенных микрофонов: не менее 1;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3) Амплитудно-частотная характеристика: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- Нижняя граница: не более 80 Гц;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- Верхняя граница: не менее 15 кГц;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6) Выходной импеданс: не более 250 Ом;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7) Наличие балансного выхода;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8) Минимальный порог чувствительности: не более -35 дБ;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9) Минимальное отношение сигнал шум: не более 69 дБ;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10) в составе микрофонного блока должен поставляться кабель для подключения к коллективному терминалу ВКС.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/>
          <w:sz w:val="22"/>
          <w:szCs w:val="22"/>
          <w:u w:val="single"/>
        </w:rPr>
      </w:pPr>
      <w:r w:rsidRPr="001733BD">
        <w:rPr>
          <w:b/>
          <w:color w:val="000000"/>
          <w:sz w:val="22"/>
          <w:szCs w:val="22"/>
          <w:u w:val="single"/>
        </w:rPr>
        <w:t xml:space="preserve">3.2. </w:t>
      </w:r>
      <w:r w:rsidRPr="001733BD">
        <w:rPr>
          <w:rFonts w:eastAsia="Calibri"/>
          <w:b/>
          <w:sz w:val="22"/>
          <w:szCs w:val="22"/>
          <w:u w:val="single"/>
        </w:rPr>
        <w:t>Устройство отображения коллективной визуальной информации (телевизор 65"</w:t>
      </w:r>
      <w:r w:rsidR="004F63D9">
        <w:rPr>
          <w:rFonts w:eastAsia="Calibri"/>
          <w:b/>
          <w:sz w:val="22"/>
          <w:szCs w:val="22"/>
          <w:u w:val="single"/>
        </w:rPr>
        <w:t xml:space="preserve">) </w:t>
      </w:r>
      <w:r w:rsidRPr="001733BD">
        <w:rPr>
          <w:b/>
          <w:sz w:val="22"/>
          <w:szCs w:val="22"/>
          <w:u w:val="single"/>
        </w:rPr>
        <w:t>со следующими характеристиками</w:t>
      </w:r>
      <w:r w:rsidRPr="001733BD">
        <w:rPr>
          <w:rFonts w:eastAsia="Calibri"/>
          <w:b/>
          <w:sz w:val="22"/>
          <w:szCs w:val="22"/>
          <w:u w:val="single"/>
        </w:rPr>
        <w:t>: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1) Наличие ЖК-дисплея</w:t>
      </w:r>
      <w:r w:rsidR="004F63D9">
        <w:rPr>
          <w:color w:val="000000"/>
          <w:sz w:val="22"/>
          <w:szCs w:val="22"/>
        </w:rPr>
        <w:t xml:space="preserve"> цветного</w:t>
      </w:r>
      <w:r w:rsidRPr="001733BD">
        <w:rPr>
          <w:color w:val="000000"/>
          <w:sz w:val="22"/>
          <w:szCs w:val="22"/>
        </w:rPr>
        <w:t>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2) Разрешение матрицы не менее 3840 x 2160 пикселей (4</w:t>
      </w:r>
      <w:r w:rsidRPr="001733BD">
        <w:rPr>
          <w:color w:val="000000"/>
          <w:sz w:val="22"/>
          <w:szCs w:val="22"/>
          <w:lang w:val="en-US"/>
        </w:rPr>
        <w:t>K</w:t>
      </w:r>
      <w:r w:rsidRPr="001733BD">
        <w:rPr>
          <w:color w:val="000000"/>
          <w:sz w:val="22"/>
          <w:szCs w:val="22"/>
        </w:rPr>
        <w:t xml:space="preserve"> </w:t>
      </w:r>
      <w:r w:rsidRPr="001733BD">
        <w:rPr>
          <w:color w:val="000000"/>
          <w:sz w:val="22"/>
          <w:szCs w:val="22"/>
          <w:lang w:val="en-US"/>
        </w:rPr>
        <w:t>UHD</w:t>
      </w:r>
      <w:r w:rsidRPr="001733BD">
        <w:rPr>
          <w:color w:val="000000"/>
          <w:sz w:val="22"/>
          <w:szCs w:val="22"/>
        </w:rPr>
        <w:t xml:space="preserve">, </w:t>
      </w:r>
      <w:r w:rsidRPr="001733BD">
        <w:rPr>
          <w:color w:val="000000"/>
          <w:sz w:val="22"/>
          <w:szCs w:val="22"/>
          <w:lang w:val="en-US"/>
        </w:rPr>
        <w:t>HDR</w:t>
      </w:r>
      <w:r w:rsidRPr="001733BD">
        <w:rPr>
          <w:color w:val="000000"/>
          <w:sz w:val="22"/>
          <w:szCs w:val="22"/>
        </w:rPr>
        <w:t>);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3) Максимальная яркость не менее 400 кд/м2;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4) Размер видимой области экрана: не менее 1400 х 800 мм;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5) Углы обзора: не менее 176/176 градусов по горизонтали и вертикали;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6) Возможность воспроизведения входного видеосигнала 1080p при 100 Гц;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7) Наличие встроенной аудиосистемы;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8) Количество встроенных динамиков не менее 2;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9) Суммарная мощность звука не менее 20 Вт;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10) Количество входных разъемов: HDMI не менее 2, USB не менее 1, Ethernet (RJ-45) не менее 1;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11) Наличие дистанционного пульта управления.</w:t>
      </w:r>
    </w:p>
    <w:p w:rsidR="004F63D9" w:rsidRDefault="004F63D9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/>
          <w:color w:val="000000"/>
          <w:sz w:val="22"/>
          <w:szCs w:val="22"/>
          <w:u w:val="single"/>
        </w:rPr>
      </w:pP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rFonts w:eastAsia="Calibri"/>
          <w:b/>
          <w:sz w:val="22"/>
          <w:szCs w:val="22"/>
          <w:u w:val="single"/>
        </w:rPr>
      </w:pPr>
      <w:r w:rsidRPr="001733BD">
        <w:rPr>
          <w:b/>
          <w:color w:val="000000"/>
          <w:sz w:val="22"/>
          <w:szCs w:val="22"/>
          <w:u w:val="single"/>
        </w:rPr>
        <w:t xml:space="preserve">3.3. </w:t>
      </w:r>
      <w:r w:rsidRPr="001733BD">
        <w:rPr>
          <w:rFonts w:eastAsia="Calibri"/>
          <w:b/>
          <w:sz w:val="22"/>
          <w:szCs w:val="22"/>
          <w:u w:val="single"/>
        </w:rPr>
        <w:t>Мобильный стенд: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 xml:space="preserve">1) Количество регулируемые по высоте полок для оборудования: 2; 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>2) Наличие регулируемой по высоте верхней полки для камеры;</w:t>
      </w:r>
    </w:p>
    <w:p w:rsidR="001B56E7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color w:val="000000"/>
          <w:sz w:val="22"/>
          <w:szCs w:val="22"/>
        </w:rPr>
      </w:pPr>
      <w:r w:rsidRPr="001733BD">
        <w:rPr>
          <w:color w:val="000000"/>
          <w:sz w:val="22"/>
          <w:szCs w:val="22"/>
        </w:rPr>
        <w:t xml:space="preserve">3) Нагрузка на стенд </w:t>
      </w:r>
      <w:r w:rsidR="004F63D9">
        <w:rPr>
          <w:color w:val="000000"/>
          <w:sz w:val="22"/>
          <w:szCs w:val="22"/>
        </w:rPr>
        <w:t xml:space="preserve">не менее </w:t>
      </w:r>
      <w:r w:rsidRPr="001733BD">
        <w:rPr>
          <w:color w:val="000000"/>
          <w:sz w:val="22"/>
          <w:szCs w:val="22"/>
        </w:rPr>
        <w:t>45 кг;</w:t>
      </w:r>
    </w:p>
    <w:p w:rsidR="001733BD" w:rsidRPr="001733BD" w:rsidRDefault="001733BD" w:rsidP="00D47836">
      <w:pPr>
        <w:pStyle w:val="a8"/>
        <w:keepNext/>
        <w:tabs>
          <w:tab w:val="left" w:pos="0"/>
        </w:tabs>
        <w:ind w:left="0"/>
        <w:jc w:val="both"/>
        <w:outlineLvl w:val="1"/>
        <w:rPr>
          <w:bCs/>
          <w:iCs/>
          <w:sz w:val="22"/>
          <w:szCs w:val="22"/>
        </w:rPr>
      </w:pPr>
      <w:r w:rsidRPr="001733BD">
        <w:rPr>
          <w:color w:val="000000"/>
          <w:sz w:val="22"/>
          <w:szCs w:val="22"/>
        </w:rPr>
        <w:t>4) Возможность установки устройства отображения коллективной визуальной информации с диагональю экрана 65 дюймов.</w:t>
      </w:r>
    </w:p>
    <w:p w:rsidR="001733BD" w:rsidRPr="001733BD" w:rsidRDefault="001733BD" w:rsidP="00D47836">
      <w:pPr>
        <w:keepNext/>
        <w:tabs>
          <w:tab w:val="left" w:pos="284"/>
        </w:tabs>
        <w:spacing w:line="240" w:lineRule="auto"/>
        <w:outlineLvl w:val="1"/>
        <w:rPr>
          <w:bCs/>
          <w:iCs/>
          <w:sz w:val="22"/>
          <w:szCs w:val="22"/>
        </w:rPr>
      </w:pP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1733BD">
        <w:rPr>
          <w:b/>
          <w:sz w:val="22"/>
          <w:szCs w:val="22"/>
        </w:rPr>
        <w:t>4. Требования к безопасности:</w:t>
      </w: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4.1. Система ВКС должна обеспечивать безопасное подключение оборудования к сетям электроснабжения и каналам передачи данных.</w:t>
      </w: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 xml:space="preserve">4.2. </w:t>
      </w:r>
      <w:r w:rsidR="004F63D9">
        <w:rPr>
          <w:sz w:val="22"/>
          <w:szCs w:val="22"/>
        </w:rPr>
        <w:t>В</w:t>
      </w:r>
      <w:r w:rsidRPr="001733BD">
        <w:rPr>
          <w:sz w:val="22"/>
          <w:szCs w:val="22"/>
        </w:rPr>
        <w:t xml:space="preserve"> комплекте с указанным оборудованием Поставщиком должны быть направлены Заказчику:</w:t>
      </w: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Заключение по результатам специальной проверки технических средств в помещениях технических средств на акустоэлектрические преобразования для использования в качестве ВТСС на объекте 2 категории.</w:t>
      </w: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 w:hanging="338"/>
        <w:jc w:val="both"/>
        <w:rPr>
          <w:sz w:val="22"/>
          <w:szCs w:val="22"/>
        </w:rPr>
      </w:pP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1733BD">
        <w:rPr>
          <w:b/>
          <w:sz w:val="22"/>
          <w:szCs w:val="22"/>
        </w:rPr>
        <w:lastRenderedPageBreak/>
        <w:t>5. Требования к монтажу и пуско-наладочным работам:</w:t>
      </w: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  <w:u w:val="single"/>
        </w:rPr>
      </w:pPr>
      <w:r w:rsidRPr="001733BD">
        <w:rPr>
          <w:sz w:val="22"/>
          <w:szCs w:val="22"/>
          <w:u w:val="single"/>
        </w:rPr>
        <w:t>5.1. Исполнитель должен обеспечить: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1) Транспортировку оборудования до объекта, погрузочно-разгрузочные работы;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1733BD">
        <w:rPr>
          <w:sz w:val="22"/>
          <w:szCs w:val="22"/>
        </w:rPr>
        <w:t xml:space="preserve">2) </w:t>
      </w:r>
      <w:r w:rsidR="000C3D96">
        <w:rPr>
          <w:sz w:val="22"/>
          <w:szCs w:val="22"/>
        </w:rPr>
        <w:t>У</w:t>
      </w:r>
      <w:r w:rsidRPr="001733BD">
        <w:rPr>
          <w:sz w:val="22"/>
          <w:szCs w:val="22"/>
        </w:rPr>
        <w:t>становку всех компонентов оборудования в соответствии с требованиями заказчика;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3) Подключение устройств к сети электропитания;</w:t>
      </w:r>
      <w:bookmarkStart w:id="6" w:name="_GoBack"/>
      <w:bookmarkEnd w:id="6"/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4) Подключение устройств к локальной вычислительной сети Заказчика;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5) Проверку работоспособности всех компонентов подсистемы;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6) Проведение обучения пользователей ВКС Заказчика. Программа обучения должна включать: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- Ознакомление с веб-интерфейсом, меню и пультом управления;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- Основные настройки: имя устройства, язык, сетевые настройки;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- Подготовка к видеоконференции: управление книгой контактов, вызов абонента с терминала и из веб-интерфейса, прием входящего вызова, присоединение к конференции;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- Управление звуком, камерой и отображением видеоинформации;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- Транслирование контента;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- Устранение неполадок;</w:t>
      </w:r>
    </w:p>
    <w:p w:rsidR="001733BD" w:rsidRPr="001733BD" w:rsidRDefault="001733BD" w:rsidP="00D47836">
      <w:pPr>
        <w:pStyle w:val="a8"/>
        <w:keepNext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7) Проведение приемо-сдаточных испытаний.</w:t>
      </w:r>
    </w:p>
    <w:p w:rsidR="004F63D9" w:rsidRDefault="004F63D9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  <w:u w:val="single"/>
        </w:rPr>
      </w:pP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  <w:u w:val="single"/>
        </w:rPr>
      </w:pPr>
      <w:r w:rsidRPr="001733BD">
        <w:rPr>
          <w:sz w:val="22"/>
          <w:szCs w:val="22"/>
          <w:u w:val="single"/>
        </w:rPr>
        <w:t>5.2. Сроки выполнения монтажных и пуско-наладочных работ:</w:t>
      </w:r>
    </w:p>
    <w:p w:rsidR="001733BD" w:rsidRP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 xml:space="preserve">1) Под сроком выполнения понимается период времени, в течение которого </w:t>
      </w:r>
      <w:r w:rsidR="004F63D9">
        <w:rPr>
          <w:sz w:val="22"/>
          <w:szCs w:val="22"/>
        </w:rPr>
        <w:t>Поставщик</w:t>
      </w:r>
      <w:r w:rsidRPr="001733BD">
        <w:rPr>
          <w:sz w:val="22"/>
          <w:szCs w:val="22"/>
        </w:rPr>
        <w:t xml:space="preserve"> обязан в соответствии с настоящим ТЗ выполнить в полном объеме монтажные и пуско-наладочные работы </w:t>
      </w:r>
      <w:r w:rsidR="004F63D9">
        <w:rPr>
          <w:sz w:val="22"/>
          <w:szCs w:val="22"/>
        </w:rPr>
        <w:t xml:space="preserve">(ввод в эксплуатацию) </w:t>
      </w:r>
      <w:r w:rsidRPr="001733BD">
        <w:rPr>
          <w:sz w:val="22"/>
          <w:szCs w:val="22"/>
        </w:rPr>
        <w:t xml:space="preserve">и не позже срока, указанного в договоре, передать Заказчику </w:t>
      </w:r>
      <w:r w:rsidR="00553AA9">
        <w:rPr>
          <w:sz w:val="22"/>
          <w:szCs w:val="22"/>
        </w:rPr>
        <w:t>установленное оборудование,</w:t>
      </w:r>
      <w:r w:rsidR="004F63D9">
        <w:rPr>
          <w:sz w:val="22"/>
          <w:szCs w:val="22"/>
        </w:rPr>
        <w:t xml:space="preserve"> соответствующее цели его назначения и использования</w:t>
      </w:r>
      <w:r w:rsidRPr="001733BD">
        <w:rPr>
          <w:sz w:val="22"/>
          <w:szCs w:val="22"/>
        </w:rPr>
        <w:t>;</w:t>
      </w:r>
    </w:p>
    <w:p w:rsidR="001733BD" w:rsidRDefault="001733BD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 xml:space="preserve">2) По согласованию с Заказчиком </w:t>
      </w:r>
      <w:r w:rsidR="004F63D9">
        <w:rPr>
          <w:sz w:val="22"/>
          <w:szCs w:val="22"/>
        </w:rPr>
        <w:t>Поставщик</w:t>
      </w:r>
      <w:r w:rsidRPr="001733BD">
        <w:rPr>
          <w:sz w:val="22"/>
          <w:szCs w:val="22"/>
        </w:rPr>
        <w:t xml:space="preserve"> вправе досрочно передать За</w:t>
      </w:r>
      <w:r w:rsidR="004F63D9">
        <w:rPr>
          <w:sz w:val="22"/>
          <w:szCs w:val="22"/>
        </w:rPr>
        <w:t>казчику результаты выполненных мероприятий.</w:t>
      </w:r>
    </w:p>
    <w:p w:rsidR="004F63D9" w:rsidRPr="004F63D9" w:rsidRDefault="004F63D9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1733BD" w:rsidRPr="001733BD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Т</w:t>
      </w:r>
      <w:r w:rsidR="001733BD" w:rsidRPr="001733BD">
        <w:rPr>
          <w:b/>
          <w:sz w:val="22"/>
          <w:szCs w:val="22"/>
        </w:rPr>
        <w:t>ребования</w:t>
      </w:r>
      <w:r>
        <w:rPr>
          <w:b/>
          <w:sz w:val="22"/>
          <w:szCs w:val="22"/>
        </w:rPr>
        <w:t xml:space="preserve"> к гарантийному сроку</w:t>
      </w:r>
      <w:r w:rsidR="001733BD" w:rsidRPr="001733BD">
        <w:rPr>
          <w:b/>
          <w:sz w:val="22"/>
          <w:szCs w:val="22"/>
        </w:rPr>
        <w:t>:</w:t>
      </w:r>
    </w:p>
    <w:p w:rsidR="001733BD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1733BD" w:rsidRPr="001733BD">
        <w:rPr>
          <w:sz w:val="22"/>
          <w:szCs w:val="22"/>
        </w:rPr>
        <w:t xml:space="preserve"> </w:t>
      </w:r>
      <w:r>
        <w:rPr>
          <w:sz w:val="22"/>
          <w:szCs w:val="22"/>
        </w:rPr>
        <w:t>Гарантийный срок устанавливается сроки на 12 месяцев со дня ввода в эксплуатацию комплекта оборудования.</w:t>
      </w:r>
    </w:p>
    <w:p w:rsidR="009963C9" w:rsidRPr="001733BD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Гарантийный обязательства включают:  </w:t>
      </w:r>
    </w:p>
    <w:p w:rsidR="001733BD" w:rsidRPr="001733BD" w:rsidRDefault="009963C9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733BD" w:rsidRPr="001733BD">
        <w:rPr>
          <w:sz w:val="22"/>
          <w:szCs w:val="22"/>
        </w:rPr>
        <w:t>Доступ к службе технической поддержки и сайту технической поддержки производителя;</w:t>
      </w:r>
    </w:p>
    <w:p w:rsidR="001733BD" w:rsidRPr="001733BD" w:rsidRDefault="009963C9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733BD" w:rsidRPr="001733BD">
        <w:rPr>
          <w:sz w:val="22"/>
          <w:szCs w:val="22"/>
        </w:rPr>
        <w:t>Доступ к обновлениям программного обеспечения на сайте производителя;</w:t>
      </w:r>
    </w:p>
    <w:p w:rsidR="001733BD" w:rsidRPr="001733BD" w:rsidRDefault="009963C9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733BD" w:rsidRPr="001733BD">
        <w:rPr>
          <w:sz w:val="22"/>
          <w:szCs w:val="22"/>
        </w:rPr>
        <w:t>Прием заявок о неисправности оборудования сервисной службой Поставщика с 9:00 до 18:00 по рабочим дням;</w:t>
      </w:r>
    </w:p>
    <w:p w:rsidR="001733BD" w:rsidRPr="001733BD" w:rsidRDefault="009963C9" w:rsidP="00D47836">
      <w:pPr>
        <w:pStyle w:val="a8"/>
        <w:keepNext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733BD" w:rsidRPr="001733BD">
        <w:rPr>
          <w:sz w:val="22"/>
          <w:szCs w:val="22"/>
        </w:rPr>
        <w:t>Прибытие специалиста Поставщика на место установки оборудования для проведения диагностики в течение не более 8 рабочих часов с момента регистрации заявки.</w:t>
      </w:r>
    </w:p>
    <w:p w:rsidR="001B56E7" w:rsidRDefault="001733BD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sz w:val="22"/>
          <w:szCs w:val="22"/>
        </w:rPr>
        <w:t>6.</w:t>
      </w:r>
      <w:r w:rsidR="009963C9">
        <w:rPr>
          <w:sz w:val="22"/>
          <w:szCs w:val="22"/>
        </w:rPr>
        <w:t>3</w:t>
      </w:r>
      <w:r w:rsidRPr="001733BD">
        <w:rPr>
          <w:sz w:val="22"/>
          <w:szCs w:val="22"/>
        </w:rPr>
        <w:t>. Расходы по гарантийному обслуживанию (ремонту, транспортные расходы и др.) в течение гара</w:t>
      </w:r>
      <w:r w:rsidR="001B56E7">
        <w:rPr>
          <w:sz w:val="22"/>
          <w:szCs w:val="22"/>
        </w:rPr>
        <w:t>нтийного срока несет Поставщик.</w:t>
      </w:r>
    </w:p>
    <w:p w:rsidR="001B56E7" w:rsidRDefault="001B56E7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9963C9" w:rsidRDefault="001733BD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733BD">
        <w:rPr>
          <w:b/>
          <w:sz w:val="22"/>
          <w:szCs w:val="22"/>
        </w:rPr>
        <w:t>7. Требования к документации, сопровождающей поставку товара</w:t>
      </w:r>
      <w:r w:rsidRPr="001733BD">
        <w:rPr>
          <w:sz w:val="22"/>
          <w:szCs w:val="22"/>
        </w:rPr>
        <w:t>:</w:t>
      </w:r>
    </w:p>
    <w:p w:rsidR="001B56E7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7.1. На</w:t>
      </w:r>
      <w:r w:rsidRPr="001733BD">
        <w:rPr>
          <w:sz w:val="22"/>
          <w:szCs w:val="22"/>
        </w:rPr>
        <w:t xml:space="preserve"> поставляемо</w:t>
      </w:r>
      <w:r>
        <w:rPr>
          <w:sz w:val="22"/>
          <w:szCs w:val="22"/>
        </w:rPr>
        <w:t>е</w:t>
      </w:r>
      <w:r w:rsidRPr="001733BD">
        <w:rPr>
          <w:sz w:val="22"/>
          <w:szCs w:val="22"/>
        </w:rPr>
        <w:t xml:space="preserve"> оборудовани</w:t>
      </w:r>
      <w:r>
        <w:rPr>
          <w:sz w:val="22"/>
          <w:szCs w:val="22"/>
        </w:rPr>
        <w:t>е</w:t>
      </w:r>
      <w:r w:rsidRPr="001733BD">
        <w:rPr>
          <w:sz w:val="22"/>
          <w:szCs w:val="22"/>
        </w:rPr>
        <w:t xml:space="preserve"> должны быть переданы паспорта или другие документы, входящие в комплект поставки</w:t>
      </w:r>
      <w:r>
        <w:rPr>
          <w:sz w:val="22"/>
          <w:szCs w:val="22"/>
        </w:rPr>
        <w:t>: т</w:t>
      </w:r>
      <w:r w:rsidR="001733BD" w:rsidRPr="001733BD">
        <w:rPr>
          <w:sz w:val="22"/>
          <w:szCs w:val="22"/>
        </w:rPr>
        <w:t>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1B56E7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1733BD" w:rsidRPr="001733BD">
        <w:rPr>
          <w:sz w:val="22"/>
          <w:szCs w:val="22"/>
        </w:rPr>
        <w:t>. Товарная накладная.</w:t>
      </w:r>
    </w:p>
    <w:p w:rsidR="001B56E7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1733BD" w:rsidRPr="001733BD">
        <w:rPr>
          <w:sz w:val="22"/>
          <w:szCs w:val="22"/>
        </w:rPr>
        <w:t>. Счёт (счёт-фактура).</w:t>
      </w:r>
    </w:p>
    <w:p w:rsidR="001733BD" w:rsidRDefault="001733BD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B56E7">
        <w:rPr>
          <w:sz w:val="22"/>
          <w:szCs w:val="22"/>
        </w:rPr>
        <w:t>7</w:t>
      </w:r>
      <w:r w:rsidR="009963C9">
        <w:rPr>
          <w:sz w:val="22"/>
          <w:szCs w:val="22"/>
        </w:rPr>
        <w:t>.4</w:t>
      </w:r>
      <w:r w:rsidRPr="001733BD">
        <w:rPr>
          <w:sz w:val="22"/>
          <w:szCs w:val="22"/>
        </w:rPr>
        <w:t>. Акт приемки-передачи товара.</w:t>
      </w:r>
    </w:p>
    <w:p w:rsidR="009963C9" w:rsidRPr="001733BD" w:rsidRDefault="009963C9" w:rsidP="00D47836">
      <w:pPr>
        <w:pStyle w:val="a8"/>
        <w:keepNext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7.5. Акт ввода в эксплуатацию оборудования</w:t>
      </w:r>
    </w:p>
    <w:p w:rsidR="00D72294" w:rsidRPr="001733BD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D72294" w:rsidRPr="001733BD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1733BD">
        <w:rPr>
          <w:sz w:val="22"/>
          <w:szCs w:val="22"/>
        </w:rPr>
        <w:t>Приложения:</w:t>
      </w:r>
    </w:p>
    <w:p w:rsidR="00D72294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1733BD">
        <w:rPr>
          <w:sz w:val="22"/>
          <w:szCs w:val="22"/>
        </w:rPr>
        <w:t xml:space="preserve">Приложение № </w:t>
      </w:r>
      <w:r w:rsidR="009963C9">
        <w:rPr>
          <w:sz w:val="22"/>
          <w:szCs w:val="22"/>
        </w:rPr>
        <w:t>1</w:t>
      </w:r>
      <w:r w:rsidRPr="001733BD">
        <w:rPr>
          <w:sz w:val="22"/>
          <w:szCs w:val="22"/>
        </w:rPr>
        <w:t xml:space="preserve"> - Форма акта приема-передачи товара.</w:t>
      </w:r>
    </w:p>
    <w:p w:rsidR="009963C9" w:rsidRPr="001733BD" w:rsidRDefault="009963C9" w:rsidP="00D47836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 № 2 - Форм</w:t>
      </w:r>
      <w:r w:rsidR="00B36E88">
        <w:rPr>
          <w:sz w:val="22"/>
          <w:szCs w:val="22"/>
        </w:rPr>
        <w:t>а акта ввода в эксплуатацию обо</w:t>
      </w:r>
      <w:r>
        <w:rPr>
          <w:sz w:val="22"/>
          <w:szCs w:val="22"/>
        </w:rPr>
        <w:t>рудования.</w:t>
      </w:r>
    </w:p>
    <w:p w:rsidR="009370FC" w:rsidRDefault="009370FC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963C9" w:rsidRDefault="009963C9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963C9" w:rsidRPr="001733BD" w:rsidRDefault="009963C9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2294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1733BD">
        <w:rPr>
          <w:rFonts w:eastAsia="Calibri"/>
          <w:b/>
          <w:sz w:val="22"/>
          <w:szCs w:val="22"/>
          <w:lang w:eastAsia="en-US"/>
        </w:rPr>
        <w:t>Инициатор закупки:</w:t>
      </w:r>
    </w:p>
    <w:p w:rsidR="001B56E7" w:rsidRPr="001733BD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D72294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1733BD">
        <w:rPr>
          <w:rFonts w:eastAsia="Calibri"/>
          <w:b/>
          <w:sz w:val="22"/>
          <w:szCs w:val="22"/>
          <w:lang w:eastAsia="en-US"/>
        </w:rPr>
        <w:t>Заместитель начальника 18 отдела ИТ</w:t>
      </w:r>
      <w:r w:rsidRPr="001733BD">
        <w:rPr>
          <w:rFonts w:eastAsia="Calibri"/>
          <w:b/>
          <w:sz w:val="22"/>
          <w:szCs w:val="22"/>
          <w:lang w:eastAsia="en-US"/>
        </w:rPr>
        <w:tab/>
      </w:r>
      <w:r w:rsidRPr="001733BD">
        <w:rPr>
          <w:rFonts w:eastAsia="Calibri"/>
          <w:b/>
          <w:sz w:val="22"/>
          <w:szCs w:val="22"/>
          <w:lang w:eastAsia="en-US"/>
        </w:rPr>
        <w:tab/>
      </w:r>
      <w:r w:rsidRPr="001733BD">
        <w:rPr>
          <w:rFonts w:eastAsia="Calibri"/>
          <w:b/>
          <w:sz w:val="22"/>
          <w:szCs w:val="22"/>
          <w:lang w:eastAsia="en-US"/>
        </w:rPr>
        <w:tab/>
      </w:r>
      <w:r w:rsidRPr="001733BD">
        <w:rPr>
          <w:rFonts w:eastAsia="Calibri"/>
          <w:b/>
          <w:sz w:val="22"/>
          <w:szCs w:val="22"/>
          <w:lang w:eastAsia="en-US"/>
        </w:rPr>
        <w:tab/>
      </w:r>
      <w:r w:rsidRPr="001733BD">
        <w:rPr>
          <w:rFonts w:eastAsia="Calibri"/>
          <w:b/>
          <w:sz w:val="22"/>
          <w:szCs w:val="22"/>
          <w:lang w:eastAsia="en-US"/>
        </w:rPr>
        <w:tab/>
        <w:t>М.Я. Глускер</w:t>
      </w:r>
    </w:p>
    <w:p w:rsidR="001B56E7" w:rsidRPr="001733BD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9963C9" w:rsidRDefault="00D72294" w:rsidP="00D47836">
      <w:pPr>
        <w:keepNext/>
        <w:spacing w:line="240" w:lineRule="auto"/>
        <w:ind w:firstLine="0"/>
        <w:rPr>
          <w:b/>
          <w:sz w:val="22"/>
          <w:szCs w:val="22"/>
        </w:rPr>
      </w:pPr>
      <w:r w:rsidRPr="001733BD">
        <w:rPr>
          <w:b/>
          <w:sz w:val="22"/>
          <w:szCs w:val="22"/>
        </w:rPr>
        <w:t xml:space="preserve">Инженер 1 категории по информатизации </w:t>
      </w:r>
      <w:r w:rsidRPr="001733BD">
        <w:rPr>
          <w:b/>
          <w:sz w:val="22"/>
          <w:szCs w:val="22"/>
        </w:rPr>
        <w:tab/>
      </w:r>
      <w:r w:rsidRPr="001733BD">
        <w:rPr>
          <w:b/>
          <w:sz w:val="22"/>
          <w:szCs w:val="22"/>
        </w:rPr>
        <w:tab/>
      </w:r>
      <w:r w:rsidRPr="001733BD">
        <w:rPr>
          <w:b/>
          <w:sz w:val="22"/>
          <w:szCs w:val="22"/>
        </w:rPr>
        <w:tab/>
      </w:r>
      <w:r w:rsidRPr="001733BD">
        <w:rPr>
          <w:b/>
          <w:sz w:val="22"/>
          <w:szCs w:val="22"/>
        </w:rPr>
        <w:tab/>
        <w:t>Д.О. Прокофьев</w:t>
      </w:r>
    </w:p>
    <w:p w:rsidR="00D757F0" w:rsidRPr="001733BD" w:rsidRDefault="00D757F0" w:rsidP="00D47836">
      <w:pPr>
        <w:keepNext/>
        <w:spacing w:line="240" w:lineRule="auto"/>
        <w:ind w:firstLine="0"/>
        <w:rPr>
          <w:sz w:val="22"/>
          <w:szCs w:val="22"/>
        </w:rPr>
      </w:pPr>
      <w:r w:rsidRPr="001733BD">
        <w:rPr>
          <w:sz w:val="22"/>
          <w:szCs w:val="22"/>
        </w:rPr>
        <w:br w:type="page"/>
      </w:r>
    </w:p>
    <w:p w:rsidR="009370FC" w:rsidRPr="001733BD" w:rsidRDefault="009963C9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1</w:t>
      </w:r>
      <w:r w:rsidR="009370FC" w:rsidRPr="001733BD">
        <w:rPr>
          <w:snapToGrid/>
          <w:sz w:val="22"/>
          <w:szCs w:val="22"/>
        </w:rPr>
        <w:t xml:space="preserve"> к Техническому заданию</w:t>
      </w:r>
    </w:p>
    <w:p w:rsidR="009370FC" w:rsidRPr="001733BD" w:rsidRDefault="009370FC" w:rsidP="00D47836">
      <w:pPr>
        <w:keepNext/>
        <w:keepLines/>
        <w:spacing w:line="240" w:lineRule="auto"/>
        <w:jc w:val="center"/>
        <w:rPr>
          <w:snapToGrid/>
          <w:sz w:val="22"/>
          <w:szCs w:val="22"/>
        </w:rPr>
      </w:pPr>
    </w:p>
    <w:p w:rsidR="009370FC" w:rsidRPr="001733BD" w:rsidRDefault="009370FC" w:rsidP="00D47836">
      <w:pPr>
        <w:keepNext/>
        <w:keepLines/>
        <w:spacing w:line="240" w:lineRule="auto"/>
        <w:jc w:val="right"/>
        <w:rPr>
          <w:b/>
          <w:i/>
          <w:snapToGrid/>
          <w:sz w:val="22"/>
          <w:szCs w:val="22"/>
        </w:rPr>
      </w:pPr>
      <w:r w:rsidRPr="001733BD">
        <w:rPr>
          <w:b/>
          <w:i/>
          <w:snapToGrid/>
          <w:sz w:val="22"/>
          <w:szCs w:val="22"/>
        </w:rPr>
        <w:t>Форма</w:t>
      </w:r>
    </w:p>
    <w:p w:rsidR="009370FC" w:rsidRPr="001733BD" w:rsidRDefault="009370FC" w:rsidP="00D47836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1733BD">
        <w:rPr>
          <w:b/>
          <w:snapToGrid/>
          <w:sz w:val="22"/>
          <w:szCs w:val="22"/>
        </w:rPr>
        <w:t>АКТ</w:t>
      </w:r>
    </w:p>
    <w:p w:rsidR="009370FC" w:rsidRPr="001733BD" w:rsidRDefault="009370FC" w:rsidP="00D47836">
      <w:pPr>
        <w:keepNext/>
        <w:keepLines/>
        <w:spacing w:line="240" w:lineRule="auto"/>
        <w:jc w:val="center"/>
        <w:rPr>
          <w:b/>
          <w:snapToGrid/>
          <w:sz w:val="22"/>
          <w:szCs w:val="22"/>
        </w:rPr>
      </w:pPr>
      <w:r w:rsidRPr="001733BD">
        <w:rPr>
          <w:b/>
          <w:snapToGrid/>
          <w:sz w:val="22"/>
          <w:szCs w:val="22"/>
        </w:rPr>
        <w:t>приема-передачи товара</w:t>
      </w: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1733BD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9370FC" w:rsidRPr="001733BD" w:rsidRDefault="009370FC" w:rsidP="00D47836">
      <w:pPr>
        <w:keepNext/>
        <w:keepLines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1733BD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1733BD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1733BD">
        <w:rPr>
          <w:snapToGrid/>
          <w:sz w:val="22"/>
          <w:szCs w:val="22"/>
        </w:rPr>
        <w:t xml:space="preserve"> (АО «ЦМКБ «Алмаз»), именуемое в дальнейшем </w:t>
      </w:r>
      <w:r w:rsidRPr="001733BD">
        <w:rPr>
          <w:b/>
          <w:snapToGrid/>
          <w:sz w:val="22"/>
          <w:szCs w:val="22"/>
        </w:rPr>
        <w:t>«Заказчик»</w:t>
      </w:r>
      <w:r w:rsidRPr="001733BD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1733BD">
        <w:rPr>
          <w:b/>
          <w:snapToGrid/>
          <w:sz w:val="22"/>
          <w:szCs w:val="22"/>
        </w:rPr>
        <w:t>«Поставщик»</w:t>
      </w:r>
      <w:r w:rsidRPr="001733BD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ind w:hanging="284"/>
        <w:rPr>
          <w:snapToGrid/>
          <w:sz w:val="22"/>
          <w:szCs w:val="22"/>
        </w:rPr>
      </w:pP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p w:rsidR="009370FC" w:rsidRPr="001733BD" w:rsidRDefault="009370FC" w:rsidP="00D47836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276"/>
        <w:gridCol w:w="1134"/>
        <w:gridCol w:w="1276"/>
      </w:tblGrid>
      <w:tr w:rsidR="009370FC" w:rsidRPr="001733BD" w:rsidTr="005A4DAB">
        <w:trPr>
          <w:trHeight w:val="990"/>
        </w:trPr>
        <w:tc>
          <w:tcPr>
            <w:tcW w:w="426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vAlign w:val="center"/>
          </w:tcPr>
          <w:p w:rsidR="009370FC" w:rsidRPr="001733BD" w:rsidRDefault="000C3D96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hyperlink r:id="rId7" w:history="1">
              <w:r w:rsidR="009370FC" w:rsidRPr="001733BD">
                <w:rPr>
                  <w:snapToGrid/>
                  <w:spacing w:val="-20"/>
                  <w:sz w:val="22"/>
                  <w:szCs w:val="22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Реквизиты  товарной накладной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pacing w:val="-20"/>
                <w:sz w:val="22"/>
                <w:szCs w:val="22"/>
              </w:rPr>
            </w:pPr>
            <w:r w:rsidRPr="001733BD">
              <w:rPr>
                <w:i/>
                <w:snapToGrid/>
                <w:spacing w:val="-20"/>
                <w:sz w:val="22"/>
                <w:szCs w:val="22"/>
              </w:rPr>
              <w:t>(по которой была отгрузка товара)</w:t>
            </w: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Кол-во товара,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поставлен-</w:t>
            </w:r>
            <w:proofErr w:type="spellStart"/>
            <w:r w:rsidRPr="001733BD">
              <w:rPr>
                <w:snapToGrid/>
                <w:spacing w:val="-20"/>
                <w:sz w:val="22"/>
                <w:szCs w:val="22"/>
              </w:rPr>
              <w:t>ного</w:t>
            </w:r>
            <w:proofErr w:type="spellEnd"/>
            <w:r w:rsidRPr="001733BD">
              <w:rPr>
                <w:snapToGrid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1733BD">
              <w:rPr>
                <w:snapToGrid/>
                <w:spacing w:val="-20"/>
                <w:sz w:val="22"/>
                <w:szCs w:val="22"/>
              </w:rPr>
              <w:t>Поставщи</w:t>
            </w:r>
            <w:proofErr w:type="spellEnd"/>
            <w:r w:rsidRPr="001733BD">
              <w:rPr>
                <w:snapToGrid/>
                <w:spacing w:val="-20"/>
                <w:sz w:val="22"/>
                <w:szCs w:val="22"/>
              </w:rPr>
              <w:t>-ком</w:t>
            </w: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Цена за ед. товара,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в т.ч.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 xml:space="preserve">НДС 20 %, </w:t>
            </w:r>
            <w:r w:rsidRPr="001733BD">
              <w:rPr>
                <w:rStyle w:val="a3"/>
                <w:snapToGrid/>
                <w:spacing w:val="-20"/>
                <w:sz w:val="22"/>
                <w:szCs w:val="22"/>
              </w:rPr>
              <w:footnoteReference w:id="1"/>
            </w:r>
            <w:r w:rsidRPr="001733BD">
              <w:rPr>
                <w:snapToGrid/>
                <w:spacing w:val="-20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Стоимость товара, поставленного Поставщиком,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 xml:space="preserve">в т.ч. 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НДС 20 %, руб.</w:t>
            </w: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Кол-во товара,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принятого Заказчиком</w:t>
            </w: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 xml:space="preserve">Стоимость товара, принятого Заказчиком, 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 xml:space="preserve">в т.ч. 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1733BD">
              <w:rPr>
                <w:snapToGrid/>
                <w:spacing w:val="-20"/>
                <w:sz w:val="22"/>
                <w:szCs w:val="22"/>
              </w:rPr>
              <w:t>НДС 20 %, руб.</w:t>
            </w:r>
          </w:p>
        </w:tc>
      </w:tr>
      <w:tr w:rsidR="009370FC" w:rsidRPr="001733BD" w:rsidTr="005A4DAB">
        <w:trPr>
          <w:trHeight w:val="167"/>
        </w:trPr>
        <w:tc>
          <w:tcPr>
            <w:tcW w:w="42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3B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370FC" w:rsidRPr="001733BD" w:rsidTr="005A4DAB">
        <w:tc>
          <w:tcPr>
            <w:tcW w:w="42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733B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370FC" w:rsidRPr="001733BD" w:rsidTr="005A4DAB">
        <w:tc>
          <w:tcPr>
            <w:tcW w:w="42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jc w:val="center"/>
              <w:rPr>
                <w:snapToGrid/>
                <w:sz w:val="22"/>
                <w:szCs w:val="22"/>
              </w:rPr>
            </w:pPr>
            <w:r w:rsidRPr="001733BD">
              <w:rPr>
                <w:snapToGrid/>
                <w:sz w:val="22"/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70FC" w:rsidRPr="001733BD" w:rsidRDefault="009370FC" w:rsidP="00D47836">
            <w:pPr>
              <w:keepNext/>
              <w:keepLines/>
              <w:spacing w:line="240" w:lineRule="auto"/>
              <w:ind w:firstLine="141"/>
              <w:rPr>
                <w:sz w:val="22"/>
                <w:szCs w:val="22"/>
              </w:rPr>
            </w:pPr>
          </w:p>
        </w:tc>
      </w:tr>
    </w:tbl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jc w:val="left"/>
        <w:rPr>
          <w:snapToGrid/>
          <w:sz w:val="22"/>
          <w:szCs w:val="22"/>
        </w:rPr>
      </w:pP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2. Адрес доставки Товара: г. Санкт-Петербург, ул. Варшавская, д. 50.</w:t>
      </w:r>
    </w:p>
    <w:p w:rsidR="009370FC" w:rsidRPr="001733BD" w:rsidRDefault="009370FC" w:rsidP="00D47836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snapToGrid/>
          <w:spacing w:val="5"/>
          <w:sz w:val="22"/>
          <w:szCs w:val="22"/>
        </w:rPr>
      </w:pPr>
      <w:r w:rsidRPr="001733BD">
        <w:rPr>
          <w:snapToGrid/>
          <w:sz w:val="22"/>
          <w:szCs w:val="22"/>
        </w:rPr>
        <w:t xml:space="preserve">3. Поставщик осуществил поставку </w:t>
      </w:r>
      <w:r w:rsidRPr="001733BD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9370FC" w:rsidRPr="001733BD" w:rsidRDefault="009370FC" w:rsidP="00D4783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4. Вместе с товаром Поставщик передал документы:</w:t>
      </w: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i/>
          <w:snapToGrid/>
          <w:sz w:val="22"/>
          <w:szCs w:val="22"/>
        </w:rPr>
      </w:pPr>
      <w:r w:rsidRPr="001733BD">
        <w:rPr>
          <w:i/>
          <w:snapToGrid/>
          <w:sz w:val="22"/>
          <w:szCs w:val="22"/>
        </w:rPr>
        <w:t>- товарную накладную ____ экз.</w:t>
      </w:r>
    </w:p>
    <w:p w:rsidR="009370FC" w:rsidRPr="001733BD" w:rsidRDefault="009370FC" w:rsidP="00D47836">
      <w:pPr>
        <w:keepNext/>
        <w:keepLines/>
        <w:shd w:val="clear" w:color="auto" w:fill="FFFFFF"/>
        <w:tabs>
          <w:tab w:val="left" w:pos="9498"/>
        </w:tabs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5. При приемке Товара Заказчиком было установлено:</w:t>
      </w: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Количество товара - ________________________ (</w:t>
      </w:r>
      <w:r w:rsidRPr="001733BD">
        <w:rPr>
          <w:i/>
          <w:snapToGrid/>
          <w:sz w:val="22"/>
          <w:szCs w:val="22"/>
        </w:rPr>
        <w:t>соответствует / не соответствует)</w:t>
      </w:r>
      <w:r w:rsidRPr="001733BD">
        <w:rPr>
          <w:snapToGrid/>
          <w:sz w:val="22"/>
          <w:szCs w:val="22"/>
        </w:rPr>
        <w:t>.</w:t>
      </w: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Год выпуска товара - _______________________ (</w:t>
      </w:r>
      <w:r w:rsidRPr="001733BD">
        <w:rPr>
          <w:i/>
          <w:snapToGrid/>
          <w:sz w:val="22"/>
          <w:szCs w:val="22"/>
        </w:rPr>
        <w:t>соответствует / не соответствует)</w:t>
      </w:r>
      <w:r w:rsidRPr="001733BD">
        <w:rPr>
          <w:snapToGrid/>
          <w:sz w:val="22"/>
          <w:szCs w:val="22"/>
        </w:rPr>
        <w:t>.</w:t>
      </w: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Страна происхождения - ____________________ (</w:t>
      </w:r>
      <w:r w:rsidRPr="001733BD">
        <w:rPr>
          <w:i/>
          <w:snapToGrid/>
          <w:sz w:val="22"/>
          <w:szCs w:val="22"/>
        </w:rPr>
        <w:t>соответствует / не соответствует</w:t>
      </w:r>
      <w:r w:rsidRPr="001733BD">
        <w:rPr>
          <w:snapToGrid/>
          <w:sz w:val="22"/>
          <w:szCs w:val="22"/>
        </w:rPr>
        <w:t>).</w:t>
      </w:r>
    </w:p>
    <w:p w:rsidR="009370FC" w:rsidRPr="001733BD" w:rsidRDefault="009370FC" w:rsidP="00D4783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>Характеристики Товара - ______________________ (</w:t>
      </w:r>
      <w:r w:rsidRPr="001733BD">
        <w:rPr>
          <w:i/>
          <w:snapToGrid/>
          <w:sz w:val="22"/>
          <w:szCs w:val="22"/>
        </w:rPr>
        <w:t>соответствует / не соответствует)</w:t>
      </w:r>
      <w:r w:rsidRPr="001733BD">
        <w:rPr>
          <w:snapToGrid/>
          <w:sz w:val="22"/>
          <w:szCs w:val="22"/>
        </w:rPr>
        <w:t xml:space="preserve"> Спецификации к договору.</w:t>
      </w:r>
    </w:p>
    <w:p w:rsidR="009370FC" w:rsidRPr="001733BD" w:rsidRDefault="009370FC" w:rsidP="00D47836">
      <w:pPr>
        <w:keepNext/>
        <w:keepLines/>
        <w:spacing w:line="240" w:lineRule="auto"/>
        <w:ind w:firstLine="0"/>
        <w:rPr>
          <w:snapToGrid/>
          <w:sz w:val="22"/>
          <w:szCs w:val="22"/>
          <w:lang w:eastAsia="ar-SA"/>
        </w:rPr>
      </w:pPr>
      <w:r w:rsidRPr="001733BD">
        <w:rPr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9370FC" w:rsidRPr="001733BD" w:rsidRDefault="009370FC" w:rsidP="00D47836">
      <w:pPr>
        <w:keepNext/>
        <w:keepLines/>
        <w:spacing w:line="240" w:lineRule="auto"/>
        <w:ind w:hanging="567"/>
        <w:rPr>
          <w:snapToGrid/>
          <w:sz w:val="22"/>
          <w:szCs w:val="22"/>
          <w:lang w:eastAsia="en-US"/>
        </w:rPr>
      </w:pPr>
      <w:r w:rsidRPr="001733BD">
        <w:rPr>
          <w:snapToGrid/>
          <w:sz w:val="22"/>
          <w:szCs w:val="22"/>
          <w:lang w:eastAsia="en-US"/>
        </w:rPr>
        <w:t xml:space="preserve">Подлежит оплате: </w:t>
      </w:r>
      <w:r w:rsidRPr="001733BD">
        <w:rPr>
          <w:snapToGrid/>
          <w:spacing w:val="-5"/>
          <w:sz w:val="22"/>
          <w:szCs w:val="22"/>
        </w:rPr>
        <w:t xml:space="preserve">__________ </w:t>
      </w:r>
      <w:r w:rsidRPr="001733BD">
        <w:rPr>
          <w:iCs/>
          <w:snapToGrid/>
          <w:sz w:val="22"/>
          <w:szCs w:val="22"/>
          <w:lang w:eastAsia="en-US"/>
        </w:rPr>
        <w:t>(________________) руб. _____ коп.</w:t>
      </w:r>
      <w:r w:rsidRPr="001733BD">
        <w:rPr>
          <w:snapToGrid/>
          <w:sz w:val="22"/>
          <w:szCs w:val="22"/>
          <w:lang w:eastAsia="en-US"/>
        </w:rPr>
        <w:t>, в т.ч. НДС 20%: _________</w:t>
      </w:r>
    </w:p>
    <w:p w:rsidR="009370FC" w:rsidRPr="001733BD" w:rsidRDefault="009370FC" w:rsidP="00D4783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9370FC" w:rsidRPr="001733BD" w:rsidTr="005A4DAB">
        <w:tc>
          <w:tcPr>
            <w:tcW w:w="4820" w:type="dxa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1733BD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1733BD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1733BD">
              <w:rPr>
                <w:i/>
                <w:snapToGrid/>
                <w:sz w:val="22"/>
                <w:szCs w:val="22"/>
              </w:rPr>
              <w:t>Подпись                              Фамилия, инициалы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733BD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1733BD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1733BD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1733BD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9370FC" w:rsidRPr="001733BD" w:rsidRDefault="009370FC" w:rsidP="00D4783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733BD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9370FC" w:rsidRPr="001733BD" w:rsidRDefault="009370FC" w:rsidP="00D4783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p w:rsidR="009963C9" w:rsidRDefault="009370FC" w:rsidP="00D47836">
      <w:pPr>
        <w:keepNext/>
        <w:keepLines/>
        <w:spacing w:line="240" w:lineRule="auto"/>
        <w:ind w:firstLine="0"/>
        <w:rPr>
          <w:i/>
          <w:snapToGrid/>
          <w:sz w:val="22"/>
          <w:szCs w:val="22"/>
        </w:rPr>
      </w:pPr>
      <w:r w:rsidRPr="001733BD">
        <w:rPr>
          <w:snapToGrid/>
          <w:sz w:val="22"/>
          <w:szCs w:val="22"/>
        </w:rPr>
        <w:t xml:space="preserve">-* </w:t>
      </w:r>
      <w:r w:rsidRPr="001733BD">
        <w:rPr>
          <w:i/>
          <w:snapToGrid/>
          <w:sz w:val="22"/>
          <w:szCs w:val="22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  <w:r w:rsidR="009963C9">
        <w:rPr>
          <w:i/>
          <w:snapToGrid/>
          <w:sz w:val="22"/>
          <w:szCs w:val="22"/>
        </w:rPr>
        <w:t>.</w:t>
      </w:r>
    </w:p>
    <w:p w:rsidR="009963C9" w:rsidRDefault="009963C9" w:rsidP="00D47836">
      <w:pPr>
        <w:keepNext/>
        <w:spacing w:after="200" w:line="276" w:lineRule="auto"/>
        <w:ind w:firstLine="0"/>
        <w:jc w:val="left"/>
        <w:rPr>
          <w:i/>
          <w:snapToGrid/>
          <w:sz w:val="22"/>
          <w:szCs w:val="22"/>
        </w:rPr>
      </w:pPr>
      <w:r>
        <w:rPr>
          <w:i/>
          <w:snapToGrid/>
          <w:sz w:val="22"/>
          <w:szCs w:val="22"/>
        </w:rPr>
        <w:br w:type="page"/>
      </w:r>
    </w:p>
    <w:p w:rsidR="00B36E88" w:rsidRPr="00B36E88" w:rsidRDefault="00B36E88" w:rsidP="00D47836">
      <w:pPr>
        <w:keepNext/>
        <w:keepLines/>
        <w:spacing w:line="240" w:lineRule="auto"/>
        <w:ind w:firstLine="0"/>
        <w:jc w:val="right"/>
        <w:rPr>
          <w:i/>
          <w:snapToGrid/>
          <w:sz w:val="22"/>
          <w:szCs w:val="22"/>
        </w:rPr>
      </w:pPr>
      <w:r w:rsidRPr="00B36E88">
        <w:rPr>
          <w:i/>
          <w:snapToGrid/>
          <w:sz w:val="22"/>
          <w:szCs w:val="22"/>
        </w:rPr>
        <w:lastRenderedPageBreak/>
        <w:t xml:space="preserve">Приложение № </w:t>
      </w:r>
      <w:r>
        <w:rPr>
          <w:i/>
          <w:snapToGrid/>
          <w:sz w:val="22"/>
          <w:szCs w:val="22"/>
        </w:rPr>
        <w:t>2</w:t>
      </w:r>
      <w:r w:rsidRPr="00B36E88">
        <w:rPr>
          <w:i/>
          <w:snapToGrid/>
          <w:sz w:val="22"/>
          <w:szCs w:val="22"/>
        </w:rPr>
        <w:t xml:space="preserve"> к Техническому заданию</w:t>
      </w:r>
    </w:p>
    <w:p w:rsidR="00B36E88" w:rsidRPr="00B36E88" w:rsidRDefault="00B36E88" w:rsidP="00D47836">
      <w:pPr>
        <w:keepNext/>
        <w:keepLines/>
        <w:spacing w:line="240" w:lineRule="auto"/>
        <w:ind w:firstLine="0"/>
        <w:jc w:val="right"/>
        <w:rPr>
          <w:i/>
          <w:snapToGrid/>
          <w:sz w:val="22"/>
          <w:szCs w:val="22"/>
        </w:rPr>
      </w:pPr>
    </w:p>
    <w:p w:rsidR="009370FC" w:rsidRDefault="00B36E88" w:rsidP="00D47836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B36E88">
        <w:rPr>
          <w:b/>
          <w:i/>
          <w:snapToGrid/>
          <w:sz w:val="22"/>
          <w:szCs w:val="22"/>
        </w:rPr>
        <w:t>Форма</w:t>
      </w:r>
    </w:p>
    <w:p w:rsidR="00B36E88" w:rsidRDefault="00B36E88" w:rsidP="00D47836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</w:p>
    <w:p w:rsidR="00B36E88" w:rsidRPr="00B36E88" w:rsidRDefault="00B36E88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B36E88">
        <w:rPr>
          <w:b/>
          <w:sz w:val="22"/>
          <w:szCs w:val="22"/>
        </w:rPr>
        <w:t>АКТ №</w:t>
      </w:r>
    </w:p>
    <w:p w:rsidR="00B36E88" w:rsidRPr="00B36E88" w:rsidRDefault="00B36E88" w:rsidP="00D47836">
      <w:pPr>
        <w:keepNext/>
        <w:jc w:val="center"/>
        <w:rPr>
          <w:b/>
          <w:sz w:val="22"/>
          <w:szCs w:val="22"/>
        </w:rPr>
      </w:pPr>
      <w:bookmarkStart w:id="7" w:name="OLE_LINK1"/>
      <w:bookmarkStart w:id="8" w:name="OLE_LINK2"/>
      <w:r w:rsidRPr="00B36E88">
        <w:rPr>
          <w:b/>
          <w:sz w:val="22"/>
          <w:szCs w:val="22"/>
        </w:rPr>
        <w:t>ввода оборудования в эксплуатацию</w:t>
      </w:r>
      <w:bookmarkEnd w:id="7"/>
      <w:bookmarkEnd w:id="8"/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г. Санкт-Петербург                                                                                  </w:t>
      </w:r>
      <w:r>
        <w:rPr>
          <w:sz w:val="22"/>
          <w:szCs w:val="22"/>
        </w:rPr>
        <w:t xml:space="preserve">                            «___» </w:t>
      </w:r>
      <w:r w:rsidRPr="001D6C58">
        <w:rPr>
          <w:sz w:val="22"/>
          <w:szCs w:val="22"/>
        </w:rPr>
        <w:t>________ 2020 г.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</w:p>
    <w:p w:rsidR="00D47836" w:rsidRDefault="00D47836" w:rsidP="00D47836">
      <w:pPr>
        <w:keepNext/>
        <w:spacing w:line="240" w:lineRule="auto"/>
        <w:rPr>
          <w:sz w:val="22"/>
          <w:szCs w:val="22"/>
        </w:rPr>
      </w:pPr>
    </w:p>
    <w:p w:rsidR="00B36E88" w:rsidRDefault="00B36E88" w:rsidP="00D47836">
      <w:pPr>
        <w:keepNext/>
        <w:spacing w:line="240" w:lineRule="auto"/>
        <w:rPr>
          <w:sz w:val="22"/>
          <w:szCs w:val="22"/>
        </w:rPr>
      </w:pPr>
      <w:r w:rsidRPr="001D6C58">
        <w:rPr>
          <w:sz w:val="22"/>
          <w:szCs w:val="22"/>
        </w:rPr>
        <w:t xml:space="preserve">Комиссия из представителей </w:t>
      </w:r>
      <w:proofErr w:type="gramStart"/>
      <w:r w:rsidRPr="001D6C58">
        <w:rPr>
          <w:sz w:val="22"/>
          <w:szCs w:val="22"/>
        </w:rPr>
        <w:t xml:space="preserve">Заказчика </w:t>
      </w:r>
      <w:r w:rsidR="00D47836">
        <w:rPr>
          <w:sz w:val="22"/>
          <w:szCs w:val="22"/>
        </w:rPr>
        <w:t xml:space="preserve"> в</w:t>
      </w:r>
      <w:proofErr w:type="gramEnd"/>
      <w:r w:rsidR="00D47836">
        <w:rPr>
          <w:sz w:val="22"/>
          <w:szCs w:val="22"/>
        </w:rPr>
        <w:t xml:space="preserve"> лице : ________________</w:t>
      </w:r>
      <w:r w:rsidRPr="001D6C58">
        <w:rPr>
          <w:sz w:val="22"/>
          <w:szCs w:val="22"/>
        </w:rPr>
        <w:t>___________________,</w:t>
      </w:r>
      <w:r>
        <w:rPr>
          <w:sz w:val="22"/>
          <w:szCs w:val="22"/>
        </w:rPr>
        <w:t xml:space="preserve"> 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D47836" w:rsidRPr="001D6C58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Представителей Поставщика в </w:t>
      </w:r>
      <w:proofErr w:type="gramStart"/>
      <w:r>
        <w:rPr>
          <w:sz w:val="22"/>
          <w:szCs w:val="22"/>
        </w:rPr>
        <w:t>лице :</w:t>
      </w:r>
      <w:proofErr w:type="gramEnd"/>
      <w:r>
        <w:rPr>
          <w:sz w:val="22"/>
          <w:szCs w:val="22"/>
        </w:rPr>
        <w:t xml:space="preserve"> ________________________________________________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ознакомившись с ____</w:t>
      </w:r>
      <w:r w:rsidR="00D47836">
        <w:rPr>
          <w:sz w:val="22"/>
          <w:szCs w:val="22"/>
        </w:rPr>
        <w:t>_____________________________________________</w:t>
      </w:r>
      <w:r w:rsidRPr="001D6C58">
        <w:rPr>
          <w:sz w:val="22"/>
          <w:szCs w:val="22"/>
        </w:rPr>
        <w:t>_____________________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  <w:r w:rsidRPr="001D6C58">
        <w:rPr>
          <w:sz w:val="22"/>
          <w:szCs w:val="22"/>
        </w:rPr>
        <w:t xml:space="preserve">                                                (наименование оборудования)</w:t>
      </w:r>
    </w:p>
    <w:p w:rsidR="00B36E8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смонтированным по адресу: ________________________________________________,</w:t>
      </w:r>
      <w:r w:rsidR="00D47836">
        <w:rPr>
          <w:sz w:val="22"/>
          <w:szCs w:val="22"/>
        </w:rPr>
        <w:t xml:space="preserve"> </w:t>
      </w:r>
      <w:r w:rsidRPr="001D6C58">
        <w:rPr>
          <w:sz w:val="22"/>
          <w:szCs w:val="22"/>
        </w:rPr>
        <w:t xml:space="preserve">рассмотрев техническую документацию, представленную </w:t>
      </w:r>
      <w:r w:rsidR="00D47836">
        <w:rPr>
          <w:sz w:val="22"/>
          <w:szCs w:val="22"/>
        </w:rPr>
        <w:t>Поставщиком в составе: ___________________________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и результаты </w:t>
      </w:r>
      <w:r w:rsidR="00D47836">
        <w:rPr>
          <w:sz w:val="22"/>
          <w:szCs w:val="22"/>
        </w:rPr>
        <w:t>сборки, настройки, монтажа</w:t>
      </w:r>
      <w:r w:rsidRPr="001D6C58">
        <w:rPr>
          <w:sz w:val="22"/>
          <w:szCs w:val="22"/>
        </w:rPr>
        <w:t xml:space="preserve">, </w:t>
      </w:r>
      <w:proofErr w:type="gramStart"/>
      <w:r w:rsidRPr="001D6C58">
        <w:rPr>
          <w:sz w:val="22"/>
          <w:szCs w:val="22"/>
        </w:rPr>
        <w:t xml:space="preserve">проведенных </w:t>
      </w:r>
      <w:r w:rsidR="00D47836">
        <w:rPr>
          <w:sz w:val="22"/>
          <w:szCs w:val="22"/>
        </w:rPr>
        <w:t xml:space="preserve"> Поставщиком</w:t>
      </w:r>
      <w:proofErr w:type="gramEnd"/>
      <w:r w:rsidR="00D47836">
        <w:rPr>
          <w:sz w:val="22"/>
          <w:szCs w:val="22"/>
        </w:rPr>
        <w:t xml:space="preserve"> </w:t>
      </w:r>
      <w:r w:rsidRPr="001D6C58">
        <w:rPr>
          <w:sz w:val="22"/>
          <w:szCs w:val="22"/>
        </w:rPr>
        <w:t>в соответствии с</w:t>
      </w:r>
      <w:r w:rsidR="00D47836">
        <w:rPr>
          <w:sz w:val="22"/>
          <w:szCs w:val="22"/>
        </w:rPr>
        <w:t xml:space="preserve"> рекомендациями изготовителя (производителя) оборудования </w:t>
      </w: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в период с </w:t>
      </w:r>
      <w:r>
        <w:rPr>
          <w:sz w:val="22"/>
          <w:szCs w:val="22"/>
        </w:rPr>
        <w:t xml:space="preserve">«___» </w:t>
      </w:r>
      <w:r w:rsidRPr="001D6C58">
        <w:rPr>
          <w:sz w:val="22"/>
          <w:szCs w:val="22"/>
        </w:rPr>
        <w:t xml:space="preserve">________ </w:t>
      </w:r>
      <w:r>
        <w:rPr>
          <w:sz w:val="22"/>
          <w:szCs w:val="22"/>
        </w:rPr>
        <w:t>2020</w:t>
      </w:r>
      <w:r w:rsidRPr="001D6C58">
        <w:rPr>
          <w:sz w:val="22"/>
          <w:szCs w:val="22"/>
        </w:rPr>
        <w:t xml:space="preserve"> г. по </w:t>
      </w:r>
      <w:r>
        <w:rPr>
          <w:sz w:val="22"/>
          <w:szCs w:val="22"/>
        </w:rPr>
        <w:t xml:space="preserve">«___» </w:t>
      </w:r>
      <w:r w:rsidRPr="001D6C58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2020</w:t>
      </w:r>
      <w:r w:rsidRPr="001D6C58">
        <w:rPr>
          <w:sz w:val="22"/>
          <w:szCs w:val="22"/>
        </w:rPr>
        <w:t xml:space="preserve"> г., установила: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 1. ______________________________ соответствует заявленным требованиям,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  <w:r w:rsidRPr="001D6C58">
        <w:rPr>
          <w:sz w:val="22"/>
          <w:szCs w:val="22"/>
        </w:rPr>
        <w:t xml:space="preserve">         (наименование оборудования)</w:t>
      </w:r>
    </w:p>
    <w:p w:rsidR="00D47836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с учетом следующих замечаний: ____________________________________________.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2. Установка, монтаж, пуско-наладочные работы выполнены в соответствии</w:t>
      </w:r>
      <w:r>
        <w:rPr>
          <w:sz w:val="22"/>
          <w:szCs w:val="22"/>
        </w:rPr>
        <w:t xml:space="preserve"> </w:t>
      </w:r>
      <w:r w:rsidRPr="001D6C58">
        <w:rPr>
          <w:sz w:val="22"/>
          <w:szCs w:val="22"/>
        </w:rPr>
        <w:t xml:space="preserve">с </w:t>
      </w:r>
      <w:r w:rsidR="00D47836">
        <w:rPr>
          <w:sz w:val="22"/>
          <w:szCs w:val="22"/>
        </w:rPr>
        <w:t>сопроводительной документацией</w:t>
      </w:r>
      <w:r w:rsidRPr="001D6C58">
        <w:rPr>
          <w:sz w:val="22"/>
          <w:szCs w:val="22"/>
        </w:rPr>
        <w:t xml:space="preserve"> и с соблюдением Правил техники безопасности.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D47836">
        <w:rPr>
          <w:sz w:val="22"/>
          <w:szCs w:val="22"/>
        </w:rPr>
        <w:t>Оборудование соответствует требованиям промышленной, пожарной и экологической безопасности.</w:t>
      </w:r>
    </w:p>
    <w:p w:rsidR="00D47836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D47836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3. __________________________________________________________ выдержало</w:t>
      </w:r>
      <w:r w:rsidR="00D47836">
        <w:rPr>
          <w:sz w:val="22"/>
          <w:szCs w:val="22"/>
        </w:rPr>
        <w:t xml:space="preserve"> </w:t>
      </w:r>
    </w:p>
    <w:p w:rsidR="00B36E88" w:rsidRPr="00D47836" w:rsidRDefault="00B36E88" w:rsidP="00D47836">
      <w:pPr>
        <w:keepNext/>
        <w:spacing w:line="240" w:lineRule="auto"/>
        <w:ind w:firstLine="0"/>
        <w:rPr>
          <w:i/>
          <w:sz w:val="22"/>
          <w:szCs w:val="22"/>
        </w:rPr>
      </w:pPr>
      <w:r w:rsidRPr="00D47836">
        <w:rPr>
          <w:i/>
          <w:sz w:val="22"/>
          <w:szCs w:val="22"/>
        </w:rPr>
        <w:t xml:space="preserve"> (наименование оборудования)</w:t>
      </w:r>
    </w:p>
    <w:p w:rsidR="00B36E88" w:rsidRPr="001D6C58" w:rsidRDefault="00D47836" w:rsidP="00D47836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тестирование</w:t>
      </w:r>
      <w:r w:rsidR="00B36E88" w:rsidRPr="001D6C58">
        <w:rPr>
          <w:sz w:val="22"/>
          <w:szCs w:val="22"/>
        </w:rPr>
        <w:t xml:space="preserve"> и может быть введено в эксплуатацию (или</w:t>
      </w:r>
      <w:r w:rsidR="00B36E88" w:rsidRPr="00D47836">
        <w:rPr>
          <w:i/>
          <w:sz w:val="22"/>
          <w:szCs w:val="22"/>
        </w:rPr>
        <w:t>: только после устранения недостатков, отмеченных в Ведомости замечаний и предложений и препятствующих вводу в эксплуатацию</w:t>
      </w:r>
      <w:r w:rsidR="00B36E88" w:rsidRPr="001D6C58">
        <w:rPr>
          <w:sz w:val="22"/>
          <w:szCs w:val="22"/>
        </w:rPr>
        <w:t>).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Выводы:</w:t>
      </w: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 1. ______________________________________________ ввести в эксплуатацию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  <w:r w:rsidRPr="001D6C58">
        <w:rPr>
          <w:sz w:val="22"/>
          <w:szCs w:val="22"/>
        </w:rPr>
        <w:t xml:space="preserve">               (наименование оборудования)</w:t>
      </w: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по адресу: _______________________________________ с </w:t>
      </w:r>
      <w:r>
        <w:rPr>
          <w:sz w:val="22"/>
          <w:szCs w:val="22"/>
        </w:rPr>
        <w:t>«</w:t>
      </w:r>
      <w:r w:rsidRPr="001D6C58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1D6C58">
        <w:rPr>
          <w:sz w:val="22"/>
          <w:szCs w:val="22"/>
        </w:rPr>
        <w:t xml:space="preserve">_________ </w:t>
      </w:r>
      <w:r>
        <w:rPr>
          <w:sz w:val="22"/>
          <w:szCs w:val="22"/>
        </w:rPr>
        <w:t>2020</w:t>
      </w:r>
      <w:r w:rsidRPr="001D6C58">
        <w:rPr>
          <w:sz w:val="22"/>
          <w:szCs w:val="22"/>
        </w:rPr>
        <w:t xml:space="preserve"> г.</w:t>
      </w: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(или: после устранения недостатков, отмеченных в Ведомости замечаний и</w:t>
      </w:r>
      <w:r>
        <w:rPr>
          <w:sz w:val="22"/>
          <w:szCs w:val="22"/>
        </w:rPr>
        <w:t xml:space="preserve"> </w:t>
      </w:r>
      <w:r w:rsidRPr="001D6C58">
        <w:rPr>
          <w:sz w:val="22"/>
          <w:szCs w:val="22"/>
        </w:rPr>
        <w:t>предложений, препятствующих вводу оборудования в опытную эксплуатацию).</w:t>
      </w: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 2. Гарантийное обслуживание выполнять по регламенту.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Приложения:</w:t>
      </w: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D6C58">
        <w:rPr>
          <w:sz w:val="22"/>
          <w:szCs w:val="22"/>
        </w:rPr>
        <w:t xml:space="preserve">. Ведомость замечаний и предложений от </w:t>
      </w:r>
      <w:r>
        <w:rPr>
          <w:sz w:val="22"/>
          <w:szCs w:val="22"/>
        </w:rPr>
        <w:t>«</w:t>
      </w:r>
      <w:r w:rsidRPr="001D6C58">
        <w:rPr>
          <w:sz w:val="22"/>
          <w:szCs w:val="22"/>
        </w:rPr>
        <w:t>___</w:t>
      </w:r>
      <w:r>
        <w:rPr>
          <w:sz w:val="22"/>
          <w:szCs w:val="22"/>
        </w:rPr>
        <w:t>» __________________ 2020</w:t>
      </w:r>
      <w:r w:rsidRPr="001D6C58">
        <w:rPr>
          <w:sz w:val="22"/>
          <w:szCs w:val="22"/>
        </w:rPr>
        <w:t xml:space="preserve"> г. № ______.</w:t>
      </w:r>
    </w:p>
    <w:p w:rsidR="00B36E88" w:rsidRDefault="00B36E88" w:rsidP="00D47836">
      <w:pPr>
        <w:keepNext/>
        <w:spacing w:line="240" w:lineRule="auto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>Члены комиссии от Заказчика _____________ _________________ __________________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  <w:r w:rsidRPr="001D6C58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>д</w:t>
      </w:r>
      <w:r w:rsidRPr="001D6C58">
        <w:rPr>
          <w:sz w:val="22"/>
          <w:szCs w:val="22"/>
        </w:rPr>
        <w:t>олжность       личная подпись       Фамилия инициалы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</w:p>
    <w:p w:rsidR="00B36E88" w:rsidRPr="001D6C58" w:rsidRDefault="00B36E88" w:rsidP="00D47836">
      <w:pPr>
        <w:keepNext/>
        <w:spacing w:line="240" w:lineRule="auto"/>
        <w:ind w:firstLine="0"/>
        <w:rPr>
          <w:sz w:val="22"/>
          <w:szCs w:val="22"/>
        </w:rPr>
      </w:pPr>
      <w:r w:rsidRPr="001D6C58">
        <w:rPr>
          <w:sz w:val="22"/>
          <w:szCs w:val="22"/>
        </w:rPr>
        <w:t xml:space="preserve">Члены комиссии от </w:t>
      </w:r>
      <w:r>
        <w:rPr>
          <w:sz w:val="22"/>
          <w:szCs w:val="22"/>
        </w:rPr>
        <w:t>Поставщика</w:t>
      </w:r>
      <w:r w:rsidRPr="001D6C58">
        <w:rPr>
          <w:sz w:val="22"/>
          <w:szCs w:val="22"/>
        </w:rPr>
        <w:t xml:space="preserve"> _____________ _________________ __________________</w:t>
      </w:r>
    </w:p>
    <w:p w:rsidR="00B36E88" w:rsidRPr="001D6C58" w:rsidRDefault="00B36E88" w:rsidP="00D47836">
      <w:pPr>
        <w:keepNext/>
        <w:spacing w:line="240" w:lineRule="auto"/>
        <w:rPr>
          <w:sz w:val="22"/>
          <w:szCs w:val="22"/>
        </w:rPr>
      </w:pPr>
      <w:r w:rsidRPr="001D6C58">
        <w:rPr>
          <w:sz w:val="22"/>
          <w:szCs w:val="22"/>
        </w:rPr>
        <w:t xml:space="preserve">                                                        должность        личная подпись      Фамилия инициалы</w:t>
      </w:r>
    </w:p>
    <w:p w:rsidR="00B36E88" w:rsidRPr="00B36E88" w:rsidRDefault="00B36E88" w:rsidP="00D47836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</w:p>
    <w:sectPr w:rsidR="00B36E88" w:rsidRPr="00B36E88" w:rsidSect="00D72294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A3" w:rsidRDefault="00580EA3" w:rsidP="000957F2">
      <w:pPr>
        <w:spacing w:line="240" w:lineRule="auto"/>
      </w:pPr>
      <w:r>
        <w:separator/>
      </w:r>
    </w:p>
  </w:endnote>
  <w:endnote w:type="continuationSeparator" w:id="0">
    <w:p w:rsidR="00580EA3" w:rsidRDefault="00580EA3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A3" w:rsidRDefault="00580EA3" w:rsidP="000957F2">
      <w:pPr>
        <w:spacing w:line="240" w:lineRule="auto"/>
      </w:pPr>
      <w:r>
        <w:separator/>
      </w:r>
    </w:p>
  </w:footnote>
  <w:footnote w:type="continuationSeparator" w:id="0">
    <w:p w:rsidR="00580EA3" w:rsidRDefault="00580EA3" w:rsidP="000957F2">
      <w:pPr>
        <w:spacing w:line="240" w:lineRule="auto"/>
      </w:pPr>
      <w:r>
        <w:continuationSeparator/>
      </w:r>
    </w:p>
  </w:footnote>
  <w:footnote w:id="1">
    <w:p w:rsidR="009370FC" w:rsidRDefault="009370FC" w:rsidP="009370FC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2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6020F"/>
    <w:rsid w:val="000957F2"/>
    <w:rsid w:val="000C3D96"/>
    <w:rsid w:val="000D3E9B"/>
    <w:rsid w:val="000F4BF7"/>
    <w:rsid w:val="001733BD"/>
    <w:rsid w:val="0018200A"/>
    <w:rsid w:val="001A6320"/>
    <w:rsid w:val="001B1D6F"/>
    <w:rsid w:val="001B56E7"/>
    <w:rsid w:val="001E6319"/>
    <w:rsid w:val="00220767"/>
    <w:rsid w:val="002813BA"/>
    <w:rsid w:val="002E41ED"/>
    <w:rsid w:val="00310B2C"/>
    <w:rsid w:val="00320CBC"/>
    <w:rsid w:val="003722E1"/>
    <w:rsid w:val="00372663"/>
    <w:rsid w:val="00384FA9"/>
    <w:rsid w:val="003D566B"/>
    <w:rsid w:val="004E6FCC"/>
    <w:rsid w:val="004F3A33"/>
    <w:rsid w:val="004F63D9"/>
    <w:rsid w:val="00534617"/>
    <w:rsid w:val="00553AA9"/>
    <w:rsid w:val="00580EA3"/>
    <w:rsid w:val="005C4376"/>
    <w:rsid w:val="005E4B83"/>
    <w:rsid w:val="005E6CF2"/>
    <w:rsid w:val="00613FF8"/>
    <w:rsid w:val="006E090A"/>
    <w:rsid w:val="007077E7"/>
    <w:rsid w:val="00713AB9"/>
    <w:rsid w:val="00800EB2"/>
    <w:rsid w:val="0080118F"/>
    <w:rsid w:val="00825662"/>
    <w:rsid w:val="00832C4E"/>
    <w:rsid w:val="00882083"/>
    <w:rsid w:val="00902E53"/>
    <w:rsid w:val="00910DC6"/>
    <w:rsid w:val="009370FC"/>
    <w:rsid w:val="00946E27"/>
    <w:rsid w:val="009579EF"/>
    <w:rsid w:val="009963C9"/>
    <w:rsid w:val="009A238D"/>
    <w:rsid w:val="009B234B"/>
    <w:rsid w:val="00A25B82"/>
    <w:rsid w:val="00AB0DD7"/>
    <w:rsid w:val="00B15A8A"/>
    <w:rsid w:val="00B1747A"/>
    <w:rsid w:val="00B36E88"/>
    <w:rsid w:val="00B40FA2"/>
    <w:rsid w:val="00B45905"/>
    <w:rsid w:val="00B53309"/>
    <w:rsid w:val="00B71B2C"/>
    <w:rsid w:val="00BB30F3"/>
    <w:rsid w:val="00BB4510"/>
    <w:rsid w:val="00C2238B"/>
    <w:rsid w:val="00C36452"/>
    <w:rsid w:val="00C512A8"/>
    <w:rsid w:val="00CA3FD6"/>
    <w:rsid w:val="00CB2434"/>
    <w:rsid w:val="00CE7E24"/>
    <w:rsid w:val="00CF532F"/>
    <w:rsid w:val="00D17911"/>
    <w:rsid w:val="00D3723E"/>
    <w:rsid w:val="00D4732A"/>
    <w:rsid w:val="00D47836"/>
    <w:rsid w:val="00D72294"/>
    <w:rsid w:val="00D757F0"/>
    <w:rsid w:val="00D77273"/>
    <w:rsid w:val="00D80E49"/>
    <w:rsid w:val="00DB2D4D"/>
    <w:rsid w:val="00DC46CE"/>
    <w:rsid w:val="00DE08A5"/>
    <w:rsid w:val="00DE199D"/>
    <w:rsid w:val="00DF4307"/>
    <w:rsid w:val="00E00A48"/>
    <w:rsid w:val="00E00B92"/>
    <w:rsid w:val="00E92F08"/>
    <w:rsid w:val="00EE476E"/>
    <w:rsid w:val="00F24BFD"/>
    <w:rsid w:val="00F72508"/>
    <w:rsid w:val="00F87E0E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B7B0"/>
  <w15:docId w15:val="{6E4A9EBC-C2A0-4C9E-991B-61DDA14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tov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52</cp:revision>
  <cp:lastPrinted>2020-06-16T05:51:00Z</cp:lastPrinted>
  <dcterms:created xsi:type="dcterms:W3CDTF">2020-02-06T06:29:00Z</dcterms:created>
  <dcterms:modified xsi:type="dcterms:W3CDTF">2020-08-17T10:06:00Z</dcterms:modified>
</cp:coreProperties>
</file>